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4" w:type="dxa"/>
        <w:tblInd w:w="-653" w:type="dxa"/>
        <w:tblBorders>
          <w:top w:val="single" w:sz="8" w:space="0" w:color="C49427"/>
          <w:left w:val="single" w:sz="8" w:space="0" w:color="C49427"/>
          <w:bottom w:val="single" w:sz="8" w:space="0" w:color="C49427"/>
          <w:right w:val="single" w:sz="8" w:space="0" w:color="C49427"/>
          <w:insideH w:val="single" w:sz="8" w:space="0" w:color="C49427"/>
          <w:insideV w:val="single" w:sz="8" w:space="0" w:color="C49427"/>
        </w:tblBorders>
        <w:tblLayout w:type="fixed"/>
        <w:tblLook w:val="0400" w:firstRow="0" w:lastRow="0" w:firstColumn="0" w:lastColumn="0" w:noHBand="0" w:noVBand="1"/>
      </w:tblPr>
      <w:tblGrid>
        <w:gridCol w:w="3347"/>
        <w:gridCol w:w="7077"/>
      </w:tblGrid>
      <w:tr w:rsidR="003452DB" w:rsidRPr="003452DB" w14:paraId="0758FB82" w14:textId="77777777" w:rsidTr="00F21BD2">
        <w:trPr>
          <w:trHeight w:val="238"/>
        </w:trPr>
        <w:tc>
          <w:tcPr>
            <w:tcW w:w="10424" w:type="dxa"/>
            <w:gridSpan w:val="2"/>
            <w:shd w:val="clear" w:color="auto" w:fill="691C32"/>
            <w:vAlign w:val="center"/>
          </w:tcPr>
          <w:p w14:paraId="2058BD0A" w14:textId="77777777" w:rsidR="003452DB" w:rsidRPr="003452DB" w:rsidRDefault="003452DB" w:rsidP="003452DB">
            <w:pPr>
              <w:spacing w:before="120" w:after="120"/>
              <w:jc w:val="center"/>
              <w:rPr>
                <w:rFonts w:ascii="Patria" w:eastAsia="Montserrat Medium" w:hAnsi="Patria" w:cs="Noto Sans"/>
                <w:b/>
                <w:bCs/>
                <w:color w:val="FFFFFF"/>
                <w:sz w:val="18"/>
                <w:szCs w:val="18"/>
              </w:rPr>
            </w:pPr>
            <w:r w:rsidRPr="003452DB">
              <w:rPr>
                <w:rFonts w:ascii="Patria" w:eastAsia="Montserrat Medium" w:hAnsi="Patria" w:cs="Noto Sans"/>
                <w:b/>
                <w:bCs/>
                <w:color w:val="FFFFFF" w:themeColor="background1"/>
                <w:sz w:val="22"/>
                <w:szCs w:val="22"/>
              </w:rPr>
              <w:t>ANEXO TÉCNICO PARA EL “SUMINISTRO DE VÍVERES Y ABARROTES PARA EL CENTRO DE DESARROLLO INFANTIL (CENDI)”.</w:t>
            </w:r>
          </w:p>
        </w:tc>
      </w:tr>
      <w:tr w:rsidR="003452DB" w:rsidRPr="003452DB" w14:paraId="3CAA181D" w14:textId="77777777" w:rsidTr="00F21BD2">
        <w:trPr>
          <w:trHeight w:val="50"/>
        </w:trPr>
        <w:tc>
          <w:tcPr>
            <w:tcW w:w="3347" w:type="dxa"/>
            <w:vAlign w:val="center"/>
          </w:tcPr>
          <w:p w14:paraId="7BB5680A"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Fecha de elaboración:</w:t>
            </w:r>
          </w:p>
        </w:tc>
        <w:tc>
          <w:tcPr>
            <w:tcW w:w="7077" w:type="dxa"/>
            <w:vAlign w:val="center"/>
          </w:tcPr>
          <w:p w14:paraId="79654236" w14:textId="5570040C" w:rsidR="003452DB" w:rsidRPr="003452DB" w:rsidRDefault="00C56978" w:rsidP="003452DB">
            <w:pPr>
              <w:spacing w:before="120" w:after="120"/>
              <w:jc w:val="both"/>
              <w:rPr>
                <w:rFonts w:ascii="Noto Sans" w:eastAsia="Montserrat Medium" w:hAnsi="Noto Sans" w:cs="Noto Sans"/>
                <w:sz w:val="18"/>
                <w:szCs w:val="18"/>
              </w:rPr>
            </w:pPr>
            <w:r>
              <w:rPr>
                <w:rFonts w:ascii="Noto Sans" w:eastAsia="Montserrat Medium" w:hAnsi="Noto Sans" w:cs="Noto Sans"/>
                <w:sz w:val="18"/>
                <w:szCs w:val="18"/>
              </w:rPr>
              <w:t>8</w:t>
            </w:r>
            <w:r w:rsidR="003452DB" w:rsidRPr="003452DB">
              <w:rPr>
                <w:rFonts w:ascii="Noto Sans" w:eastAsia="Montserrat Medium" w:hAnsi="Noto Sans" w:cs="Noto Sans"/>
                <w:sz w:val="18"/>
                <w:szCs w:val="18"/>
              </w:rPr>
              <w:t xml:space="preserve"> de </w:t>
            </w:r>
            <w:r>
              <w:rPr>
                <w:rFonts w:ascii="Noto Sans" w:eastAsia="Montserrat Medium" w:hAnsi="Noto Sans" w:cs="Noto Sans"/>
                <w:sz w:val="18"/>
                <w:szCs w:val="18"/>
              </w:rPr>
              <w:t>abril</w:t>
            </w:r>
            <w:r w:rsidR="003452DB" w:rsidRPr="003452DB">
              <w:rPr>
                <w:rFonts w:ascii="Noto Sans" w:eastAsia="Montserrat Medium" w:hAnsi="Noto Sans" w:cs="Noto Sans"/>
                <w:sz w:val="18"/>
                <w:szCs w:val="18"/>
              </w:rPr>
              <w:t xml:space="preserve"> de 2026</w:t>
            </w:r>
          </w:p>
        </w:tc>
      </w:tr>
      <w:tr w:rsidR="003452DB" w:rsidRPr="003452DB" w14:paraId="6ED25F9F" w14:textId="77777777" w:rsidTr="00F21BD2">
        <w:trPr>
          <w:trHeight w:val="489"/>
        </w:trPr>
        <w:tc>
          <w:tcPr>
            <w:tcW w:w="3347" w:type="dxa"/>
            <w:vAlign w:val="center"/>
          </w:tcPr>
          <w:p w14:paraId="646BEC2C"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Área requirente</w:t>
            </w:r>
          </w:p>
        </w:tc>
        <w:tc>
          <w:tcPr>
            <w:tcW w:w="7077" w:type="dxa"/>
            <w:vAlign w:val="center"/>
          </w:tcPr>
          <w:p w14:paraId="1B503372" w14:textId="77777777" w:rsidR="003452DB" w:rsidRPr="003452DB" w:rsidRDefault="003452DB" w:rsidP="003452DB">
            <w:pPr>
              <w:spacing w:before="120" w:after="120"/>
              <w:jc w:val="both"/>
              <w:rPr>
                <w:rFonts w:ascii="Noto Sans" w:eastAsia="Montserrat Medium" w:hAnsi="Noto Sans" w:cs="Noto Sans"/>
                <w:sz w:val="18"/>
                <w:szCs w:val="18"/>
              </w:rPr>
            </w:pPr>
            <w:r w:rsidRPr="003452DB">
              <w:rPr>
                <w:rFonts w:ascii="Noto Sans" w:eastAsia="Montserrat Medium" w:hAnsi="Noto Sans" w:cs="Noto Sans"/>
                <w:sz w:val="18"/>
                <w:szCs w:val="18"/>
              </w:rPr>
              <w:t>Dirección General de Recursos Humanos y Organización</w:t>
            </w:r>
          </w:p>
        </w:tc>
      </w:tr>
      <w:tr w:rsidR="003452DB" w:rsidRPr="003452DB" w14:paraId="0C38B5A3" w14:textId="77777777" w:rsidTr="00F21BD2">
        <w:trPr>
          <w:trHeight w:val="411"/>
        </w:trPr>
        <w:tc>
          <w:tcPr>
            <w:tcW w:w="3347" w:type="dxa"/>
            <w:vAlign w:val="center"/>
          </w:tcPr>
          <w:p w14:paraId="17AB5458"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Área técnica:</w:t>
            </w:r>
          </w:p>
        </w:tc>
        <w:tc>
          <w:tcPr>
            <w:tcW w:w="7077" w:type="dxa"/>
            <w:vAlign w:val="center"/>
          </w:tcPr>
          <w:p w14:paraId="22CF77EE" w14:textId="77777777" w:rsidR="003452DB" w:rsidRPr="003452DB" w:rsidRDefault="003452DB" w:rsidP="003452DB">
            <w:pPr>
              <w:spacing w:before="120" w:after="120"/>
              <w:jc w:val="both"/>
              <w:rPr>
                <w:rFonts w:ascii="Noto Sans" w:eastAsia="Montserrat Medium" w:hAnsi="Noto Sans" w:cs="Noto Sans"/>
                <w:sz w:val="18"/>
                <w:szCs w:val="18"/>
              </w:rPr>
            </w:pPr>
            <w:r w:rsidRPr="003452DB">
              <w:rPr>
                <w:rFonts w:ascii="Noto Sans" w:eastAsia="Montserrat Medium" w:hAnsi="Noto Sans" w:cs="Noto Sans"/>
                <w:sz w:val="18"/>
                <w:szCs w:val="18"/>
              </w:rPr>
              <w:t>Dirección General de Recursos Humanos y Organización</w:t>
            </w:r>
          </w:p>
        </w:tc>
      </w:tr>
      <w:tr w:rsidR="003452DB" w:rsidRPr="003452DB" w14:paraId="07BFB5F3" w14:textId="77777777" w:rsidTr="00F21BD2">
        <w:trPr>
          <w:trHeight w:val="344"/>
        </w:trPr>
        <w:tc>
          <w:tcPr>
            <w:tcW w:w="3347" w:type="dxa"/>
            <w:vAlign w:val="center"/>
          </w:tcPr>
          <w:p w14:paraId="769CEF53"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Clave CUCOP:</w:t>
            </w:r>
          </w:p>
        </w:tc>
        <w:tc>
          <w:tcPr>
            <w:tcW w:w="7077" w:type="dxa"/>
            <w:vAlign w:val="center"/>
          </w:tcPr>
          <w:p w14:paraId="7D963D6F" w14:textId="77777777" w:rsidR="003452DB" w:rsidRPr="003452DB" w:rsidRDefault="003452DB" w:rsidP="003452DB">
            <w:pPr>
              <w:tabs>
                <w:tab w:val="left" w:pos="0"/>
              </w:tabs>
              <w:spacing w:before="120" w:after="120"/>
              <w:jc w:val="both"/>
              <w:rPr>
                <w:rFonts w:ascii="Patria" w:eastAsia="Montserrat Medium" w:hAnsi="Patria" w:cs="Noto Sans"/>
                <w:b/>
                <w:bCs/>
                <w:sz w:val="18"/>
                <w:szCs w:val="18"/>
                <w:highlight w:val="yellow"/>
              </w:rPr>
            </w:pPr>
            <w:r w:rsidRPr="003452DB">
              <w:rPr>
                <w:rFonts w:ascii="Calibri" w:eastAsia="Times New Roman" w:hAnsi="Calibri" w:cs="Calibri"/>
                <w:color w:val="000000"/>
                <w:sz w:val="22"/>
                <w:szCs w:val="22"/>
                <w:lang w:val="es-MX" w:eastAsia="es-MX"/>
              </w:rPr>
              <w:t>De conformidad con cada artículo enlistado en el numeral 2 del presente Anexo Técnico.</w:t>
            </w:r>
          </w:p>
        </w:tc>
      </w:tr>
      <w:tr w:rsidR="003452DB" w:rsidRPr="003452DB" w14:paraId="209EDCBC" w14:textId="77777777" w:rsidTr="00F21BD2">
        <w:trPr>
          <w:trHeight w:val="344"/>
        </w:trPr>
        <w:tc>
          <w:tcPr>
            <w:tcW w:w="3347" w:type="dxa"/>
            <w:vAlign w:val="center"/>
          </w:tcPr>
          <w:p w14:paraId="60B3F109"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Partida presupuestal:</w:t>
            </w:r>
          </w:p>
        </w:tc>
        <w:tc>
          <w:tcPr>
            <w:tcW w:w="7077" w:type="dxa"/>
            <w:vAlign w:val="center"/>
          </w:tcPr>
          <w:p w14:paraId="7232C43A" w14:textId="182E2F5A" w:rsidR="003452DB" w:rsidRPr="003452DB" w:rsidRDefault="003452DB" w:rsidP="003452DB">
            <w:pPr>
              <w:tabs>
                <w:tab w:val="left" w:pos="0"/>
              </w:tabs>
              <w:spacing w:before="120" w:after="120"/>
              <w:jc w:val="both"/>
              <w:rPr>
                <w:rFonts w:ascii="Noto Sans" w:eastAsia="Montserrat Medium" w:hAnsi="Noto Sans" w:cs="Noto Sans"/>
                <w:sz w:val="18"/>
                <w:szCs w:val="18"/>
              </w:rPr>
            </w:pPr>
            <w:r w:rsidRPr="003452DB">
              <w:rPr>
                <w:rFonts w:ascii="Calibri" w:eastAsia="Times New Roman" w:hAnsi="Calibri" w:cs="Calibri"/>
                <w:color w:val="000000"/>
                <w:sz w:val="22"/>
                <w:szCs w:val="22"/>
                <w:lang w:val="es-MX" w:eastAsia="es-MX"/>
              </w:rPr>
              <w:t xml:space="preserve">22104 </w:t>
            </w:r>
            <w:r w:rsidR="00B0519D">
              <w:rPr>
                <w:rFonts w:ascii="Calibri" w:eastAsia="Times New Roman" w:hAnsi="Calibri" w:cs="Calibri"/>
                <w:color w:val="000000"/>
                <w:sz w:val="22"/>
                <w:szCs w:val="22"/>
                <w:lang w:val="es-MX" w:eastAsia="es-MX"/>
              </w:rPr>
              <w:t>y</w:t>
            </w:r>
            <w:r w:rsidRPr="003452DB">
              <w:rPr>
                <w:rFonts w:ascii="Calibri" w:eastAsia="Times New Roman" w:hAnsi="Calibri" w:cs="Calibri"/>
                <w:color w:val="000000"/>
                <w:sz w:val="22"/>
                <w:szCs w:val="22"/>
                <w:lang w:val="es-MX" w:eastAsia="es-MX"/>
              </w:rPr>
              <w:t xml:space="preserve"> 25101. Productos alimenticios para el personal en las instalaciones de las Dependencias y Entidades y </w:t>
            </w:r>
            <w:r w:rsidRPr="003452DB">
              <w:t>Productos químicos básicos</w:t>
            </w:r>
          </w:p>
        </w:tc>
      </w:tr>
      <w:tr w:rsidR="003452DB" w:rsidRPr="003452DB" w14:paraId="536318BE" w14:textId="77777777" w:rsidTr="00F21BD2">
        <w:trPr>
          <w:trHeight w:val="50"/>
        </w:trPr>
        <w:tc>
          <w:tcPr>
            <w:tcW w:w="3347" w:type="dxa"/>
            <w:vAlign w:val="center"/>
          </w:tcPr>
          <w:p w14:paraId="0986CEEC" w14:textId="77777777" w:rsidR="003452DB" w:rsidRPr="003452DB" w:rsidRDefault="003452DB" w:rsidP="003452DB">
            <w:pPr>
              <w:spacing w:before="120" w:after="120"/>
              <w:jc w:val="both"/>
              <w:rPr>
                <w:rFonts w:ascii="Patria" w:eastAsia="Montserrat Medium" w:hAnsi="Patria" w:cs="Noto Sans"/>
                <w:b/>
                <w:sz w:val="18"/>
                <w:szCs w:val="18"/>
              </w:rPr>
            </w:pPr>
            <w:r w:rsidRPr="003452DB">
              <w:rPr>
                <w:rFonts w:ascii="Patria" w:eastAsia="Montserrat Medium" w:hAnsi="Patria" w:cs="Noto Sans"/>
                <w:b/>
                <w:sz w:val="18"/>
                <w:szCs w:val="18"/>
              </w:rPr>
              <w:t>Tipo de Recursos:</w:t>
            </w:r>
          </w:p>
        </w:tc>
        <w:tc>
          <w:tcPr>
            <w:tcW w:w="7077" w:type="dxa"/>
            <w:vAlign w:val="center"/>
          </w:tcPr>
          <w:p w14:paraId="13BCF72C" w14:textId="77777777" w:rsidR="003452DB" w:rsidRPr="003452DB" w:rsidRDefault="003452DB" w:rsidP="003452DB">
            <w:pPr>
              <w:tabs>
                <w:tab w:val="left" w:pos="0"/>
              </w:tabs>
              <w:spacing w:before="120" w:after="120"/>
              <w:jc w:val="both"/>
              <w:rPr>
                <w:rFonts w:ascii="Noto Sans" w:eastAsia="Montserrat Medium" w:hAnsi="Noto Sans" w:cs="Noto Sans"/>
                <w:sz w:val="18"/>
                <w:szCs w:val="18"/>
              </w:rPr>
            </w:pPr>
            <w:r w:rsidRPr="003452DB">
              <w:rPr>
                <w:rFonts w:ascii="Noto Sans" w:eastAsia="Montserrat Medium" w:hAnsi="Noto Sans" w:cs="Noto Sans"/>
                <w:sz w:val="18"/>
                <w:szCs w:val="18"/>
              </w:rPr>
              <w:t>Fiscales.</w:t>
            </w:r>
          </w:p>
        </w:tc>
      </w:tr>
    </w:tbl>
    <w:p w14:paraId="1BB90EFC" w14:textId="77777777" w:rsidR="003452DB" w:rsidRPr="003452DB" w:rsidRDefault="003452DB" w:rsidP="003452DB">
      <w:pPr>
        <w:rPr>
          <w:rFonts w:ascii="Montserrat" w:eastAsia="Montserrat Medium" w:hAnsi="Montserrat" w:cs="Montserrat Medium"/>
          <w:sz w:val="18"/>
          <w:szCs w:val="18"/>
        </w:rPr>
      </w:pPr>
    </w:p>
    <w:tbl>
      <w:tblPr>
        <w:tblW w:w="10435" w:type="dxa"/>
        <w:tblInd w:w="-659"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10435"/>
      </w:tblGrid>
      <w:tr w:rsidR="003452DB" w:rsidRPr="003452DB" w14:paraId="54D40EB7" w14:textId="77777777" w:rsidTr="00F21BD2">
        <w:trPr>
          <w:trHeight w:val="96"/>
        </w:trPr>
        <w:tc>
          <w:tcPr>
            <w:tcW w:w="10435" w:type="dxa"/>
          </w:tcPr>
          <w:p w14:paraId="2580AAD9" w14:textId="77777777" w:rsidR="003452DB" w:rsidRPr="003452DB" w:rsidRDefault="003452DB" w:rsidP="003452DB">
            <w:pPr>
              <w:pBdr>
                <w:top w:val="nil"/>
                <w:left w:val="nil"/>
                <w:bottom w:val="nil"/>
                <w:right w:val="nil"/>
                <w:between w:val="nil"/>
              </w:pBdr>
              <w:tabs>
                <w:tab w:val="left" w:pos="0"/>
              </w:tabs>
              <w:ind w:left="720"/>
              <w:jc w:val="both"/>
              <w:rPr>
                <w:rFonts w:ascii="Noto Sans" w:eastAsia="Montserrat Medium" w:hAnsi="Noto Sans" w:cs="Noto Sans"/>
                <w:b/>
                <w:color w:val="000000"/>
                <w:sz w:val="10"/>
                <w:szCs w:val="10"/>
              </w:rPr>
            </w:pPr>
            <w:bookmarkStart w:id="0" w:name="_Hlk210048689"/>
          </w:p>
          <w:p w14:paraId="5426FD61"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 xml:space="preserve">ANTECEDENTES </w:t>
            </w:r>
            <w:r w:rsidRPr="003452DB">
              <w:rPr>
                <w:rFonts w:ascii="Patria" w:eastAsia="Montserrat Medium" w:hAnsi="Patria" w:cs="Noto Sans"/>
                <w:b/>
                <w:color w:val="000000"/>
                <w:sz w:val="18"/>
                <w:szCs w:val="18"/>
                <w:highlight w:val="white"/>
              </w:rPr>
              <w:t>Y NECESIDAD DE LA CONTRATACIÓN</w:t>
            </w:r>
            <w:r w:rsidRPr="003452DB">
              <w:rPr>
                <w:rFonts w:ascii="Patria" w:eastAsia="Montserrat Medium" w:hAnsi="Patria" w:cs="Noto Sans"/>
                <w:b/>
                <w:color w:val="000000"/>
                <w:sz w:val="18"/>
                <w:szCs w:val="18"/>
              </w:rPr>
              <w:t>:</w:t>
            </w:r>
          </w:p>
          <w:p w14:paraId="76D35511" w14:textId="77777777" w:rsidR="003452DB" w:rsidRPr="003452DB" w:rsidRDefault="003452DB" w:rsidP="003452DB">
            <w:pPr>
              <w:pBdr>
                <w:top w:val="nil"/>
                <w:left w:val="nil"/>
                <w:bottom w:val="nil"/>
                <w:right w:val="nil"/>
                <w:between w:val="nil"/>
              </w:pBdr>
              <w:tabs>
                <w:tab w:val="left" w:pos="0"/>
              </w:tabs>
              <w:ind w:left="720"/>
              <w:jc w:val="both"/>
              <w:rPr>
                <w:rFonts w:ascii="Noto Sans" w:eastAsia="Montserrat Medium" w:hAnsi="Noto Sans" w:cs="Noto Sans"/>
                <w:b/>
                <w:color w:val="000000"/>
                <w:sz w:val="18"/>
                <w:szCs w:val="18"/>
              </w:rPr>
            </w:pPr>
          </w:p>
          <w:p w14:paraId="24735D6C"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r w:rsidRPr="003452DB">
              <w:rPr>
                <w:rFonts w:ascii="Noto Sans" w:eastAsia="Montserrat Medium" w:hAnsi="Noto Sans" w:cs="Noto Sans"/>
                <w:color w:val="000000" w:themeColor="text1"/>
                <w:sz w:val="18"/>
                <w:szCs w:val="18"/>
              </w:rPr>
              <w:t>En apego al artículo 25, fracción XVIII del Reglamento Interior de la Secretaría de Ciencia, Humanidades, Tecnología e Innovación, publicado en el Diario Oficial de la Federación (DOF) el 24 de enero de 2025, que establece:</w:t>
            </w:r>
          </w:p>
          <w:p w14:paraId="78D3AF9A"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p>
          <w:p w14:paraId="6C04B010" w14:textId="77777777" w:rsidR="003452DB" w:rsidRPr="003452DB" w:rsidRDefault="003452DB" w:rsidP="003452DB">
            <w:pPr>
              <w:tabs>
                <w:tab w:val="left" w:pos="2410"/>
              </w:tabs>
              <w:ind w:left="262" w:right="319"/>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b/>
                <w:bCs/>
                <w:i/>
                <w:iCs/>
                <w:color w:val="000000" w:themeColor="text1"/>
                <w:sz w:val="18"/>
                <w:szCs w:val="18"/>
              </w:rPr>
              <w:t>“Artículo 25.</w:t>
            </w:r>
            <w:r w:rsidRPr="003452DB">
              <w:rPr>
                <w:rFonts w:ascii="Noto Sans" w:eastAsia="Montserrat Medium" w:hAnsi="Noto Sans" w:cs="Noto Sans"/>
                <w:i/>
                <w:iCs/>
                <w:color w:val="000000" w:themeColor="text1"/>
                <w:sz w:val="18"/>
                <w:szCs w:val="18"/>
              </w:rPr>
              <w:t xml:space="preserve"> A la Dirección General de Recursos Humanos y Organización le corresponde:</w:t>
            </w:r>
          </w:p>
          <w:p w14:paraId="0AE33F3D" w14:textId="77777777" w:rsidR="003452DB" w:rsidRPr="003452DB" w:rsidRDefault="003452DB" w:rsidP="003452DB">
            <w:pPr>
              <w:tabs>
                <w:tab w:val="left" w:pos="2410"/>
              </w:tabs>
              <w:ind w:left="262" w:right="319"/>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w:t>
            </w:r>
          </w:p>
          <w:p w14:paraId="4AFDD084" w14:textId="77777777" w:rsidR="003452DB" w:rsidRPr="003452DB" w:rsidRDefault="003452DB" w:rsidP="003452DB">
            <w:pPr>
              <w:tabs>
                <w:tab w:val="left" w:pos="2410"/>
              </w:tabs>
              <w:ind w:left="262" w:right="319"/>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 xml:space="preserve">XVIII. </w:t>
            </w:r>
            <w:r w:rsidRPr="003452DB">
              <w:rPr>
                <w:rFonts w:ascii="Noto Sans" w:eastAsia="Montserrat Medium" w:hAnsi="Noto Sans" w:cs="Noto Sans"/>
                <w:i/>
                <w:iCs/>
                <w:color w:val="000000" w:themeColor="text1"/>
                <w:sz w:val="18"/>
                <w:szCs w:val="18"/>
                <w:u w:val="single"/>
              </w:rPr>
              <w:t>Verificar el</w:t>
            </w:r>
            <w:r w:rsidRPr="003452DB">
              <w:rPr>
                <w:rFonts w:ascii="Noto Sans" w:eastAsia="Montserrat Medium" w:hAnsi="Noto Sans" w:cs="Noto Sans"/>
                <w:i/>
                <w:iCs/>
                <w:color w:val="000000" w:themeColor="text1"/>
                <w:sz w:val="18"/>
                <w:szCs w:val="18"/>
              </w:rPr>
              <w:t xml:space="preserve"> otorgamiento de las prestaciones, seguros y servicios que se deriven del </w:t>
            </w:r>
            <w:r w:rsidRPr="003452DB">
              <w:rPr>
                <w:rFonts w:ascii="Noto Sans" w:eastAsia="Montserrat Medium" w:hAnsi="Noto Sans" w:cs="Noto Sans"/>
                <w:i/>
                <w:iCs/>
                <w:color w:val="000000" w:themeColor="text1"/>
                <w:sz w:val="18"/>
                <w:szCs w:val="18"/>
                <w:u w:val="single"/>
              </w:rPr>
              <w:t>cumplimiento de las Condiciones Generales de Trabajo</w:t>
            </w:r>
            <w:r w:rsidRPr="003452DB">
              <w:rPr>
                <w:rFonts w:ascii="Noto Sans" w:eastAsia="Montserrat Medium" w:hAnsi="Noto Sans" w:cs="Noto Sans"/>
                <w:i/>
                <w:iCs/>
                <w:color w:val="000000" w:themeColor="text1"/>
                <w:sz w:val="18"/>
                <w:szCs w:val="18"/>
              </w:rPr>
              <w:t xml:space="preserve">, escalafón, sistemas de estímulos y recompensas, </w:t>
            </w:r>
            <w:r w:rsidRPr="003452DB">
              <w:rPr>
                <w:rFonts w:ascii="Noto Sans" w:eastAsia="Montserrat Medium" w:hAnsi="Noto Sans" w:cs="Noto Sans"/>
                <w:i/>
                <w:iCs/>
                <w:color w:val="000000" w:themeColor="text1"/>
                <w:sz w:val="18"/>
                <w:szCs w:val="18"/>
                <w:u w:val="single"/>
              </w:rPr>
              <w:t>prestaciones y demás previstos en las Condiciones Generales de Trabajo</w:t>
            </w:r>
            <w:r w:rsidRPr="003452DB">
              <w:rPr>
                <w:rFonts w:ascii="Noto Sans" w:eastAsia="Montserrat Medium" w:hAnsi="Noto Sans" w:cs="Noto Sans"/>
                <w:i/>
                <w:iCs/>
                <w:color w:val="000000" w:themeColor="text1"/>
                <w:sz w:val="18"/>
                <w:szCs w:val="18"/>
              </w:rPr>
              <w:t xml:space="preserve"> y demás disposiciones jurídicas aplicables;</w:t>
            </w:r>
          </w:p>
          <w:p w14:paraId="06352B21" w14:textId="77777777" w:rsidR="003452DB" w:rsidRPr="003452DB" w:rsidRDefault="003452DB" w:rsidP="003452DB">
            <w:pPr>
              <w:tabs>
                <w:tab w:val="left" w:pos="2410"/>
              </w:tabs>
              <w:ind w:left="262" w:right="319"/>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w:t>
            </w:r>
          </w:p>
          <w:p w14:paraId="40C435EE"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p>
          <w:p w14:paraId="4255B3FE"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r w:rsidRPr="003452DB">
              <w:rPr>
                <w:rFonts w:ascii="Noto Sans" w:eastAsia="Montserrat Medium" w:hAnsi="Noto Sans" w:cs="Noto Sans"/>
                <w:color w:val="000000" w:themeColor="text1"/>
                <w:sz w:val="18"/>
                <w:szCs w:val="18"/>
              </w:rPr>
              <w:t>De conformidad con lo establecido en el artículo 86, fracción X de las Condiciones Generales de Trabajo del Consejo Nacional de Humanidades, Ciencias y Tecnología aplicables en términos del artículo Tercero Transitorio del Reglamento Interior de la Secretaría de Ciencia,</w:t>
            </w:r>
            <w:r w:rsidRPr="003452DB">
              <w:rPr>
                <w:rFonts w:cs="Times New Roman"/>
              </w:rPr>
              <w:t xml:space="preserve"> </w:t>
            </w:r>
            <w:r w:rsidRPr="003452DB">
              <w:rPr>
                <w:rFonts w:ascii="Noto Sans" w:eastAsia="Montserrat Medium" w:hAnsi="Noto Sans" w:cs="Noto Sans"/>
                <w:color w:val="000000" w:themeColor="text1"/>
                <w:sz w:val="18"/>
                <w:szCs w:val="18"/>
              </w:rPr>
              <w:t>Humanidades, Tecnología e Innovación, que a la letra dice:</w:t>
            </w:r>
          </w:p>
          <w:p w14:paraId="6CE6EA84"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p>
          <w:p w14:paraId="71BFC296" w14:textId="77777777" w:rsidR="003452DB" w:rsidRPr="003452DB" w:rsidRDefault="003452DB" w:rsidP="003452DB">
            <w:pPr>
              <w:tabs>
                <w:tab w:val="left" w:pos="2410"/>
              </w:tabs>
              <w:ind w:left="256" w:right="317"/>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b/>
                <w:bCs/>
                <w:i/>
                <w:iCs/>
                <w:color w:val="000000" w:themeColor="text1"/>
                <w:sz w:val="18"/>
                <w:szCs w:val="18"/>
              </w:rPr>
              <w:t>“Artículo 86.-</w:t>
            </w:r>
            <w:r w:rsidRPr="003452DB">
              <w:rPr>
                <w:rFonts w:ascii="Noto Sans" w:eastAsia="Montserrat Medium" w:hAnsi="Noto Sans" w:cs="Noto Sans"/>
                <w:i/>
                <w:iCs/>
                <w:color w:val="000000" w:themeColor="text1"/>
                <w:sz w:val="18"/>
                <w:szCs w:val="18"/>
              </w:rPr>
              <w:t xml:space="preserve"> El Consejo Nacional otorgara también a su personal las siguientes prestaciones:</w:t>
            </w:r>
          </w:p>
          <w:p w14:paraId="6498DF6A" w14:textId="77777777" w:rsidR="003452DB" w:rsidRPr="003452DB" w:rsidRDefault="003452DB" w:rsidP="003452DB">
            <w:pPr>
              <w:tabs>
                <w:tab w:val="left" w:pos="2410"/>
              </w:tabs>
              <w:ind w:left="256" w:right="317"/>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w:t>
            </w:r>
          </w:p>
          <w:p w14:paraId="57BFC723" w14:textId="77777777" w:rsidR="003452DB" w:rsidRPr="003452DB" w:rsidRDefault="003452DB" w:rsidP="003452DB">
            <w:pPr>
              <w:tabs>
                <w:tab w:val="left" w:pos="2410"/>
              </w:tabs>
              <w:ind w:left="256" w:right="317"/>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X. CENTRO DE DESARROLLO INFANTIL.  El Consejo Nacional proporcionará a través del CENDI a los hijos del personal en edad de lactancia y/o educación preescolar, los servicios que aquéllos requieran en los términos del Reglamento correspondiente y durante la jornada de trabajo. Tratándose de personal foráneo, se cubrirá mensualmente por este concepto la cantidad de $2,096.00.</w:t>
            </w:r>
          </w:p>
          <w:p w14:paraId="6D17F4C8" w14:textId="3881CFD0" w:rsidR="003452DB" w:rsidRDefault="003452DB" w:rsidP="003452DB">
            <w:pPr>
              <w:tabs>
                <w:tab w:val="left" w:pos="2410"/>
              </w:tabs>
              <w:ind w:left="256" w:right="317"/>
              <w:jc w:val="both"/>
              <w:rPr>
                <w:rFonts w:ascii="Noto Sans" w:eastAsia="Montserrat Medium" w:hAnsi="Noto Sans" w:cs="Noto Sans"/>
                <w:i/>
                <w:iCs/>
                <w:color w:val="000000" w:themeColor="text1"/>
                <w:sz w:val="18"/>
                <w:szCs w:val="18"/>
              </w:rPr>
            </w:pPr>
            <w:r w:rsidRPr="003452DB">
              <w:rPr>
                <w:rFonts w:ascii="Noto Sans" w:eastAsia="Montserrat Medium" w:hAnsi="Noto Sans" w:cs="Noto Sans"/>
                <w:i/>
                <w:iCs/>
                <w:color w:val="000000" w:themeColor="text1"/>
                <w:sz w:val="18"/>
                <w:szCs w:val="18"/>
              </w:rPr>
              <w:t>…”</w:t>
            </w:r>
          </w:p>
          <w:p w14:paraId="13C51581"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p>
          <w:p w14:paraId="3EA66D9F" w14:textId="5EC9A152" w:rsidR="003452DB" w:rsidRDefault="003452DB" w:rsidP="003452DB">
            <w:pPr>
              <w:tabs>
                <w:tab w:val="left" w:pos="2410"/>
              </w:tabs>
              <w:jc w:val="both"/>
              <w:rPr>
                <w:rFonts w:ascii="Noto Sans" w:eastAsia="Montserrat Medium" w:hAnsi="Noto Sans" w:cs="Noto Sans"/>
                <w:color w:val="000000" w:themeColor="text1"/>
                <w:sz w:val="18"/>
                <w:szCs w:val="18"/>
              </w:rPr>
            </w:pPr>
            <w:r w:rsidRPr="003452DB">
              <w:rPr>
                <w:rFonts w:ascii="Noto Sans" w:eastAsia="Montserrat Medium" w:hAnsi="Noto Sans" w:cs="Noto Sans"/>
                <w:sz w:val="18"/>
                <w:szCs w:val="18"/>
              </w:rPr>
              <w:t>De lo antes expuesto, la Secretaría de Ciencia, Humanidades, Tecnología e Innovación, en adelante "</w:t>
            </w:r>
            <w:r w:rsidRPr="003452DB">
              <w:rPr>
                <w:rFonts w:ascii="Noto Sans" w:eastAsia="Montserrat Medium" w:hAnsi="Noto Sans" w:cs="Noto Sans"/>
                <w:b/>
                <w:bCs/>
                <w:sz w:val="18"/>
                <w:szCs w:val="18"/>
              </w:rPr>
              <w:t xml:space="preserve">LA SECRETARÍA”, </w:t>
            </w:r>
            <w:r w:rsidRPr="003452DB">
              <w:rPr>
                <w:rFonts w:ascii="Noto Sans" w:eastAsia="Montserrat Medium" w:hAnsi="Noto Sans" w:cs="Noto Sans"/>
                <w:sz w:val="18"/>
                <w:szCs w:val="18"/>
              </w:rPr>
              <w:t xml:space="preserve">a través del CENDI, </w:t>
            </w:r>
            <w:r w:rsidRPr="003452DB">
              <w:rPr>
                <w:rFonts w:ascii="Noto Sans" w:eastAsia="Montserrat Medium" w:hAnsi="Noto Sans" w:cs="Noto Sans"/>
                <w:color w:val="000000" w:themeColor="text1"/>
                <w:sz w:val="18"/>
                <w:szCs w:val="18"/>
              </w:rPr>
              <w:t>requiere contar con el suministro de alimenticios básicos que permitan</w:t>
            </w:r>
          </w:p>
          <w:p w14:paraId="40D0D850" w14:textId="54B535E2" w:rsidR="003452DB" w:rsidRDefault="003452DB" w:rsidP="003452DB">
            <w:pPr>
              <w:tabs>
                <w:tab w:val="left" w:pos="2410"/>
              </w:tabs>
              <w:jc w:val="both"/>
              <w:rPr>
                <w:rFonts w:ascii="Noto Sans" w:eastAsia="Montserrat Medium" w:hAnsi="Noto Sans" w:cs="Noto Sans"/>
                <w:color w:val="000000" w:themeColor="text1"/>
                <w:sz w:val="18"/>
                <w:szCs w:val="18"/>
              </w:rPr>
            </w:pPr>
          </w:p>
          <w:p w14:paraId="46E10348" w14:textId="4147B560" w:rsidR="003452DB" w:rsidRDefault="003452DB" w:rsidP="003452DB">
            <w:pPr>
              <w:tabs>
                <w:tab w:val="left" w:pos="2410"/>
              </w:tabs>
              <w:jc w:val="both"/>
              <w:rPr>
                <w:rFonts w:ascii="Noto Sans" w:eastAsia="Montserrat Medium" w:hAnsi="Noto Sans" w:cs="Noto Sans"/>
                <w:color w:val="000000" w:themeColor="text1"/>
                <w:sz w:val="18"/>
                <w:szCs w:val="18"/>
              </w:rPr>
            </w:pPr>
          </w:p>
          <w:p w14:paraId="77060401" w14:textId="77777777" w:rsidR="003452DB" w:rsidRPr="003452DB" w:rsidRDefault="003452DB" w:rsidP="003452DB">
            <w:pPr>
              <w:tabs>
                <w:tab w:val="left" w:pos="2410"/>
              </w:tabs>
              <w:jc w:val="both"/>
              <w:rPr>
                <w:rFonts w:ascii="Noto Sans" w:eastAsia="Montserrat Medium" w:hAnsi="Noto Sans" w:cs="Noto Sans"/>
                <w:color w:val="000000" w:themeColor="text1"/>
                <w:sz w:val="18"/>
                <w:szCs w:val="18"/>
              </w:rPr>
            </w:pPr>
          </w:p>
          <w:p w14:paraId="61FC6834" w14:textId="77777777" w:rsidR="003452DB" w:rsidRPr="003452DB" w:rsidRDefault="003452DB" w:rsidP="003452DB">
            <w:pPr>
              <w:numPr>
                <w:ilvl w:val="0"/>
                <w:numId w:val="13"/>
              </w:numPr>
              <w:pBdr>
                <w:top w:val="nil"/>
                <w:left w:val="nil"/>
                <w:bottom w:val="nil"/>
                <w:right w:val="nil"/>
                <w:between w:val="nil"/>
              </w:pBdr>
              <w:contextualSpacing/>
              <w:jc w:val="both"/>
              <w:rPr>
                <w:rFonts w:ascii="Noto Sans" w:eastAsia="Montserrat Medium" w:hAnsi="Noto Sans" w:cs="Noto Sans"/>
                <w:color w:val="000000" w:themeColor="text1"/>
                <w:sz w:val="18"/>
                <w:szCs w:val="18"/>
                <w:lang w:val="es-ES_tradnl" w:eastAsia="es-ES"/>
              </w:rPr>
            </w:pPr>
            <w:r w:rsidRPr="003452DB">
              <w:rPr>
                <w:rFonts w:ascii="Noto Sans" w:eastAsia="Montserrat Medium" w:hAnsi="Noto Sans" w:cs="Noto Sans"/>
                <w:color w:val="000000" w:themeColor="text1"/>
                <w:sz w:val="18"/>
                <w:szCs w:val="18"/>
                <w:lang w:val="es-ES_tradnl" w:eastAsia="es-ES"/>
              </w:rPr>
              <w:t>Atender la demanda de consumo generada por el CENDI.</w:t>
            </w:r>
          </w:p>
          <w:p w14:paraId="2B366E14" w14:textId="77777777" w:rsidR="003452DB" w:rsidRPr="003452DB" w:rsidRDefault="003452DB" w:rsidP="003452DB">
            <w:pPr>
              <w:numPr>
                <w:ilvl w:val="0"/>
                <w:numId w:val="13"/>
              </w:numPr>
              <w:pBdr>
                <w:top w:val="nil"/>
                <w:left w:val="nil"/>
                <w:bottom w:val="nil"/>
                <w:right w:val="nil"/>
                <w:between w:val="nil"/>
              </w:pBdr>
              <w:contextualSpacing/>
              <w:jc w:val="both"/>
              <w:rPr>
                <w:rFonts w:ascii="Noto Sans" w:eastAsia="Montserrat Medium" w:hAnsi="Noto Sans" w:cs="Noto Sans"/>
                <w:color w:val="000000" w:themeColor="text1"/>
                <w:sz w:val="18"/>
                <w:szCs w:val="18"/>
                <w:lang w:val="es-ES_tradnl" w:eastAsia="es-ES"/>
              </w:rPr>
            </w:pPr>
            <w:r w:rsidRPr="003452DB">
              <w:rPr>
                <w:rFonts w:ascii="Noto Sans" w:eastAsia="Montserrat Medium" w:hAnsi="Noto Sans" w:cs="Noto Sans"/>
                <w:color w:val="000000" w:themeColor="text1"/>
                <w:sz w:val="18"/>
                <w:szCs w:val="18"/>
                <w:lang w:val="es-ES_tradnl" w:eastAsia="es-ES"/>
              </w:rPr>
              <w:t>Cumplir con lineamientos de suficiencia, calidad e inocuidad en la alimentación, conforme a las Normas Oficiales Mexicanas (NOM) en materia sanitaria y de etiquetado.</w:t>
            </w:r>
          </w:p>
          <w:p w14:paraId="6229D147" w14:textId="77777777" w:rsidR="003452DB" w:rsidRPr="003452DB" w:rsidRDefault="003452DB" w:rsidP="003452DB">
            <w:pPr>
              <w:numPr>
                <w:ilvl w:val="0"/>
                <w:numId w:val="13"/>
              </w:numPr>
              <w:pBdr>
                <w:top w:val="nil"/>
                <w:left w:val="nil"/>
                <w:bottom w:val="nil"/>
                <w:right w:val="nil"/>
                <w:between w:val="nil"/>
              </w:pBdr>
              <w:contextualSpacing/>
              <w:jc w:val="both"/>
              <w:rPr>
                <w:rFonts w:ascii="Noto Sans" w:eastAsia="Montserrat Medium" w:hAnsi="Noto Sans" w:cs="Noto Sans"/>
                <w:color w:val="000000" w:themeColor="text1"/>
                <w:sz w:val="18"/>
                <w:szCs w:val="18"/>
                <w:lang w:val="es-ES_tradnl" w:eastAsia="es-ES"/>
              </w:rPr>
            </w:pPr>
            <w:r w:rsidRPr="003452DB">
              <w:rPr>
                <w:rFonts w:ascii="Noto Sans" w:eastAsia="Montserrat Medium" w:hAnsi="Noto Sans" w:cs="Noto Sans"/>
                <w:color w:val="000000" w:themeColor="text1"/>
                <w:sz w:val="18"/>
                <w:szCs w:val="18"/>
                <w:lang w:val="es-ES_tradnl" w:eastAsia="es-ES"/>
              </w:rPr>
              <w:t>Optimizar los recursos públicos mediante esquemas de contratación abierta con precios unitarios, que permiten flexibilidad en la administración del gasto y garantizan la transparencia en los procesos de adquisición.</w:t>
            </w:r>
          </w:p>
          <w:p w14:paraId="794E6CBA" w14:textId="77777777" w:rsidR="003452DB" w:rsidRPr="003452DB" w:rsidRDefault="003452DB" w:rsidP="003452DB">
            <w:pPr>
              <w:numPr>
                <w:ilvl w:val="0"/>
                <w:numId w:val="13"/>
              </w:numPr>
              <w:pBdr>
                <w:top w:val="nil"/>
                <w:left w:val="nil"/>
                <w:bottom w:val="nil"/>
                <w:right w:val="nil"/>
                <w:between w:val="nil"/>
              </w:pBdr>
              <w:contextualSpacing/>
              <w:jc w:val="both"/>
              <w:rPr>
                <w:rFonts w:ascii="Noto Sans" w:eastAsia="Montserrat Medium" w:hAnsi="Noto Sans" w:cs="Noto Sans"/>
                <w:color w:val="000000" w:themeColor="text1"/>
                <w:sz w:val="18"/>
                <w:szCs w:val="18"/>
                <w:lang w:val="es-ES_tradnl" w:eastAsia="es-ES"/>
              </w:rPr>
            </w:pPr>
            <w:r w:rsidRPr="003452DB">
              <w:rPr>
                <w:rFonts w:ascii="Noto Sans" w:eastAsia="Montserrat Medium" w:hAnsi="Noto Sans" w:cs="Noto Sans"/>
                <w:color w:val="000000" w:themeColor="text1"/>
                <w:sz w:val="18"/>
                <w:szCs w:val="18"/>
                <w:lang w:val="es-ES_tradnl" w:eastAsia="es-ES"/>
              </w:rPr>
              <w:t>Asegurar la continuidad de las operaciones y la atención de las necesidades del CENDI.</w:t>
            </w:r>
          </w:p>
          <w:p w14:paraId="50AE16E7" w14:textId="77777777" w:rsidR="003452DB" w:rsidRPr="003452DB" w:rsidRDefault="003452DB" w:rsidP="003452DB">
            <w:pPr>
              <w:pBdr>
                <w:top w:val="nil"/>
                <w:left w:val="nil"/>
                <w:bottom w:val="nil"/>
                <w:right w:val="nil"/>
                <w:between w:val="nil"/>
              </w:pBdr>
              <w:jc w:val="both"/>
              <w:rPr>
                <w:rFonts w:ascii="Noto Sans" w:eastAsia="Montserrat Medium" w:hAnsi="Noto Sans" w:cs="Noto Sans"/>
                <w:color w:val="000000" w:themeColor="text1"/>
                <w:sz w:val="18"/>
                <w:szCs w:val="18"/>
              </w:rPr>
            </w:pPr>
          </w:p>
          <w:p w14:paraId="41B17528" w14:textId="77777777" w:rsidR="003452DB" w:rsidRPr="003452DB" w:rsidRDefault="003452DB" w:rsidP="003452DB">
            <w:pPr>
              <w:pBdr>
                <w:top w:val="nil"/>
                <w:left w:val="nil"/>
                <w:bottom w:val="nil"/>
                <w:right w:val="nil"/>
                <w:between w:val="nil"/>
              </w:pBdr>
              <w:jc w:val="both"/>
              <w:rPr>
                <w:rFonts w:ascii="Noto Sans" w:eastAsia="Montserrat Medium" w:hAnsi="Noto Sans" w:cs="Noto Sans"/>
                <w:color w:val="000000" w:themeColor="text1"/>
                <w:sz w:val="18"/>
                <w:szCs w:val="18"/>
              </w:rPr>
            </w:pPr>
            <w:r w:rsidRPr="003452DB">
              <w:rPr>
                <w:rFonts w:ascii="Noto Sans" w:eastAsia="Montserrat Medium" w:hAnsi="Noto Sans" w:cs="Noto Sans"/>
                <w:color w:val="000000" w:themeColor="text1"/>
                <w:sz w:val="18"/>
                <w:szCs w:val="18"/>
              </w:rPr>
              <w:t xml:space="preserve">Por lo anterior y en observancia de la normatividad vigente, se determina la necesidad de emitir el presente Anexo Técnico como documento rector para la </w:t>
            </w:r>
            <w:r w:rsidRPr="003452DB">
              <w:rPr>
                <w:rFonts w:ascii="Noto Sans" w:eastAsia="Montserrat Medium" w:hAnsi="Noto Sans" w:cs="Noto Sans"/>
                <w:b/>
                <w:bCs/>
                <w:color w:val="000000" w:themeColor="text1"/>
                <w:sz w:val="18"/>
                <w:szCs w:val="18"/>
              </w:rPr>
              <w:t>“SUMINISTRO DE VÍVERES Y ABARROTES PARA EL CENTRO DE DESARROLLO INFANTIL (CENDI)”</w:t>
            </w:r>
            <w:r w:rsidRPr="003452DB">
              <w:rPr>
                <w:rFonts w:ascii="Noto Sans" w:eastAsia="Montserrat Medium" w:hAnsi="Noto Sans" w:cs="Noto Sans"/>
                <w:color w:val="000000" w:themeColor="text1"/>
                <w:sz w:val="18"/>
                <w:szCs w:val="18"/>
              </w:rPr>
              <w:t xml:space="preserve">, en adelante </w:t>
            </w:r>
            <w:r w:rsidRPr="003452DB">
              <w:rPr>
                <w:rFonts w:ascii="Noto Sans" w:eastAsia="Montserrat Medium" w:hAnsi="Noto Sans" w:cs="Noto Sans"/>
                <w:b/>
                <w:bCs/>
                <w:color w:val="000000" w:themeColor="text1"/>
                <w:sz w:val="18"/>
                <w:szCs w:val="18"/>
              </w:rPr>
              <w:t>“EL SUMINISTRO”</w:t>
            </w:r>
            <w:r w:rsidRPr="003452DB">
              <w:rPr>
                <w:rFonts w:ascii="Noto Sans" w:eastAsia="Montserrat Medium" w:hAnsi="Noto Sans" w:cs="Noto Sans"/>
                <w:color w:val="000000" w:themeColor="text1"/>
                <w:sz w:val="18"/>
                <w:szCs w:val="18"/>
              </w:rPr>
              <w:t>, en concordancia con lo autorizado en el Presupuesto de Egresos de la Federación (PEF) y en apego a los principios de eficiencia, eficacia, economía, transparencia y honradez que rigen la gestión pública.</w:t>
            </w:r>
          </w:p>
          <w:p w14:paraId="4FE8662F" w14:textId="77777777" w:rsidR="003452DB" w:rsidRPr="003452DB" w:rsidRDefault="003452DB" w:rsidP="003452DB">
            <w:pPr>
              <w:pBdr>
                <w:top w:val="nil"/>
                <w:left w:val="nil"/>
                <w:bottom w:val="nil"/>
                <w:right w:val="nil"/>
                <w:between w:val="nil"/>
              </w:pBdr>
              <w:jc w:val="both"/>
              <w:rPr>
                <w:rFonts w:ascii="Noto Sans" w:eastAsia="Montserrat Medium" w:hAnsi="Noto Sans" w:cs="Noto Sans"/>
                <w:color w:val="000000" w:themeColor="text1"/>
                <w:sz w:val="18"/>
                <w:szCs w:val="18"/>
              </w:rPr>
            </w:pPr>
          </w:p>
          <w:p w14:paraId="21A4ED12"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themeColor="text1"/>
                <w:sz w:val="18"/>
                <w:szCs w:val="18"/>
              </w:rPr>
            </w:pPr>
          </w:p>
          <w:p w14:paraId="4F2796C4" w14:textId="77777777" w:rsidR="003452DB" w:rsidRPr="003452DB" w:rsidRDefault="003452DB" w:rsidP="003452DB">
            <w:pPr>
              <w:numPr>
                <w:ilvl w:val="0"/>
                <w:numId w:val="7"/>
              </w:numPr>
              <w:contextualSpacing/>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lang w:val="es-ES_tradnl" w:eastAsia="es-ES"/>
              </w:rPr>
              <w:t xml:space="preserve">DESCRIPCIÓN </w:t>
            </w:r>
            <w:r w:rsidRPr="003452DB">
              <w:rPr>
                <w:rFonts w:ascii="Patria" w:eastAsia="Montserrat Medium" w:hAnsi="Patria" w:cs="Noto Sans"/>
                <w:b/>
                <w:color w:val="000000"/>
                <w:sz w:val="18"/>
                <w:szCs w:val="18"/>
              </w:rPr>
              <w:t>(ESPECIFICACIONES Y CONDICIONES):</w:t>
            </w:r>
          </w:p>
          <w:p w14:paraId="3CCFC521"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p w14:paraId="09CA5A5C"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Considerando las cantidades, características y especificaciones que se requieren para la presente adquisición, la misma consta de una partida única con 234 conceptos, los cuales, deberán atender a lo establecido en la Ley del Impuesto al Valor Agregado, su Reglamento, así como a la Ley del Impuesto Especial sobre Producción y Servicios.</w:t>
            </w:r>
          </w:p>
          <w:p w14:paraId="32F926F5"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tbl>
            <w:tblPr>
              <w:tblW w:w="8976"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1765"/>
              <w:gridCol w:w="2979"/>
              <w:gridCol w:w="2034"/>
              <w:gridCol w:w="2198"/>
            </w:tblGrid>
            <w:tr w:rsidR="003452DB" w:rsidRPr="003452DB" w14:paraId="587993DA" w14:textId="77777777" w:rsidTr="00F21BD2">
              <w:trPr>
                <w:trHeight w:val="378"/>
                <w:jc w:val="center"/>
              </w:trPr>
              <w:tc>
                <w:tcPr>
                  <w:tcW w:w="1765" w:type="dxa"/>
                  <w:shd w:val="clear" w:color="auto" w:fill="691C32"/>
                  <w:vAlign w:val="center"/>
                </w:tcPr>
                <w:p w14:paraId="1B584CF0" w14:textId="77777777" w:rsidR="003452DB" w:rsidRPr="003452DB" w:rsidRDefault="003452DB" w:rsidP="003452DB">
                  <w:pPr>
                    <w:pBdr>
                      <w:top w:val="nil"/>
                      <w:left w:val="nil"/>
                      <w:bottom w:val="nil"/>
                      <w:right w:val="nil"/>
                      <w:between w:val="nil"/>
                    </w:pBd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PARTIDA</w:t>
                  </w:r>
                </w:p>
              </w:tc>
              <w:tc>
                <w:tcPr>
                  <w:tcW w:w="2979" w:type="dxa"/>
                  <w:shd w:val="clear" w:color="auto" w:fill="691C32"/>
                  <w:vAlign w:val="center"/>
                </w:tcPr>
                <w:p w14:paraId="258C550D" w14:textId="77777777" w:rsidR="003452DB" w:rsidRPr="003452DB" w:rsidRDefault="003452DB" w:rsidP="003452DB">
                  <w:pPr>
                    <w:pBdr>
                      <w:top w:val="nil"/>
                      <w:left w:val="nil"/>
                      <w:bottom w:val="nil"/>
                      <w:right w:val="nil"/>
                      <w:between w:val="nil"/>
                    </w:pBd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DESCRIPCIÓN</w:t>
                  </w:r>
                </w:p>
              </w:tc>
              <w:tc>
                <w:tcPr>
                  <w:tcW w:w="2034" w:type="dxa"/>
                  <w:shd w:val="clear" w:color="auto" w:fill="691C32"/>
                  <w:vAlign w:val="center"/>
                </w:tcPr>
                <w:p w14:paraId="13A7A09A" w14:textId="77777777" w:rsidR="003452DB" w:rsidRPr="003452DB" w:rsidRDefault="003452DB" w:rsidP="003452DB">
                  <w:pPr>
                    <w:pBdr>
                      <w:top w:val="nil"/>
                      <w:left w:val="nil"/>
                      <w:bottom w:val="nil"/>
                      <w:right w:val="nil"/>
                      <w:between w:val="nil"/>
                    </w:pBd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UNIDAD DE MEDIDA</w:t>
                  </w:r>
                </w:p>
              </w:tc>
              <w:tc>
                <w:tcPr>
                  <w:tcW w:w="2198" w:type="dxa"/>
                  <w:shd w:val="clear" w:color="auto" w:fill="691C32"/>
                  <w:vAlign w:val="center"/>
                </w:tcPr>
                <w:p w14:paraId="20C8F55C" w14:textId="77777777" w:rsidR="003452DB" w:rsidRPr="003452DB" w:rsidRDefault="003452DB" w:rsidP="003452DB">
                  <w:pPr>
                    <w:pBdr>
                      <w:top w:val="nil"/>
                      <w:left w:val="nil"/>
                      <w:bottom w:val="nil"/>
                      <w:right w:val="nil"/>
                      <w:between w:val="nil"/>
                    </w:pBdr>
                    <w:tabs>
                      <w:tab w:val="left" w:pos="0"/>
                    </w:tabs>
                    <w:jc w:val="center"/>
                    <w:rPr>
                      <w:rFonts w:ascii="Patria" w:hAnsi="Patria" w:cs="Noto Sans"/>
                      <w:sz w:val="18"/>
                      <w:szCs w:val="18"/>
                    </w:rPr>
                  </w:pPr>
                  <w:r w:rsidRPr="003452DB">
                    <w:rPr>
                      <w:rFonts w:ascii="Patria" w:eastAsia="Montserrat Medium" w:hAnsi="Patria" w:cs="Noto Sans"/>
                      <w:b/>
                      <w:color w:val="FFFFFF"/>
                      <w:sz w:val="18"/>
                      <w:szCs w:val="18"/>
                    </w:rPr>
                    <w:t>CANTIDAD</w:t>
                  </w:r>
                </w:p>
              </w:tc>
            </w:tr>
            <w:tr w:rsidR="003452DB" w:rsidRPr="003452DB" w14:paraId="2D07098E" w14:textId="77777777" w:rsidTr="00F21BD2">
              <w:trPr>
                <w:jc w:val="center"/>
              </w:trPr>
              <w:tc>
                <w:tcPr>
                  <w:tcW w:w="1765" w:type="dxa"/>
                  <w:vAlign w:val="center"/>
                </w:tcPr>
                <w:p w14:paraId="4B29EC55"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Única</w:t>
                  </w:r>
                </w:p>
              </w:tc>
              <w:tc>
                <w:tcPr>
                  <w:tcW w:w="2979" w:type="dxa"/>
                  <w:vAlign w:val="center"/>
                </w:tcPr>
                <w:p w14:paraId="225C666D" w14:textId="77777777" w:rsidR="003452DB" w:rsidRPr="003452DB" w:rsidRDefault="003452DB" w:rsidP="003452DB">
                  <w:pPr>
                    <w:pBdr>
                      <w:top w:val="nil"/>
                      <w:left w:val="nil"/>
                      <w:bottom w:val="nil"/>
                      <w:right w:val="nil"/>
                      <w:between w:val="nil"/>
                    </w:pBdr>
                    <w:jc w:val="both"/>
                    <w:rPr>
                      <w:rFonts w:ascii="Noto Sans" w:eastAsia="Montserrat Medium" w:hAnsi="Noto Sans" w:cs="Noto Sans"/>
                      <w:sz w:val="10"/>
                      <w:szCs w:val="10"/>
                    </w:rPr>
                  </w:pPr>
                </w:p>
                <w:p w14:paraId="4DD22C81" w14:textId="77777777" w:rsidR="003452DB" w:rsidRPr="003452DB" w:rsidRDefault="003452DB" w:rsidP="003452DB">
                  <w:pPr>
                    <w:pBdr>
                      <w:top w:val="nil"/>
                      <w:left w:val="nil"/>
                      <w:bottom w:val="nil"/>
                      <w:right w:val="nil"/>
                      <w:between w:val="nil"/>
                    </w:pBdr>
                    <w:jc w:val="both"/>
                    <w:rPr>
                      <w:rFonts w:ascii="Noto Sans" w:eastAsia="Montserrat Medium" w:hAnsi="Noto Sans" w:cs="Noto Sans"/>
                      <w:sz w:val="18"/>
                      <w:szCs w:val="18"/>
                    </w:rPr>
                  </w:pPr>
                  <w:r w:rsidRPr="003452DB">
                    <w:rPr>
                      <w:rFonts w:ascii="Noto Sans" w:eastAsia="Montserrat Medium" w:hAnsi="Noto Sans" w:cs="Noto Sans"/>
                      <w:sz w:val="18"/>
                      <w:szCs w:val="18"/>
                    </w:rPr>
                    <w:t>Suministro de víveres y abarrotes para el Centro de Desarrollo Infantil (CENDI).</w:t>
                  </w:r>
                </w:p>
                <w:p w14:paraId="13022097" w14:textId="77777777" w:rsidR="003452DB" w:rsidRPr="003452DB" w:rsidRDefault="003452DB" w:rsidP="003452DB">
                  <w:pPr>
                    <w:pBdr>
                      <w:top w:val="nil"/>
                      <w:left w:val="nil"/>
                      <w:bottom w:val="nil"/>
                      <w:right w:val="nil"/>
                      <w:between w:val="nil"/>
                    </w:pBdr>
                    <w:jc w:val="both"/>
                    <w:rPr>
                      <w:rFonts w:ascii="Noto Sans" w:eastAsia="Montserrat Medium" w:hAnsi="Noto Sans" w:cs="Noto Sans"/>
                      <w:color w:val="000000"/>
                      <w:sz w:val="10"/>
                      <w:szCs w:val="10"/>
                    </w:rPr>
                  </w:pPr>
                </w:p>
              </w:tc>
              <w:tc>
                <w:tcPr>
                  <w:tcW w:w="2034" w:type="dxa"/>
                  <w:vAlign w:val="center"/>
                </w:tcPr>
                <w:p w14:paraId="53A8FE85"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Litro</w:t>
                  </w:r>
                </w:p>
                <w:p w14:paraId="153920F7"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Kilogramo</w:t>
                  </w:r>
                </w:p>
                <w:p w14:paraId="4BB265BE"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Pieza</w:t>
                  </w:r>
                </w:p>
                <w:p w14:paraId="15F604D7"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Botella</w:t>
                  </w:r>
                </w:p>
                <w:p w14:paraId="1A246547" w14:textId="77777777" w:rsidR="003452DB" w:rsidRPr="003452DB" w:rsidRDefault="003452DB" w:rsidP="003452DB">
                  <w:pPr>
                    <w:pBdr>
                      <w:top w:val="nil"/>
                      <w:left w:val="nil"/>
                      <w:bottom w:val="nil"/>
                      <w:right w:val="nil"/>
                      <w:between w:val="nil"/>
                    </w:pBdr>
                    <w:tabs>
                      <w:tab w:val="left" w:pos="0"/>
                    </w:tabs>
                    <w:jc w:val="center"/>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Lata</w:t>
                  </w:r>
                </w:p>
              </w:tc>
              <w:tc>
                <w:tcPr>
                  <w:tcW w:w="2198" w:type="dxa"/>
                  <w:vAlign w:val="center"/>
                </w:tcPr>
                <w:p w14:paraId="014E1EFA" w14:textId="77777777" w:rsidR="003452DB" w:rsidRPr="003452DB" w:rsidRDefault="003452DB" w:rsidP="003452DB">
                  <w:pPr>
                    <w:pBdr>
                      <w:top w:val="nil"/>
                      <w:left w:val="nil"/>
                      <w:bottom w:val="nil"/>
                      <w:right w:val="nil"/>
                      <w:between w:val="nil"/>
                    </w:pBdr>
                    <w:jc w:val="both"/>
                    <w:rPr>
                      <w:rFonts w:ascii="Noto Sans" w:eastAsia="Montserrat Medium" w:hAnsi="Noto Sans" w:cs="Noto Sans"/>
                      <w:color w:val="000000" w:themeColor="text1"/>
                      <w:sz w:val="18"/>
                      <w:szCs w:val="18"/>
                    </w:rPr>
                  </w:pPr>
                  <w:r w:rsidRPr="003452DB">
                    <w:rPr>
                      <w:rFonts w:ascii="Noto Sans" w:eastAsia="Montserrat Medium" w:hAnsi="Noto Sans" w:cs="Noto Sans"/>
                      <w:sz w:val="18"/>
                      <w:szCs w:val="18"/>
                    </w:rPr>
                    <w:t>De conformidad con las cantidades mínimas y máximas solicitadas en el presente numeral</w:t>
                  </w:r>
                </w:p>
              </w:tc>
            </w:tr>
          </w:tbl>
          <w:p w14:paraId="020650ED"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p w14:paraId="475B45E3"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A continuación, se describen los siguientes conceptos:</w:t>
            </w:r>
          </w:p>
          <w:p w14:paraId="1394F6FD" w14:textId="77777777" w:rsidR="003452DB" w:rsidRPr="003452DB" w:rsidRDefault="003452DB" w:rsidP="003452DB">
            <w:pPr>
              <w:ind w:right="121"/>
              <w:jc w:val="both"/>
              <w:rPr>
                <w:rFonts w:ascii="Noto Sans" w:eastAsia="Montserrat Medium" w:hAnsi="Noto Sans" w:cs="Noto Sans"/>
                <w:b/>
                <w:sz w:val="18"/>
                <w:szCs w:val="18"/>
              </w:rPr>
            </w:pPr>
          </w:p>
        </w:tc>
      </w:tr>
      <w:bookmarkEnd w:id="0"/>
    </w:tbl>
    <w:p w14:paraId="66457545" w14:textId="77777777" w:rsidR="003452DB" w:rsidRPr="003452DB" w:rsidRDefault="003452DB" w:rsidP="003452DB">
      <w:pPr>
        <w:tabs>
          <w:tab w:val="left" w:pos="0"/>
        </w:tabs>
        <w:spacing w:before="120"/>
        <w:jc w:val="both"/>
        <w:rPr>
          <w:rFonts w:ascii="Montserrat" w:eastAsia="Montserrat" w:hAnsi="Montserrat" w:cs="Montserrat"/>
          <w:sz w:val="18"/>
          <w:szCs w:val="18"/>
        </w:rPr>
      </w:pPr>
    </w:p>
    <w:tbl>
      <w:tblPr>
        <w:tblW w:w="9392" w:type="dxa"/>
        <w:jc w:val="center"/>
        <w:tblLayout w:type="fixed"/>
        <w:tblCellMar>
          <w:left w:w="70" w:type="dxa"/>
          <w:right w:w="70" w:type="dxa"/>
        </w:tblCellMar>
        <w:tblLook w:val="04A0" w:firstRow="1" w:lastRow="0" w:firstColumn="1" w:lastColumn="0" w:noHBand="0" w:noVBand="1"/>
      </w:tblPr>
      <w:tblGrid>
        <w:gridCol w:w="415"/>
        <w:gridCol w:w="1977"/>
        <w:gridCol w:w="992"/>
        <w:gridCol w:w="1861"/>
        <w:gridCol w:w="1118"/>
        <w:gridCol w:w="1125"/>
        <w:gridCol w:w="989"/>
        <w:gridCol w:w="915"/>
      </w:tblGrid>
      <w:tr w:rsidR="003452DB" w:rsidRPr="003452DB" w14:paraId="68BEF2E5" w14:textId="77777777" w:rsidTr="00F21BD2">
        <w:trPr>
          <w:trHeight w:val="705"/>
          <w:tblHeader/>
          <w:jc w:val="center"/>
        </w:trPr>
        <w:tc>
          <w:tcPr>
            <w:tcW w:w="415" w:type="dxa"/>
            <w:tcBorders>
              <w:top w:val="nil"/>
              <w:left w:val="single" w:sz="12" w:space="0" w:color="C49427"/>
              <w:bottom w:val="single" w:sz="12" w:space="0" w:color="C49427"/>
              <w:right w:val="single" w:sz="12" w:space="0" w:color="C49427"/>
            </w:tcBorders>
            <w:shd w:val="clear" w:color="000000" w:fill="691C32"/>
            <w:vAlign w:val="center"/>
            <w:hideMark/>
          </w:tcPr>
          <w:p w14:paraId="11B0BC66"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No.</w:t>
            </w:r>
          </w:p>
        </w:tc>
        <w:tc>
          <w:tcPr>
            <w:tcW w:w="1977" w:type="dxa"/>
            <w:tcBorders>
              <w:top w:val="nil"/>
              <w:left w:val="nil"/>
              <w:bottom w:val="single" w:sz="12" w:space="0" w:color="C49427"/>
              <w:right w:val="single" w:sz="12" w:space="0" w:color="C49427"/>
            </w:tcBorders>
            <w:shd w:val="clear" w:color="000000" w:fill="691C32"/>
            <w:vAlign w:val="center"/>
            <w:hideMark/>
          </w:tcPr>
          <w:p w14:paraId="443850D9"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Descripción del insumo</w:t>
            </w:r>
          </w:p>
        </w:tc>
        <w:tc>
          <w:tcPr>
            <w:tcW w:w="992" w:type="dxa"/>
            <w:tcBorders>
              <w:top w:val="nil"/>
              <w:left w:val="nil"/>
              <w:bottom w:val="single" w:sz="12" w:space="0" w:color="C49427"/>
              <w:right w:val="single" w:sz="12" w:space="0" w:color="C49427"/>
            </w:tcBorders>
            <w:shd w:val="clear" w:color="000000" w:fill="691C32"/>
            <w:vAlign w:val="center"/>
            <w:hideMark/>
          </w:tcPr>
          <w:p w14:paraId="3F826CB9"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Unidad de Medida</w:t>
            </w:r>
          </w:p>
        </w:tc>
        <w:tc>
          <w:tcPr>
            <w:tcW w:w="1861" w:type="dxa"/>
            <w:tcBorders>
              <w:top w:val="nil"/>
              <w:left w:val="nil"/>
              <w:bottom w:val="single" w:sz="12" w:space="0" w:color="C49427"/>
              <w:right w:val="single" w:sz="12" w:space="0" w:color="C49427"/>
            </w:tcBorders>
            <w:shd w:val="clear" w:color="000000" w:fill="691C32"/>
            <w:vAlign w:val="center"/>
            <w:hideMark/>
          </w:tcPr>
          <w:p w14:paraId="0991D186"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Descripción CUCoP</w:t>
            </w:r>
          </w:p>
        </w:tc>
        <w:tc>
          <w:tcPr>
            <w:tcW w:w="1118" w:type="dxa"/>
            <w:tcBorders>
              <w:top w:val="nil"/>
              <w:left w:val="nil"/>
              <w:bottom w:val="single" w:sz="12" w:space="0" w:color="C49427"/>
              <w:right w:val="single" w:sz="12" w:space="0" w:color="C49427"/>
            </w:tcBorders>
            <w:shd w:val="clear" w:color="000000" w:fill="691C32"/>
            <w:vAlign w:val="center"/>
            <w:hideMark/>
          </w:tcPr>
          <w:p w14:paraId="3A1FACC4"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CUCoP +</w:t>
            </w:r>
          </w:p>
        </w:tc>
        <w:tc>
          <w:tcPr>
            <w:tcW w:w="1125" w:type="dxa"/>
            <w:tcBorders>
              <w:top w:val="nil"/>
              <w:left w:val="nil"/>
              <w:bottom w:val="single" w:sz="12" w:space="0" w:color="C49427"/>
              <w:right w:val="single" w:sz="12" w:space="0" w:color="C49427"/>
            </w:tcBorders>
            <w:shd w:val="clear" w:color="000000" w:fill="691C32"/>
            <w:vAlign w:val="center"/>
            <w:hideMark/>
          </w:tcPr>
          <w:p w14:paraId="6C339FAF"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val="es-MX" w:eastAsia="es-MX"/>
              </w:rPr>
              <w:t>CUCoP</w:t>
            </w:r>
          </w:p>
        </w:tc>
        <w:tc>
          <w:tcPr>
            <w:tcW w:w="989" w:type="dxa"/>
            <w:tcBorders>
              <w:top w:val="nil"/>
              <w:left w:val="nil"/>
              <w:bottom w:val="single" w:sz="12" w:space="0" w:color="C49427"/>
              <w:right w:val="single" w:sz="12" w:space="0" w:color="C49427"/>
            </w:tcBorders>
            <w:shd w:val="clear" w:color="000000" w:fill="691C32"/>
            <w:vAlign w:val="center"/>
            <w:hideMark/>
          </w:tcPr>
          <w:p w14:paraId="1381FD87"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eastAsia="es-MX"/>
              </w:rPr>
              <w:t>Cantidad Mínima Requerida</w:t>
            </w:r>
          </w:p>
        </w:tc>
        <w:tc>
          <w:tcPr>
            <w:tcW w:w="915" w:type="dxa"/>
            <w:tcBorders>
              <w:top w:val="nil"/>
              <w:left w:val="nil"/>
              <w:bottom w:val="single" w:sz="12" w:space="0" w:color="C49427"/>
              <w:right w:val="single" w:sz="12" w:space="0" w:color="C49427"/>
            </w:tcBorders>
            <w:shd w:val="clear" w:color="000000" w:fill="691C32"/>
            <w:vAlign w:val="center"/>
            <w:hideMark/>
          </w:tcPr>
          <w:p w14:paraId="7CE7EEBE" w14:textId="77777777" w:rsidR="003452DB" w:rsidRPr="003452DB" w:rsidRDefault="003452DB" w:rsidP="003452DB">
            <w:pPr>
              <w:jc w:val="center"/>
              <w:rPr>
                <w:rFonts w:ascii="Patria" w:eastAsia="Times New Roman" w:hAnsi="Patria" w:cs="Calibri"/>
                <w:b/>
                <w:bCs/>
                <w:color w:val="FFFFFF"/>
                <w:sz w:val="15"/>
                <w:szCs w:val="15"/>
                <w:lang w:val="es-MX" w:eastAsia="es-MX"/>
              </w:rPr>
            </w:pPr>
            <w:r w:rsidRPr="003452DB">
              <w:rPr>
                <w:rFonts w:ascii="Patria" w:eastAsia="Times New Roman" w:hAnsi="Patria" w:cs="Calibri"/>
                <w:b/>
                <w:bCs/>
                <w:color w:val="FFFFFF"/>
                <w:sz w:val="15"/>
                <w:szCs w:val="15"/>
                <w:lang w:eastAsia="es-MX"/>
              </w:rPr>
              <w:t>Cantidad Máxima Requerida</w:t>
            </w:r>
          </w:p>
        </w:tc>
      </w:tr>
      <w:tr w:rsidR="003452DB" w:rsidRPr="003452DB" w14:paraId="7091BF7A" w14:textId="77777777" w:rsidTr="00F21BD2">
        <w:trPr>
          <w:trHeight w:val="555"/>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00792F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w:t>
            </w:r>
          </w:p>
        </w:tc>
        <w:tc>
          <w:tcPr>
            <w:tcW w:w="1977" w:type="dxa"/>
            <w:tcBorders>
              <w:top w:val="nil"/>
              <w:left w:val="nil"/>
              <w:bottom w:val="single" w:sz="4" w:space="0" w:color="C49427"/>
              <w:right w:val="single" w:sz="4" w:space="0" w:color="C49427"/>
            </w:tcBorders>
            <w:shd w:val="clear" w:color="auto" w:fill="auto"/>
            <w:vAlign w:val="center"/>
            <w:hideMark/>
          </w:tcPr>
          <w:p w14:paraId="441C780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COMESTIBLE DE SOYA DE 850 ML</w:t>
            </w:r>
          </w:p>
        </w:tc>
        <w:tc>
          <w:tcPr>
            <w:tcW w:w="992" w:type="dxa"/>
            <w:tcBorders>
              <w:top w:val="nil"/>
              <w:left w:val="nil"/>
              <w:bottom w:val="single" w:sz="4" w:space="0" w:color="C49427"/>
              <w:right w:val="single" w:sz="4" w:space="0" w:color="C49427"/>
            </w:tcBorders>
            <w:shd w:val="clear" w:color="auto" w:fill="auto"/>
            <w:vAlign w:val="center"/>
            <w:hideMark/>
          </w:tcPr>
          <w:p w14:paraId="133691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F7F379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VEGETAL COMESTIBLE DE SOYA</w:t>
            </w:r>
          </w:p>
        </w:tc>
        <w:tc>
          <w:tcPr>
            <w:tcW w:w="1118" w:type="dxa"/>
            <w:tcBorders>
              <w:top w:val="nil"/>
              <w:left w:val="nil"/>
              <w:bottom w:val="single" w:sz="4" w:space="0" w:color="C49427"/>
              <w:right w:val="single" w:sz="4" w:space="0" w:color="C49427"/>
            </w:tcBorders>
            <w:shd w:val="clear" w:color="auto" w:fill="auto"/>
            <w:vAlign w:val="center"/>
            <w:hideMark/>
          </w:tcPr>
          <w:p w14:paraId="3E84A0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22104-0007</w:t>
            </w:r>
          </w:p>
        </w:tc>
        <w:tc>
          <w:tcPr>
            <w:tcW w:w="1125" w:type="dxa"/>
            <w:tcBorders>
              <w:top w:val="nil"/>
              <w:left w:val="nil"/>
              <w:bottom w:val="single" w:sz="4" w:space="0" w:color="C49427"/>
              <w:right w:val="single" w:sz="4" w:space="0" w:color="C49427"/>
            </w:tcBorders>
            <w:shd w:val="clear" w:color="auto" w:fill="auto"/>
            <w:vAlign w:val="center"/>
            <w:hideMark/>
          </w:tcPr>
          <w:p w14:paraId="010795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22100007</w:t>
            </w:r>
          </w:p>
        </w:tc>
        <w:tc>
          <w:tcPr>
            <w:tcW w:w="989" w:type="dxa"/>
            <w:tcBorders>
              <w:top w:val="nil"/>
              <w:left w:val="nil"/>
              <w:bottom w:val="single" w:sz="8" w:space="0" w:color="C49427"/>
              <w:right w:val="nil"/>
            </w:tcBorders>
            <w:shd w:val="clear" w:color="auto" w:fill="auto"/>
            <w:vAlign w:val="center"/>
          </w:tcPr>
          <w:p w14:paraId="1B08BB6C" w14:textId="3E3152CB" w:rsidR="003452DB" w:rsidRPr="003452DB" w:rsidRDefault="00C71CAE"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66</w:t>
            </w:r>
          </w:p>
        </w:tc>
        <w:tc>
          <w:tcPr>
            <w:tcW w:w="915" w:type="dxa"/>
            <w:tcBorders>
              <w:top w:val="nil"/>
              <w:left w:val="single" w:sz="8" w:space="0" w:color="C49427"/>
              <w:bottom w:val="single" w:sz="8" w:space="0" w:color="C49427"/>
              <w:right w:val="single" w:sz="12" w:space="0" w:color="C49427"/>
            </w:tcBorders>
            <w:shd w:val="clear" w:color="auto" w:fill="auto"/>
            <w:vAlign w:val="center"/>
          </w:tcPr>
          <w:p w14:paraId="390ADB74" w14:textId="7A246A6D" w:rsidR="003452DB" w:rsidRPr="003452DB" w:rsidRDefault="0031187E"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106</w:t>
            </w:r>
          </w:p>
        </w:tc>
      </w:tr>
      <w:tr w:rsidR="003452DB" w:rsidRPr="003452DB" w14:paraId="45C8AF19"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226B94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w:t>
            </w:r>
          </w:p>
        </w:tc>
        <w:tc>
          <w:tcPr>
            <w:tcW w:w="1977" w:type="dxa"/>
            <w:tcBorders>
              <w:top w:val="nil"/>
              <w:left w:val="nil"/>
              <w:bottom w:val="single" w:sz="4" w:space="0" w:color="C49427"/>
              <w:right w:val="single" w:sz="4" w:space="0" w:color="C49427"/>
            </w:tcBorders>
            <w:shd w:val="clear" w:color="auto" w:fill="auto"/>
            <w:vAlign w:val="center"/>
            <w:hideMark/>
          </w:tcPr>
          <w:p w14:paraId="14334CF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DE AJONJOLÍ DE 190 ML</w:t>
            </w:r>
          </w:p>
        </w:tc>
        <w:tc>
          <w:tcPr>
            <w:tcW w:w="992" w:type="dxa"/>
            <w:tcBorders>
              <w:top w:val="nil"/>
              <w:left w:val="nil"/>
              <w:bottom w:val="single" w:sz="4" w:space="0" w:color="C49427"/>
              <w:right w:val="single" w:sz="4" w:space="0" w:color="C49427"/>
            </w:tcBorders>
            <w:shd w:val="clear" w:color="auto" w:fill="auto"/>
            <w:vAlign w:val="center"/>
            <w:hideMark/>
          </w:tcPr>
          <w:p w14:paraId="0F1BBE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65B8B2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VEGETAL COMESTIBLE DE AJONJOLÍ</w:t>
            </w:r>
          </w:p>
        </w:tc>
        <w:tc>
          <w:tcPr>
            <w:tcW w:w="1118" w:type="dxa"/>
            <w:tcBorders>
              <w:top w:val="nil"/>
              <w:left w:val="nil"/>
              <w:bottom w:val="single" w:sz="4" w:space="0" w:color="C49427"/>
              <w:right w:val="single" w:sz="4" w:space="0" w:color="C49427"/>
            </w:tcBorders>
            <w:shd w:val="clear" w:color="auto" w:fill="auto"/>
            <w:vAlign w:val="center"/>
            <w:hideMark/>
          </w:tcPr>
          <w:p w14:paraId="70F649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22104-0003</w:t>
            </w:r>
          </w:p>
        </w:tc>
        <w:tc>
          <w:tcPr>
            <w:tcW w:w="1125" w:type="dxa"/>
            <w:tcBorders>
              <w:top w:val="nil"/>
              <w:left w:val="nil"/>
              <w:bottom w:val="single" w:sz="4" w:space="0" w:color="C49427"/>
              <w:right w:val="single" w:sz="4" w:space="0" w:color="C49427"/>
            </w:tcBorders>
            <w:shd w:val="clear" w:color="auto" w:fill="auto"/>
            <w:vAlign w:val="center"/>
            <w:hideMark/>
          </w:tcPr>
          <w:p w14:paraId="3380205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22100003</w:t>
            </w:r>
          </w:p>
        </w:tc>
        <w:tc>
          <w:tcPr>
            <w:tcW w:w="989" w:type="dxa"/>
            <w:tcBorders>
              <w:top w:val="nil"/>
              <w:left w:val="nil"/>
              <w:bottom w:val="single" w:sz="8" w:space="0" w:color="C49427"/>
              <w:right w:val="nil"/>
            </w:tcBorders>
            <w:shd w:val="clear" w:color="auto" w:fill="auto"/>
            <w:vAlign w:val="center"/>
            <w:hideMark/>
          </w:tcPr>
          <w:p w14:paraId="55653F1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832F4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w:t>
            </w:r>
          </w:p>
        </w:tc>
      </w:tr>
      <w:tr w:rsidR="003452DB" w:rsidRPr="003452DB" w14:paraId="03A53739"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3EF223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w:t>
            </w:r>
          </w:p>
        </w:tc>
        <w:tc>
          <w:tcPr>
            <w:tcW w:w="1977" w:type="dxa"/>
            <w:tcBorders>
              <w:top w:val="nil"/>
              <w:left w:val="nil"/>
              <w:bottom w:val="single" w:sz="4" w:space="0" w:color="C49427"/>
              <w:right w:val="single" w:sz="4" w:space="0" w:color="C49427"/>
            </w:tcBorders>
            <w:shd w:val="clear" w:color="auto" w:fill="auto"/>
            <w:vAlign w:val="center"/>
            <w:hideMark/>
          </w:tcPr>
          <w:p w14:paraId="6A583C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DE OLIVA EXTRA VIRGEN DE 750 ML</w:t>
            </w:r>
          </w:p>
        </w:tc>
        <w:tc>
          <w:tcPr>
            <w:tcW w:w="992" w:type="dxa"/>
            <w:tcBorders>
              <w:top w:val="nil"/>
              <w:left w:val="nil"/>
              <w:bottom w:val="single" w:sz="4" w:space="0" w:color="C49427"/>
              <w:right w:val="single" w:sz="4" w:space="0" w:color="C49427"/>
            </w:tcBorders>
            <w:shd w:val="clear" w:color="auto" w:fill="auto"/>
            <w:vAlign w:val="center"/>
            <w:hideMark/>
          </w:tcPr>
          <w:p w14:paraId="560C02D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BOTELLA</w:t>
            </w:r>
          </w:p>
        </w:tc>
        <w:tc>
          <w:tcPr>
            <w:tcW w:w="1861" w:type="dxa"/>
            <w:tcBorders>
              <w:top w:val="nil"/>
              <w:left w:val="nil"/>
              <w:bottom w:val="single" w:sz="4" w:space="0" w:color="C49427"/>
              <w:right w:val="single" w:sz="4" w:space="0" w:color="C49427"/>
            </w:tcBorders>
            <w:shd w:val="clear" w:color="auto" w:fill="auto"/>
            <w:vAlign w:val="center"/>
            <w:hideMark/>
          </w:tcPr>
          <w:p w14:paraId="25D6F1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VEGETAL COMESTIBLE DE OLIVA</w:t>
            </w:r>
          </w:p>
        </w:tc>
        <w:tc>
          <w:tcPr>
            <w:tcW w:w="1118" w:type="dxa"/>
            <w:tcBorders>
              <w:top w:val="nil"/>
              <w:left w:val="nil"/>
              <w:bottom w:val="single" w:sz="4" w:space="0" w:color="C49427"/>
              <w:right w:val="single" w:sz="4" w:space="0" w:color="C49427"/>
            </w:tcBorders>
            <w:shd w:val="clear" w:color="auto" w:fill="auto"/>
            <w:vAlign w:val="center"/>
            <w:hideMark/>
          </w:tcPr>
          <w:p w14:paraId="41FC19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22104-0006</w:t>
            </w:r>
          </w:p>
        </w:tc>
        <w:tc>
          <w:tcPr>
            <w:tcW w:w="1125" w:type="dxa"/>
            <w:tcBorders>
              <w:top w:val="nil"/>
              <w:left w:val="nil"/>
              <w:bottom w:val="single" w:sz="4" w:space="0" w:color="C49427"/>
              <w:right w:val="single" w:sz="4" w:space="0" w:color="C49427"/>
            </w:tcBorders>
            <w:shd w:val="clear" w:color="auto" w:fill="auto"/>
            <w:vAlign w:val="center"/>
            <w:hideMark/>
          </w:tcPr>
          <w:p w14:paraId="7F79F7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22100006</w:t>
            </w:r>
          </w:p>
        </w:tc>
        <w:tc>
          <w:tcPr>
            <w:tcW w:w="989" w:type="dxa"/>
            <w:tcBorders>
              <w:top w:val="nil"/>
              <w:left w:val="nil"/>
              <w:bottom w:val="single" w:sz="8" w:space="0" w:color="C49427"/>
              <w:right w:val="nil"/>
            </w:tcBorders>
            <w:shd w:val="clear" w:color="auto" w:fill="auto"/>
            <w:vAlign w:val="center"/>
            <w:hideMark/>
          </w:tcPr>
          <w:p w14:paraId="0518C1C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1CE55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7B771D2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744443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w:t>
            </w:r>
          </w:p>
        </w:tc>
        <w:tc>
          <w:tcPr>
            <w:tcW w:w="1977" w:type="dxa"/>
            <w:tcBorders>
              <w:top w:val="nil"/>
              <w:left w:val="nil"/>
              <w:bottom w:val="single" w:sz="4" w:space="0" w:color="C49427"/>
              <w:right w:val="single" w:sz="4" w:space="0" w:color="C49427"/>
            </w:tcBorders>
            <w:shd w:val="clear" w:color="auto" w:fill="auto"/>
            <w:vAlign w:val="center"/>
            <w:hideMark/>
          </w:tcPr>
          <w:p w14:paraId="79EABF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EN AEROSOL DE 170 ML</w:t>
            </w:r>
          </w:p>
        </w:tc>
        <w:tc>
          <w:tcPr>
            <w:tcW w:w="992" w:type="dxa"/>
            <w:tcBorders>
              <w:top w:val="nil"/>
              <w:left w:val="nil"/>
              <w:bottom w:val="single" w:sz="4" w:space="0" w:color="C49427"/>
              <w:right w:val="single" w:sz="4" w:space="0" w:color="C49427"/>
            </w:tcBorders>
            <w:shd w:val="clear" w:color="auto" w:fill="auto"/>
            <w:vAlign w:val="center"/>
            <w:hideMark/>
          </w:tcPr>
          <w:p w14:paraId="3DBCE24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2408E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ACEITE VEGETAL COMESTIBLE</w:t>
            </w:r>
          </w:p>
        </w:tc>
        <w:tc>
          <w:tcPr>
            <w:tcW w:w="1118" w:type="dxa"/>
            <w:tcBorders>
              <w:top w:val="nil"/>
              <w:left w:val="nil"/>
              <w:bottom w:val="single" w:sz="4" w:space="0" w:color="C49427"/>
              <w:right w:val="single" w:sz="4" w:space="0" w:color="C49427"/>
            </w:tcBorders>
            <w:shd w:val="clear" w:color="auto" w:fill="auto"/>
            <w:vAlign w:val="center"/>
            <w:hideMark/>
          </w:tcPr>
          <w:p w14:paraId="51A33D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22104-0411</w:t>
            </w:r>
          </w:p>
        </w:tc>
        <w:tc>
          <w:tcPr>
            <w:tcW w:w="1125" w:type="dxa"/>
            <w:tcBorders>
              <w:top w:val="nil"/>
              <w:left w:val="nil"/>
              <w:bottom w:val="single" w:sz="4" w:space="0" w:color="C49427"/>
              <w:right w:val="single" w:sz="4" w:space="0" w:color="C49427"/>
            </w:tcBorders>
            <w:shd w:val="clear" w:color="auto" w:fill="auto"/>
            <w:vAlign w:val="center"/>
            <w:hideMark/>
          </w:tcPr>
          <w:p w14:paraId="7E74F01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22100411</w:t>
            </w:r>
          </w:p>
        </w:tc>
        <w:tc>
          <w:tcPr>
            <w:tcW w:w="989" w:type="dxa"/>
            <w:tcBorders>
              <w:top w:val="nil"/>
              <w:left w:val="nil"/>
              <w:bottom w:val="single" w:sz="8" w:space="0" w:color="C49427"/>
              <w:right w:val="nil"/>
            </w:tcBorders>
            <w:shd w:val="clear" w:color="auto" w:fill="auto"/>
            <w:vAlign w:val="center"/>
            <w:hideMark/>
          </w:tcPr>
          <w:p w14:paraId="672CB3F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90121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70FBA30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23A754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w:t>
            </w:r>
          </w:p>
        </w:tc>
        <w:tc>
          <w:tcPr>
            <w:tcW w:w="1977" w:type="dxa"/>
            <w:tcBorders>
              <w:top w:val="nil"/>
              <w:left w:val="nil"/>
              <w:bottom w:val="single" w:sz="4" w:space="0" w:color="C49427"/>
              <w:right w:val="single" w:sz="4" w:space="0" w:color="C49427"/>
            </w:tcBorders>
            <w:shd w:val="clear" w:color="auto" w:fill="auto"/>
            <w:vAlign w:val="center"/>
            <w:hideMark/>
          </w:tcPr>
          <w:p w14:paraId="655967F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ACEITUNAS NEGRAS EN RODAJAS DE 140 GRAMOS</w:t>
            </w:r>
          </w:p>
        </w:tc>
        <w:tc>
          <w:tcPr>
            <w:tcW w:w="992" w:type="dxa"/>
            <w:tcBorders>
              <w:top w:val="nil"/>
              <w:left w:val="nil"/>
              <w:bottom w:val="single" w:sz="4" w:space="0" w:color="C49427"/>
              <w:right w:val="single" w:sz="4" w:space="0" w:color="C49427"/>
            </w:tcBorders>
            <w:shd w:val="clear" w:color="auto" w:fill="auto"/>
            <w:vAlign w:val="center"/>
            <w:hideMark/>
          </w:tcPr>
          <w:p w14:paraId="31F704D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C8275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ACEITUNAS PREPARADAS</w:t>
            </w:r>
          </w:p>
        </w:tc>
        <w:tc>
          <w:tcPr>
            <w:tcW w:w="1118" w:type="dxa"/>
            <w:tcBorders>
              <w:top w:val="nil"/>
              <w:left w:val="nil"/>
              <w:bottom w:val="single" w:sz="4" w:space="0" w:color="C49427"/>
              <w:right w:val="single" w:sz="4" w:space="0" w:color="C49427"/>
            </w:tcBorders>
            <w:shd w:val="clear" w:color="auto" w:fill="auto"/>
            <w:vAlign w:val="center"/>
            <w:hideMark/>
          </w:tcPr>
          <w:p w14:paraId="63EAC8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22104-0009</w:t>
            </w:r>
          </w:p>
        </w:tc>
        <w:tc>
          <w:tcPr>
            <w:tcW w:w="1125" w:type="dxa"/>
            <w:tcBorders>
              <w:top w:val="nil"/>
              <w:left w:val="nil"/>
              <w:bottom w:val="single" w:sz="4" w:space="0" w:color="C49427"/>
              <w:right w:val="single" w:sz="4" w:space="0" w:color="C49427"/>
            </w:tcBorders>
            <w:shd w:val="clear" w:color="auto" w:fill="auto"/>
            <w:vAlign w:val="center"/>
            <w:hideMark/>
          </w:tcPr>
          <w:p w14:paraId="4124042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22100009</w:t>
            </w:r>
          </w:p>
        </w:tc>
        <w:tc>
          <w:tcPr>
            <w:tcW w:w="989" w:type="dxa"/>
            <w:tcBorders>
              <w:top w:val="nil"/>
              <w:left w:val="nil"/>
              <w:bottom w:val="single" w:sz="8" w:space="0" w:color="C49427"/>
              <w:right w:val="nil"/>
            </w:tcBorders>
            <w:shd w:val="clear" w:color="auto" w:fill="auto"/>
            <w:vAlign w:val="center"/>
            <w:hideMark/>
          </w:tcPr>
          <w:p w14:paraId="1DC031E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147F7D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w:t>
            </w:r>
          </w:p>
        </w:tc>
      </w:tr>
      <w:tr w:rsidR="003452DB" w:rsidRPr="003452DB" w14:paraId="03E142B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00AB59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6</w:t>
            </w:r>
          </w:p>
        </w:tc>
        <w:tc>
          <w:tcPr>
            <w:tcW w:w="1977" w:type="dxa"/>
            <w:tcBorders>
              <w:top w:val="nil"/>
              <w:left w:val="nil"/>
              <w:bottom w:val="single" w:sz="4" w:space="0" w:color="C49427"/>
              <w:right w:val="single" w:sz="4" w:space="0" w:color="C49427"/>
            </w:tcBorders>
            <w:shd w:val="clear" w:color="auto" w:fill="auto"/>
            <w:vAlign w:val="center"/>
            <w:hideMark/>
          </w:tcPr>
          <w:p w14:paraId="48A3E8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ADEREZO CASERO DE 375 ML</w:t>
            </w:r>
          </w:p>
        </w:tc>
        <w:tc>
          <w:tcPr>
            <w:tcW w:w="992" w:type="dxa"/>
            <w:tcBorders>
              <w:top w:val="nil"/>
              <w:left w:val="nil"/>
              <w:bottom w:val="single" w:sz="4" w:space="0" w:color="C49427"/>
              <w:right w:val="single" w:sz="4" w:space="0" w:color="C49427"/>
            </w:tcBorders>
            <w:shd w:val="clear" w:color="auto" w:fill="auto"/>
            <w:vAlign w:val="center"/>
            <w:hideMark/>
          </w:tcPr>
          <w:p w14:paraId="530B0A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9AC2C5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ADEREZOS</w:t>
            </w:r>
          </w:p>
        </w:tc>
        <w:tc>
          <w:tcPr>
            <w:tcW w:w="1118" w:type="dxa"/>
            <w:tcBorders>
              <w:top w:val="nil"/>
              <w:left w:val="nil"/>
              <w:bottom w:val="single" w:sz="4" w:space="0" w:color="C49427"/>
              <w:right w:val="single" w:sz="4" w:space="0" w:color="C49427"/>
            </w:tcBorders>
            <w:shd w:val="clear" w:color="auto" w:fill="auto"/>
            <w:vAlign w:val="center"/>
            <w:hideMark/>
          </w:tcPr>
          <w:p w14:paraId="0D2E6CC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22104-0288</w:t>
            </w:r>
          </w:p>
        </w:tc>
        <w:tc>
          <w:tcPr>
            <w:tcW w:w="1125" w:type="dxa"/>
            <w:tcBorders>
              <w:top w:val="nil"/>
              <w:left w:val="nil"/>
              <w:bottom w:val="single" w:sz="4" w:space="0" w:color="C49427"/>
              <w:right w:val="single" w:sz="4" w:space="0" w:color="C49427"/>
            </w:tcBorders>
            <w:shd w:val="clear" w:color="auto" w:fill="auto"/>
            <w:vAlign w:val="center"/>
            <w:hideMark/>
          </w:tcPr>
          <w:p w14:paraId="490F36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22100288</w:t>
            </w:r>
          </w:p>
        </w:tc>
        <w:tc>
          <w:tcPr>
            <w:tcW w:w="989" w:type="dxa"/>
            <w:tcBorders>
              <w:top w:val="nil"/>
              <w:left w:val="nil"/>
              <w:bottom w:val="single" w:sz="8" w:space="0" w:color="C49427"/>
              <w:right w:val="nil"/>
            </w:tcBorders>
            <w:shd w:val="clear" w:color="auto" w:fill="auto"/>
            <w:vAlign w:val="center"/>
            <w:hideMark/>
          </w:tcPr>
          <w:p w14:paraId="679E452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DD087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71EFC2E0"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73C8731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w:t>
            </w:r>
          </w:p>
        </w:tc>
        <w:tc>
          <w:tcPr>
            <w:tcW w:w="1977" w:type="dxa"/>
            <w:tcBorders>
              <w:top w:val="nil"/>
              <w:left w:val="nil"/>
              <w:bottom w:val="single" w:sz="4" w:space="0" w:color="C49427"/>
              <w:right w:val="single" w:sz="4" w:space="0" w:color="C49427"/>
            </w:tcBorders>
            <w:shd w:val="clear" w:color="auto" w:fill="auto"/>
            <w:vAlign w:val="center"/>
            <w:hideMark/>
          </w:tcPr>
          <w:p w14:paraId="6BF41D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ADEREZO ITALIANO DE 473 ML</w:t>
            </w:r>
          </w:p>
        </w:tc>
        <w:tc>
          <w:tcPr>
            <w:tcW w:w="992" w:type="dxa"/>
            <w:tcBorders>
              <w:top w:val="nil"/>
              <w:left w:val="nil"/>
              <w:bottom w:val="single" w:sz="4" w:space="0" w:color="C49427"/>
              <w:right w:val="single" w:sz="4" w:space="0" w:color="C49427"/>
            </w:tcBorders>
            <w:shd w:val="clear" w:color="auto" w:fill="auto"/>
            <w:vAlign w:val="center"/>
            <w:hideMark/>
          </w:tcPr>
          <w:p w14:paraId="0F23A4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BOTELLA</w:t>
            </w:r>
          </w:p>
        </w:tc>
        <w:tc>
          <w:tcPr>
            <w:tcW w:w="1861" w:type="dxa"/>
            <w:tcBorders>
              <w:top w:val="nil"/>
              <w:left w:val="nil"/>
              <w:bottom w:val="single" w:sz="4" w:space="0" w:color="C49427"/>
              <w:right w:val="single" w:sz="4" w:space="0" w:color="C49427"/>
            </w:tcBorders>
            <w:shd w:val="clear" w:color="auto" w:fill="auto"/>
            <w:vAlign w:val="center"/>
            <w:hideMark/>
          </w:tcPr>
          <w:p w14:paraId="657651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ADEREZOS</w:t>
            </w:r>
          </w:p>
        </w:tc>
        <w:tc>
          <w:tcPr>
            <w:tcW w:w="1118" w:type="dxa"/>
            <w:tcBorders>
              <w:top w:val="nil"/>
              <w:left w:val="nil"/>
              <w:bottom w:val="single" w:sz="4" w:space="0" w:color="C49427"/>
              <w:right w:val="single" w:sz="4" w:space="0" w:color="C49427"/>
            </w:tcBorders>
            <w:shd w:val="clear" w:color="auto" w:fill="auto"/>
            <w:vAlign w:val="center"/>
            <w:hideMark/>
          </w:tcPr>
          <w:p w14:paraId="072BD1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22104-0288</w:t>
            </w:r>
          </w:p>
        </w:tc>
        <w:tc>
          <w:tcPr>
            <w:tcW w:w="1125" w:type="dxa"/>
            <w:tcBorders>
              <w:top w:val="nil"/>
              <w:left w:val="nil"/>
              <w:bottom w:val="single" w:sz="4" w:space="0" w:color="C49427"/>
              <w:right w:val="single" w:sz="4" w:space="0" w:color="C49427"/>
            </w:tcBorders>
            <w:shd w:val="clear" w:color="auto" w:fill="auto"/>
            <w:vAlign w:val="center"/>
            <w:hideMark/>
          </w:tcPr>
          <w:p w14:paraId="37199A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22100288</w:t>
            </w:r>
          </w:p>
        </w:tc>
        <w:tc>
          <w:tcPr>
            <w:tcW w:w="989" w:type="dxa"/>
            <w:tcBorders>
              <w:top w:val="nil"/>
              <w:left w:val="nil"/>
              <w:bottom w:val="single" w:sz="8" w:space="0" w:color="C49427"/>
              <w:right w:val="nil"/>
            </w:tcBorders>
            <w:shd w:val="clear" w:color="auto" w:fill="auto"/>
            <w:vAlign w:val="center"/>
            <w:hideMark/>
          </w:tcPr>
          <w:p w14:paraId="6C4030C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59BB80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3DDEF9D9"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1613FF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w:t>
            </w:r>
          </w:p>
        </w:tc>
        <w:tc>
          <w:tcPr>
            <w:tcW w:w="1977" w:type="dxa"/>
            <w:tcBorders>
              <w:top w:val="nil"/>
              <w:left w:val="nil"/>
              <w:bottom w:val="single" w:sz="4" w:space="0" w:color="C49427"/>
              <w:right w:val="single" w:sz="4" w:space="0" w:color="C49427"/>
            </w:tcBorders>
            <w:shd w:val="clear" w:color="auto" w:fill="auto"/>
            <w:vAlign w:val="center"/>
            <w:hideMark/>
          </w:tcPr>
          <w:p w14:paraId="184113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AGUA PURIFICADA DE 20 LITROS</w:t>
            </w:r>
          </w:p>
        </w:tc>
        <w:tc>
          <w:tcPr>
            <w:tcW w:w="992" w:type="dxa"/>
            <w:tcBorders>
              <w:top w:val="nil"/>
              <w:left w:val="nil"/>
              <w:bottom w:val="single" w:sz="4" w:space="0" w:color="C49427"/>
              <w:right w:val="single" w:sz="4" w:space="0" w:color="C49427"/>
            </w:tcBorders>
            <w:shd w:val="clear" w:color="auto" w:fill="auto"/>
            <w:vAlign w:val="center"/>
            <w:hideMark/>
          </w:tcPr>
          <w:p w14:paraId="138A997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GARRAFÓN</w:t>
            </w:r>
          </w:p>
        </w:tc>
        <w:tc>
          <w:tcPr>
            <w:tcW w:w="1861" w:type="dxa"/>
            <w:tcBorders>
              <w:top w:val="nil"/>
              <w:left w:val="nil"/>
              <w:bottom w:val="single" w:sz="4" w:space="0" w:color="C49427"/>
              <w:right w:val="single" w:sz="4" w:space="0" w:color="C49427"/>
            </w:tcBorders>
            <w:shd w:val="clear" w:color="auto" w:fill="auto"/>
            <w:vAlign w:val="center"/>
            <w:hideMark/>
          </w:tcPr>
          <w:p w14:paraId="472D5E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AGUA PURIFICADA</w:t>
            </w:r>
          </w:p>
        </w:tc>
        <w:tc>
          <w:tcPr>
            <w:tcW w:w="1118" w:type="dxa"/>
            <w:tcBorders>
              <w:top w:val="nil"/>
              <w:left w:val="nil"/>
              <w:bottom w:val="single" w:sz="4" w:space="0" w:color="C49427"/>
              <w:right w:val="single" w:sz="4" w:space="0" w:color="C49427"/>
            </w:tcBorders>
            <w:shd w:val="clear" w:color="auto" w:fill="auto"/>
            <w:vAlign w:val="center"/>
            <w:hideMark/>
          </w:tcPr>
          <w:p w14:paraId="32A003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22104-0011</w:t>
            </w:r>
          </w:p>
        </w:tc>
        <w:tc>
          <w:tcPr>
            <w:tcW w:w="1125" w:type="dxa"/>
            <w:tcBorders>
              <w:top w:val="nil"/>
              <w:left w:val="nil"/>
              <w:bottom w:val="single" w:sz="4" w:space="0" w:color="C49427"/>
              <w:right w:val="single" w:sz="4" w:space="0" w:color="C49427"/>
            </w:tcBorders>
            <w:shd w:val="clear" w:color="auto" w:fill="auto"/>
            <w:vAlign w:val="center"/>
            <w:hideMark/>
          </w:tcPr>
          <w:p w14:paraId="3FBA63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22100011</w:t>
            </w:r>
          </w:p>
        </w:tc>
        <w:tc>
          <w:tcPr>
            <w:tcW w:w="989" w:type="dxa"/>
            <w:tcBorders>
              <w:top w:val="nil"/>
              <w:left w:val="nil"/>
              <w:bottom w:val="single" w:sz="8" w:space="0" w:color="C49427"/>
              <w:right w:val="nil"/>
            </w:tcBorders>
            <w:shd w:val="clear" w:color="auto" w:fill="auto"/>
            <w:vAlign w:val="center"/>
            <w:hideMark/>
          </w:tcPr>
          <w:p w14:paraId="6C8293E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eastAsia="Times New Roman" w:hAnsi="Noto Sans" w:cs="Noto Sans"/>
                <w:color w:val="000000"/>
                <w:sz w:val="16"/>
                <w:szCs w:val="16"/>
                <w:lang w:val="es-MX" w:eastAsia="es-MX"/>
              </w:rPr>
              <w:t>294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87079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470</w:t>
            </w:r>
          </w:p>
        </w:tc>
      </w:tr>
      <w:tr w:rsidR="003452DB" w:rsidRPr="003452DB" w14:paraId="790A8001"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2E23D5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w:t>
            </w:r>
          </w:p>
        </w:tc>
        <w:tc>
          <w:tcPr>
            <w:tcW w:w="1977" w:type="dxa"/>
            <w:tcBorders>
              <w:top w:val="nil"/>
              <w:left w:val="nil"/>
              <w:bottom w:val="single" w:sz="4" w:space="0" w:color="C49427"/>
              <w:right w:val="single" w:sz="4" w:space="0" w:color="C49427"/>
            </w:tcBorders>
            <w:shd w:val="clear" w:color="auto" w:fill="auto"/>
            <w:vAlign w:val="center"/>
            <w:hideMark/>
          </w:tcPr>
          <w:p w14:paraId="2FC41BE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ALUBIA CHICA DE 500 GRAMOS</w:t>
            </w:r>
          </w:p>
        </w:tc>
        <w:tc>
          <w:tcPr>
            <w:tcW w:w="992" w:type="dxa"/>
            <w:tcBorders>
              <w:top w:val="nil"/>
              <w:left w:val="nil"/>
              <w:bottom w:val="single" w:sz="4" w:space="0" w:color="C49427"/>
              <w:right w:val="single" w:sz="4" w:space="0" w:color="C49427"/>
            </w:tcBorders>
            <w:shd w:val="clear" w:color="auto" w:fill="auto"/>
            <w:vAlign w:val="center"/>
            <w:hideMark/>
          </w:tcPr>
          <w:p w14:paraId="117012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37693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ALUBIAS</w:t>
            </w:r>
          </w:p>
        </w:tc>
        <w:tc>
          <w:tcPr>
            <w:tcW w:w="1118" w:type="dxa"/>
            <w:tcBorders>
              <w:top w:val="nil"/>
              <w:left w:val="nil"/>
              <w:bottom w:val="single" w:sz="4" w:space="0" w:color="C49427"/>
              <w:right w:val="single" w:sz="4" w:space="0" w:color="C49427"/>
            </w:tcBorders>
            <w:shd w:val="clear" w:color="auto" w:fill="auto"/>
            <w:vAlign w:val="center"/>
            <w:hideMark/>
          </w:tcPr>
          <w:p w14:paraId="46F35A5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22104-0297</w:t>
            </w:r>
          </w:p>
        </w:tc>
        <w:tc>
          <w:tcPr>
            <w:tcW w:w="1125" w:type="dxa"/>
            <w:tcBorders>
              <w:top w:val="nil"/>
              <w:left w:val="nil"/>
              <w:bottom w:val="single" w:sz="4" w:space="0" w:color="C49427"/>
              <w:right w:val="single" w:sz="4" w:space="0" w:color="C49427"/>
            </w:tcBorders>
            <w:shd w:val="clear" w:color="auto" w:fill="auto"/>
            <w:vAlign w:val="center"/>
            <w:hideMark/>
          </w:tcPr>
          <w:p w14:paraId="00DDC3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22100297</w:t>
            </w:r>
          </w:p>
        </w:tc>
        <w:tc>
          <w:tcPr>
            <w:tcW w:w="989" w:type="dxa"/>
            <w:tcBorders>
              <w:top w:val="nil"/>
              <w:left w:val="nil"/>
              <w:bottom w:val="single" w:sz="8" w:space="0" w:color="C49427"/>
              <w:right w:val="nil"/>
            </w:tcBorders>
            <w:shd w:val="clear" w:color="auto" w:fill="auto"/>
            <w:vAlign w:val="center"/>
            <w:hideMark/>
          </w:tcPr>
          <w:p w14:paraId="56B137E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7BA819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6297D81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22DD93C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w:t>
            </w:r>
          </w:p>
        </w:tc>
        <w:tc>
          <w:tcPr>
            <w:tcW w:w="1977" w:type="dxa"/>
            <w:tcBorders>
              <w:top w:val="nil"/>
              <w:left w:val="nil"/>
              <w:bottom w:val="single" w:sz="4" w:space="0" w:color="C49427"/>
              <w:right w:val="single" w:sz="4" w:space="0" w:color="C49427"/>
            </w:tcBorders>
            <w:shd w:val="clear" w:color="auto" w:fill="auto"/>
            <w:vAlign w:val="center"/>
            <w:hideMark/>
          </w:tcPr>
          <w:p w14:paraId="297A5A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ARROZ DE 1 KILO</w:t>
            </w:r>
          </w:p>
        </w:tc>
        <w:tc>
          <w:tcPr>
            <w:tcW w:w="992" w:type="dxa"/>
            <w:tcBorders>
              <w:top w:val="nil"/>
              <w:left w:val="nil"/>
              <w:bottom w:val="single" w:sz="4" w:space="0" w:color="C49427"/>
              <w:right w:val="single" w:sz="4" w:space="0" w:color="C49427"/>
            </w:tcBorders>
            <w:shd w:val="clear" w:color="auto" w:fill="auto"/>
            <w:vAlign w:val="center"/>
            <w:hideMark/>
          </w:tcPr>
          <w:p w14:paraId="55FA8F2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85321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ARROZ (HORTALIZA)</w:t>
            </w:r>
          </w:p>
        </w:tc>
        <w:tc>
          <w:tcPr>
            <w:tcW w:w="1118" w:type="dxa"/>
            <w:tcBorders>
              <w:top w:val="nil"/>
              <w:left w:val="nil"/>
              <w:bottom w:val="single" w:sz="4" w:space="0" w:color="C49427"/>
              <w:right w:val="single" w:sz="4" w:space="0" w:color="C49427"/>
            </w:tcBorders>
            <w:shd w:val="clear" w:color="auto" w:fill="auto"/>
            <w:vAlign w:val="center"/>
            <w:hideMark/>
          </w:tcPr>
          <w:p w14:paraId="783A787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22104-0023</w:t>
            </w:r>
          </w:p>
        </w:tc>
        <w:tc>
          <w:tcPr>
            <w:tcW w:w="1125" w:type="dxa"/>
            <w:tcBorders>
              <w:top w:val="nil"/>
              <w:left w:val="nil"/>
              <w:bottom w:val="single" w:sz="4" w:space="0" w:color="C49427"/>
              <w:right w:val="single" w:sz="4" w:space="0" w:color="C49427"/>
            </w:tcBorders>
            <w:shd w:val="clear" w:color="auto" w:fill="auto"/>
            <w:vAlign w:val="center"/>
            <w:hideMark/>
          </w:tcPr>
          <w:p w14:paraId="762C0BB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22100023</w:t>
            </w:r>
          </w:p>
        </w:tc>
        <w:tc>
          <w:tcPr>
            <w:tcW w:w="989" w:type="dxa"/>
            <w:tcBorders>
              <w:top w:val="nil"/>
              <w:left w:val="nil"/>
              <w:bottom w:val="single" w:sz="8" w:space="0" w:color="C49427"/>
              <w:right w:val="nil"/>
            </w:tcBorders>
            <w:shd w:val="clear" w:color="auto" w:fill="auto"/>
            <w:vAlign w:val="center"/>
            <w:hideMark/>
          </w:tcPr>
          <w:p w14:paraId="12CAB5B7" w14:textId="3361FEE3"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r w:rsidR="00281235">
              <w:rPr>
                <w:rFonts w:ascii="Noto Sans" w:hAnsi="Noto Sans" w:cs="Noto Sans"/>
                <w:color w:val="000000"/>
                <w:sz w:val="16"/>
                <w:szCs w:val="16"/>
              </w:rPr>
              <w:t>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5A9EA8D" w14:textId="18CE9B69" w:rsidR="003452DB" w:rsidRPr="003452DB" w:rsidRDefault="0028123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48</w:t>
            </w:r>
          </w:p>
        </w:tc>
      </w:tr>
      <w:tr w:rsidR="003452DB" w:rsidRPr="003452DB" w14:paraId="4B422DB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764B003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w:t>
            </w:r>
          </w:p>
        </w:tc>
        <w:tc>
          <w:tcPr>
            <w:tcW w:w="1977" w:type="dxa"/>
            <w:tcBorders>
              <w:top w:val="nil"/>
              <w:left w:val="nil"/>
              <w:bottom w:val="single" w:sz="4" w:space="0" w:color="C49427"/>
              <w:right w:val="single" w:sz="4" w:space="0" w:color="C49427"/>
            </w:tcBorders>
            <w:shd w:val="clear" w:color="auto" w:fill="auto"/>
            <w:vAlign w:val="center"/>
            <w:hideMark/>
          </w:tcPr>
          <w:p w14:paraId="365522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ARROZ INTEGRAL DE 900 GRAMOS</w:t>
            </w:r>
          </w:p>
        </w:tc>
        <w:tc>
          <w:tcPr>
            <w:tcW w:w="992" w:type="dxa"/>
            <w:tcBorders>
              <w:top w:val="nil"/>
              <w:left w:val="nil"/>
              <w:bottom w:val="single" w:sz="4" w:space="0" w:color="C49427"/>
              <w:right w:val="single" w:sz="4" w:space="0" w:color="C49427"/>
            </w:tcBorders>
            <w:shd w:val="clear" w:color="auto" w:fill="auto"/>
            <w:vAlign w:val="center"/>
            <w:hideMark/>
          </w:tcPr>
          <w:p w14:paraId="7B1338F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2B7C97D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ARROZ (HORTALIZA)</w:t>
            </w:r>
          </w:p>
        </w:tc>
        <w:tc>
          <w:tcPr>
            <w:tcW w:w="1118" w:type="dxa"/>
            <w:tcBorders>
              <w:top w:val="nil"/>
              <w:left w:val="nil"/>
              <w:bottom w:val="single" w:sz="4" w:space="0" w:color="C49427"/>
              <w:right w:val="single" w:sz="4" w:space="0" w:color="C49427"/>
            </w:tcBorders>
            <w:shd w:val="clear" w:color="auto" w:fill="auto"/>
            <w:vAlign w:val="center"/>
            <w:hideMark/>
          </w:tcPr>
          <w:p w14:paraId="65DA241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22104-0023</w:t>
            </w:r>
          </w:p>
        </w:tc>
        <w:tc>
          <w:tcPr>
            <w:tcW w:w="1125" w:type="dxa"/>
            <w:tcBorders>
              <w:top w:val="nil"/>
              <w:left w:val="nil"/>
              <w:bottom w:val="single" w:sz="4" w:space="0" w:color="C49427"/>
              <w:right w:val="single" w:sz="4" w:space="0" w:color="C49427"/>
            </w:tcBorders>
            <w:shd w:val="clear" w:color="auto" w:fill="auto"/>
            <w:vAlign w:val="center"/>
            <w:hideMark/>
          </w:tcPr>
          <w:p w14:paraId="7CA772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22100023</w:t>
            </w:r>
          </w:p>
        </w:tc>
        <w:tc>
          <w:tcPr>
            <w:tcW w:w="989" w:type="dxa"/>
            <w:tcBorders>
              <w:top w:val="nil"/>
              <w:left w:val="nil"/>
              <w:bottom w:val="single" w:sz="8" w:space="0" w:color="C49427"/>
              <w:right w:val="nil"/>
            </w:tcBorders>
            <w:shd w:val="clear" w:color="auto" w:fill="auto"/>
            <w:vAlign w:val="center"/>
            <w:hideMark/>
          </w:tcPr>
          <w:p w14:paraId="3EDCB06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36881A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42148BB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4E0CE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w:t>
            </w:r>
          </w:p>
        </w:tc>
        <w:tc>
          <w:tcPr>
            <w:tcW w:w="1977" w:type="dxa"/>
            <w:tcBorders>
              <w:top w:val="nil"/>
              <w:left w:val="nil"/>
              <w:bottom w:val="single" w:sz="12" w:space="0" w:color="C49427"/>
              <w:right w:val="single" w:sz="8" w:space="0" w:color="C49427"/>
            </w:tcBorders>
            <w:shd w:val="clear" w:color="auto" w:fill="auto"/>
            <w:vAlign w:val="center"/>
          </w:tcPr>
          <w:p w14:paraId="7F4E8DC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ARROZ PARA SUSHI</w:t>
            </w:r>
          </w:p>
        </w:tc>
        <w:tc>
          <w:tcPr>
            <w:tcW w:w="992" w:type="dxa"/>
            <w:tcBorders>
              <w:top w:val="nil"/>
              <w:left w:val="nil"/>
              <w:bottom w:val="single" w:sz="12" w:space="0" w:color="C49427"/>
              <w:right w:val="single" w:sz="8" w:space="0" w:color="C49427"/>
            </w:tcBorders>
            <w:shd w:val="clear" w:color="auto" w:fill="auto"/>
            <w:vAlign w:val="center"/>
          </w:tcPr>
          <w:p w14:paraId="03A14A0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861" w:type="dxa"/>
            <w:tcBorders>
              <w:top w:val="nil"/>
              <w:left w:val="nil"/>
              <w:bottom w:val="single" w:sz="12" w:space="0" w:color="C49427"/>
              <w:right w:val="single" w:sz="8" w:space="0" w:color="C49427"/>
            </w:tcBorders>
            <w:shd w:val="clear" w:color="auto" w:fill="auto"/>
            <w:vAlign w:val="center"/>
          </w:tcPr>
          <w:p w14:paraId="5DA1E6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ARROZ (HORTALIZA)</w:t>
            </w:r>
          </w:p>
        </w:tc>
        <w:tc>
          <w:tcPr>
            <w:tcW w:w="1118" w:type="dxa"/>
            <w:tcBorders>
              <w:top w:val="nil"/>
              <w:left w:val="nil"/>
              <w:bottom w:val="single" w:sz="12" w:space="0" w:color="C49427"/>
              <w:right w:val="single" w:sz="8" w:space="0" w:color="C49427"/>
            </w:tcBorders>
            <w:shd w:val="clear" w:color="auto" w:fill="auto"/>
            <w:vAlign w:val="center"/>
          </w:tcPr>
          <w:p w14:paraId="272034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22104-0023</w:t>
            </w:r>
          </w:p>
        </w:tc>
        <w:tc>
          <w:tcPr>
            <w:tcW w:w="1125" w:type="dxa"/>
            <w:tcBorders>
              <w:top w:val="nil"/>
              <w:left w:val="nil"/>
              <w:bottom w:val="single" w:sz="12" w:space="0" w:color="C49427"/>
              <w:right w:val="single" w:sz="8" w:space="0" w:color="C49427"/>
            </w:tcBorders>
            <w:shd w:val="clear" w:color="auto" w:fill="auto"/>
            <w:vAlign w:val="center"/>
          </w:tcPr>
          <w:p w14:paraId="19952B6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22100023</w:t>
            </w:r>
          </w:p>
        </w:tc>
        <w:tc>
          <w:tcPr>
            <w:tcW w:w="989" w:type="dxa"/>
            <w:tcBorders>
              <w:top w:val="nil"/>
              <w:left w:val="nil"/>
              <w:bottom w:val="single" w:sz="12" w:space="0" w:color="C49427"/>
              <w:right w:val="nil"/>
            </w:tcBorders>
            <w:shd w:val="clear" w:color="auto" w:fill="auto"/>
            <w:vAlign w:val="center"/>
          </w:tcPr>
          <w:p w14:paraId="0AAFE7D7"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4</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195DE485"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r>
      <w:tr w:rsidR="003452DB" w:rsidRPr="003452DB" w14:paraId="3D96681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2941F8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w:t>
            </w:r>
          </w:p>
        </w:tc>
        <w:tc>
          <w:tcPr>
            <w:tcW w:w="1977" w:type="dxa"/>
            <w:tcBorders>
              <w:top w:val="nil"/>
              <w:left w:val="nil"/>
              <w:bottom w:val="single" w:sz="4" w:space="0" w:color="C49427"/>
              <w:right w:val="single" w:sz="4" w:space="0" w:color="C49427"/>
            </w:tcBorders>
            <w:shd w:val="clear" w:color="auto" w:fill="auto"/>
            <w:vAlign w:val="center"/>
            <w:hideMark/>
          </w:tcPr>
          <w:p w14:paraId="62E81A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ATÚN EN AGUA DE 130 GRAMOS</w:t>
            </w:r>
          </w:p>
        </w:tc>
        <w:tc>
          <w:tcPr>
            <w:tcW w:w="992" w:type="dxa"/>
            <w:tcBorders>
              <w:top w:val="nil"/>
              <w:left w:val="nil"/>
              <w:bottom w:val="single" w:sz="4" w:space="0" w:color="C49427"/>
              <w:right w:val="single" w:sz="4" w:space="0" w:color="C49427"/>
            </w:tcBorders>
            <w:shd w:val="clear" w:color="auto" w:fill="auto"/>
            <w:vAlign w:val="center"/>
            <w:hideMark/>
          </w:tcPr>
          <w:p w14:paraId="7D42EB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0B63A5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ATÚN PREPARADO Y/O ENLATADO</w:t>
            </w:r>
          </w:p>
        </w:tc>
        <w:tc>
          <w:tcPr>
            <w:tcW w:w="1118" w:type="dxa"/>
            <w:tcBorders>
              <w:top w:val="nil"/>
              <w:left w:val="nil"/>
              <w:bottom w:val="single" w:sz="4" w:space="0" w:color="C49427"/>
              <w:right w:val="single" w:sz="4" w:space="0" w:color="C49427"/>
            </w:tcBorders>
            <w:shd w:val="clear" w:color="auto" w:fill="auto"/>
            <w:vAlign w:val="center"/>
            <w:hideMark/>
          </w:tcPr>
          <w:p w14:paraId="08D2A9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22104-0027</w:t>
            </w:r>
          </w:p>
        </w:tc>
        <w:tc>
          <w:tcPr>
            <w:tcW w:w="1125" w:type="dxa"/>
            <w:tcBorders>
              <w:top w:val="nil"/>
              <w:left w:val="nil"/>
              <w:bottom w:val="single" w:sz="4" w:space="0" w:color="C49427"/>
              <w:right w:val="single" w:sz="4" w:space="0" w:color="C49427"/>
            </w:tcBorders>
            <w:shd w:val="clear" w:color="auto" w:fill="auto"/>
            <w:vAlign w:val="center"/>
            <w:hideMark/>
          </w:tcPr>
          <w:p w14:paraId="14BE66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22100027</w:t>
            </w:r>
          </w:p>
        </w:tc>
        <w:tc>
          <w:tcPr>
            <w:tcW w:w="989" w:type="dxa"/>
            <w:tcBorders>
              <w:top w:val="nil"/>
              <w:left w:val="nil"/>
              <w:bottom w:val="single" w:sz="8" w:space="0" w:color="C49427"/>
              <w:right w:val="nil"/>
            </w:tcBorders>
            <w:shd w:val="clear" w:color="auto" w:fill="auto"/>
            <w:vAlign w:val="center"/>
            <w:hideMark/>
          </w:tcPr>
          <w:p w14:paraId="6768668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125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B3223D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200</w:t>
            </w:r>
          </w:p>
        </w:tc>
      </w:tr>
      <w:tr w:rsidR="003452DB" w:rsidRPr="003452DB" w14:paraId="73B44504"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E242A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w:t>
            </w:r>
          </w:p>
        </w:tc>
        <w:tc>
          <w:tcPr>
            <w:tcW w:w="1977" w:type="dxa"/>
            <w:tcBorders>
              <w:top w:val="nil"/>
              <w:left w:val="nil"/>
              <w:bottom w:val="single" w:sz="12" w:space="0" w:color="C49427"/>
              <w:right w:val="single" w:sz="8" w:space="0" w:color="C49427"/>
            </w:tcBorders>
            <w:shd w:val="clear" w:color="auto" w:fill="auto"/>
            <w:vAlign w:val="center"/>
          </w:tcPr>
          <w:p w14:paraId="5C8E8C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 xml:space="preserve">AZUCAR ESTÁNDAR </w:t>
            </w:r>
          </w:p>
        </w:tc>
        <w:tc>
          <w:tcPr>
            <w:tcW w:w="992" w:type="dxa"/>
            <w:tcBorders>
              <w:top w:val="nil"/>
              <w:left w:val="nil"/>
              <w:bottom w:val="single" w:sz="12" w:space="0" w:color="C49427"/>
              <w:right w:val="single" w:sz="8" w:space="0" w:color="C49427"/>
            </w:tcBorders>
            <w:shd w:val="clear" w:color="auto" w:fill="auto"/>
            <w:vAlign w:val="center"/>
          </w:tcPr>
          <w:p w14:paraId="63B6A70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861" w:type="dxa"/>
            <w:tcBorders>
              <w:top w:val="nil"/>
              <w:left w:val="nil"/>
              <w:bottom w:val="single" w:sz="12" w:space="0" w:color="C49427"/>
              <w:right w:val="single" w:sz="8" w:space="0" w:color="C49427"/>
            </w:tcBorders>
            <w:shd w:val="clear" w:color="auto" w:fill="auto"/>
            <w:vAlign w:val="center"/>
          </w:tcPr>
          <w:p w14:paraId="71319E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AZUCAR</w:t>
            </w:r>
          </w:p>
        </w:tc>
        <w:tc>
          <w:tcPr>
            <w:tcW w:w="1118" w:type="dxa"/>
            <w:tcBorders>
              <w:top w:val="nil"/>
              <w:left w:val="nil"/>
              <w:bottom w:val="single" w:sz="12" w:space="0" w:color="C49427"/>
              <w:right w:val="single" w:sz="8" w:space="0" w:color="C49427"/>
            </w:tcBorders>
            <w:shd w:val="clear" w:color="auto" w:fill="auto"/>
            <w:vAlign w:val="center"/>
          </w:tcPr>
          <w:p w14:paraId="1787D2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22104-0029</w:t>
            </w:r>
          </w:p>
        </w:tc>
        <w:tc>
          <w:tcPr>
            <w:tcW w:w="1125" w:type="dxa"/>
            <w:tcBorders>
              <w:top w:val="nil"/>
              <w:left w:val="nil"/>
              <w:bottom w:val="single" w:sz="12" w:space="0" w:color="C49427"/>
              <w:right w:val="single" w:sz="8" w:space="0" w:color="C49427"/>
            </w:tcBorders>
            <w:shd w:val="clear" w:color="auto" w:fill="auto"/>
            <w:vAlign w:val="center"/>
          </w:tcPr>
          <w:p w14:paraId="509C90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22100029</w:t>
            </w:r>
          </w:p>
        </w:tc>
        <w:tc>
          <w:tcPr>
            <w:tcW w:w="989" w:type="dxa"/>
            <w:tcBorders>
              <w:top w:val="nil"/>
              <w:left w:val="nil"/>
              <w:bottom w:val="single" w:sz="12" w:space="0" w:color="C49427"/>
              <w:right w:val="nil"/>
            </w:tcBorders>
            <w:shd w:val="clear" w:color="auto" w:fill="auto"/>
            <w:vAlign w:val="center"/>
          </w:tcPr>
          <w:p w14:paraId="2150CFAC"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25</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343BC2FD"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40</w:t>
            </w:r>
          </w:p>
        </w:tc>
      </w:tr>
      <w:tr w:rsidR="003452DB" w:rsidRPr="003452DB" w14:paraId="4DD51AC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5C893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w:t>
            </w:r>
          </w:p>
        </w:tc>
        <w:tc>
          <w:tcPr>
            <w:tcW w:w="1977" w:type="dxa"/>
            <w:tcBorders>
              <w:top w:val="nil"/>
              <w:left w:val="nil"/>
              <w:bottom w:val="single" w:sz="12" w:space="0" w:color="C49427"/>
              <w:right w:val="single" w:sz="8" w:space="0" w:color="C49427"/>
            </w:tcBorders>
            <w:shd w:val="clear" w:color="auto" w:fill="auto"/>
            <w:vAlign w:val="center"/>
          </w:tcPr>
          <w:p w14:paraId="5ADDE81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AZUCAR GLASS X 1 K</w:t>
            </w:r>
          </w:p>
        </w:tc>
        <w:tc>
          <w:tcPr>
            <w:tcW w:w="992" w:type="dxa"/>
            <w:tcBorders>
              <w:top w:val="nil"/>
              <w:left w:val="nil"/>
              <w:bottom w:val="single" w:sz="12" w:space="0" w:color="C49427"/>
              <w:right w:val="single" w:sz="8" w:space="0" w:color="C49427"/>
            </w:tcBorders>
            <w:shd w:val="clear" w:color="auto" w:fill="auto"/>
            <w:vAlign w:val="center"/>
          </w:tcPr>
          <w:p w14:paraId="0E1DB3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861" w:type="dxa"/>
            <w:tcBorders>
              <w:top w:val="nil"/>
              <w:left w:val="nil"/>
              <w:bottom w:val="single" w:sz="12" w:space="0" w:color="C49427"/>
              <w:right w:val="single" w:sz="8" w:space="0" w:color="C49427"/>
            </w:tcBorders>
            <w:shd w:val="clear" w:color="auto" w:fill="auto"/>
            <w:vAlign w:val="center"/>
          </w:tcPr>
          <w:p w14:paraId="248AFD2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AZUCAR</w:t>
            </w:r>
          </w:p>
        </w:tc>
        <w:tc>
          <w:tcPr>
            <w:tcW w:w="1118" w:type="dxa"/>
            <w:tcBorders>
              <w:top w:val="nil"/>
              <w:left w:val="nil"/>
              <w:bottom w:val="single" w:sz="12" w:space="0" w:color="C49427"/>
              <w:right w:val="single" w:sz="8" w:space="0" w:color="C49427"/>
            </w:tcBorders>
            <w:shd w:val="clear" w:color="auto" w:fill="auto"/>
            <w:vAlign w:val="center"/>
          </w:tcPr>
          <w:p w14:paraId="031DC9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22104-0029</w:t>
            </w:r>
          </w:p>
        </w:tc>
        <w:tc>
          <w:tcPr>
            <w:tcW w:w="1125" w:type="dxa"/>
            <w:tcBorders>
              <w:top w:val="nil"/>
              <w:left w:val="nil"/>
              <w:bottom w:val="single" w:sz="12" w:space="0" w:color="C49427"/>
              <w:right w:val="single" w:sz="8" w:space="0" w:color="C49427"/>
            </w:tcBorders>
            <w:shd w:val="clear" w:color="auto" w:fill="auto"/>
            <w:vAlign w:val="center"/>
          </w:tcPr>
          <w:p w14:paraId="28D6B6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22100029</w:t>
            </w:r>
          </w:p>
        </w:tc>
        <w:tc>
          <w:tcPr>
            <w:tcW w:w="989" w:type="dxa"/>
            <w:tcBorders>
              <w:top w:val="nil"/>
              <w:left w:val="nil"/>
              <w:bottom w:val="single" w:sz="12" w:space="0" w:color="C49427"/>
              <w:right w:val="nil"/>
            </w:tcBorders>
            <w:shd w:val="clear" w:color="auto" w:fill="auto"/>
            <w:vAlign w:val="center"/>
          </w:tcPr>
          <w:p w14:paraId="501E469B" w14:textId="58AFFC5C" w:rsidR="003452DB" w:rsidRPr="003452DB" w:rsidRDefault="00281235" w:rsidP="003452DB">
            <w:pPr>
              <w:jc w:val="center"/>
              <w:rPr>
                <w:rFonts w:ascii="Noto Sans" w:hAnsi="Noto Sans" w:cs="Noto Sans"/>
                <w:color w:val="000000"/>
                <w:sz w:val="16"/>
                <w:szCs w:val="16"/>
              </w:rPr>
            </w:pPr>
            <w:r>
              <w:rPr>
                <w:rFonts w:ascii="Noto Sans" w:hAnsi="Noto Sans" w:cs="Noto Sans"/>
                <w:color w:val="000000"/>
                <w:sz w:val="16"/>
                <w:szCs w:val="16"/>
              </w:rPr>
              <w:t>4</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348783B9" w14:textId="7A883682" w:rsidR="003452DB" w:rsidRPr="003452DB" w:rsidRDefault="00281235" w:rsidP="003452DB">
            <w:pPr>
              <w:jc w:val="center"/>
              <w:rPr>
                <w:rFonts w:ascii="Noto Sans" w:hAnsi="Noto Sans" w:cs="Noto Sans"/>
                <w:color w:val="000000"/>
                <w:sz w:val="16"/>
                <w:szCs w:val="16"/>
              </w:rPr>
            </w:pPr>
            <w:r>
              <w:rPr>
                <w:rFonts w:ascii="Noto Sans" w:hAnsi="Noto Sans" w:cs="Noto Sans"/>
                <w:color w:val="000000"/>
                <w:sz w:val="16"/>
                <w:szCs w:val="16"/>
              </w:rPr>
              <w:t>6</w:t>
            </w:r>
          </w:p>
        </w:tc>
      </w:tr>
      <w:tr w:rsidR="003452DB" w:rsidRPr="003452DB" w14:paraId="3728E2EC"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hideMark/>
          </w:tcPr>
          <w:p w14:paraId="03707A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w:t>
            </w:r>
          </w:p>
        </w:tc>
        <w:tc>
          <w:tcPr>
            <w:tcW w:w="1977" w:type="dxa"/>
            <w:tcBorders>
              <w:top w:val="nil"/>
              <w:left w:val="nil"/>
              <w:bottom w:val="single" w:sz="4" w:space="0" w:color="C49427"/>
              <w:right w:val="single" w:sz="4" w:space="0" w:color="C49427"/>
            </w:tcBorders>
            <w:shd w:val="clear" w:color="auto" w:fill="auto"/>
            <w:vAlign w:val="center"/>
            <w:hideMark/>
          </w:tcPr>
          <w:p w14:paraId="0D150A9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BACTERICIDA PARA AGUA Y ALIMENTOS DE 90 ML</w:t>
            </w:r>
          </w:p>
        </w:tc>
        <w:tc>
          <w:tcPr>
            <w:tcW w:w="992" w:type="dxa"/>
            <w:tcBorders>
              <w:top w:val="nil"/>
              <w:left w:val="nil"/>
              <w:bottom w:val="single" w:sz="4" w:space="0" w:color="C49427"/>
              <w:right w:val="single" w:sz="4" w:space="0" w:color="C49427"/>
            </w:tcBorders>
            <w:shd w:val="clear" w:color="auto" w:fill="auto"/>
            <w:vAlign w:val="center"/>
            <w:hideMark/>
          </w:tcPr>
          <w:p w14:paraId="7B44847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E9AD7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SUSTANCIAS QUÍMICAS</w:t>
            </w:r>
          </w:p>
        </w:tc>
        <w:tc>
          <w:tcPr>
            <w:tcW w:w="1118" w:type="dxa"/>
            <w:tcBorders>
              <w:top w:val="nil"/>
              <w:left w:val="nil"/>
              <w:bottom w:val="single" w:sz="4" w:space="0" w:color="C49427"/>
              <w:right w:val="single" w:sz="4" w:space="0" w:color="C49427"/>
            </w:tcBorders>
            <w:shd w:val="clear" w:color="auto" w:fill="auto"/>
            <w:vAlign w:val="center"/>
            <w:hideMark/>
          </w:tcPr>
          <w:p w14:paraId="653F61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25101-0039</w:t>
            </w:r>
          </w:p>
        </w:tc>
        <w:tc>
          <w:tcPr>
            <w:tcW w:w="1125" w:type="dxa"/>
            <w:tcBorders>
              <w:top w:val="nil"/>
              <w:left w:val="nil"/>
              <w:bottom w:val="single" w:sz="4" w:space="0" w:color="C49427"/>
              <w:right w:val="single" w:sz="4" w:space="0" w:color="C49427"/>
            </w:tcBorders>
            <w:shd w:val="clear" w:color="auto" w:fill="auto"/>
            <w:vAlign w:val="center"/>
            <w:hideMark/>
          </w:tcPr>
          <w:p w14:paraId="4B83A3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25100039</w:t>
            </w:r>
          </w:p>
        </w:tc>
        <w:tc>
          <w:tcPr>
            <w:tcW w:w="989" w:type="dxa"/>
            <w:tcBorders>
              <w:top w:val="nil"/>
              <w:left w:val="nil"/>
              <w:bottom w:val="single" w:sz="8" w:space="0" w:color="C49427"/>
              <w:right w:val="nil"/>
            </w:tcBorders>
            <w:shd w:val="clear" w:color="auto" w:fill="auto"/>
            <w:vAlign w:val="center"/>
            <w:hideMark/>
          </w:tcPr>
          <w:p w14:paraId="142EF1F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7</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80587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15</w:t>
            </w:r>
          </w:p>
        </w:tc>
      </w:tr>
      <w:tr w:rsidR="003452DB" w:rsidRPr="003452DB" w14:paraId="4A8E4974"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69643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w:t>
            </w:r>
          </w:p>
        </w:tc>
        <w:tc>
          <w:tcPr>
            <w:tcW w:w="1977" w:type="dxa"/>
            <w:tcBorders>
              <w:top w:val="nil"/>
              <w:left w:val="nil"/>
              <w:bottom w:val="single" w:sz="4" w:space="0" w:color="C49427"/>
              <w:right w:val="single" w:sz="4" w:space="0" w:color="C49427"/>
            </w:tcBorders>
            <w:shd w:val="clear" w:color="auto" w:fill="auto"/>
            <w:vAlign w:val="center"/>
            <w:hideMark/>
          </w:tcPr>
          <w:p w14:paraId="3DA4FE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BAGUETTE</w:t>
            </w:r>
          </w:p>
        </w:tc>
        <w:tc>
          <w:tcPr>
            <w:tcW w:w="992" w:type="dxa"/>
            <w:tcBorders>
              <w:top w:val="nil"/>
              <w:left w:val="nil"/>
              <w:bottom w:val="single" w:sz="4" w:space="0" w:color="C49427"/>
              <w:right w:val="single" w:sz="4" w:space="0" w:color="C49427"/>
            </w:tcBorders>
            <w:shd w:val="clear" w:color="auto" w:fill="auto"/>
            <w:vAlign w:val="center"/>
            <w:hideMark/>
          </w:tcPr>
          <w:p w14:paraId="7DC4F2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7A9752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(BLANCO Y DE DULCE)</w:t>
            </w:r>
          </w:p>
        </w:tc>
        <w:tc>
          <w:tcPr>
            <w:tcW w:w="1118" w:type="dxa"/>
            <w:tcBorders>
              <w:top w:val="nil"/>
              <w:left w:val="nil"/>
              <w:bottom w:val="single" w:sz="4" w:space="0" w:color="C49427"/>
              <w:right w:val="single" w:sz="4" w:space="0" w:color="C49427"/>
            </w:tcBorders>
            <w:shd w:val="clear" w:color="auto" w:fill="auto"/>
            <w:vAlign w:val="center"/>
            <w:hideMark/>
          </w:tcPr>
          <w:p w14:paraId="0B000C0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22104-0216</w:t>
            </w:r>
          </w:p>
        </w:tc>
        <w:tc>
          <w:tcPr>
            <w:tcW w:w="1125" w:type="dxa"/>
            <w:tcBorders>
              <w:top w:val="nil"/>
              <w:left w:val="nil"/>
              <w:bottom w:val="single" w:sz="4" w:space="0" w:color="C49427"/>
              <w:right w:val="single" w:sz="4" w:space="0" w:color="C49427"/>
            </w:tcBorders>
            <w:shd w:val="clear" w:color="auto" w:fill="auto"/>
            <w:vAlign w:val="center"/>
            <w:hideMark/>
          </w:tcPr>
          <w:p w14:paraId="1BDAE8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22100216</w:t>
            </w:r>
          </w:p>
        </w:tc>
        <w:tc>
          <w:tcPr>
            <w:tcW w:w="989" w:type="dxa"/>
            <w:tcBorders>
              <w:top w:val="nil"/>
              <w:left w:val="nil"/>
              <w:bottom w:val="single" w:sz="8" w:space="0" w:color="C49427"/>
              <w:right w:val="nil"/>
            </w:tcBorders>
            <w:shd w:val="clear" w:color="auto" w:fill="auto"/>
            <w:vAlign w:val="center"/>
            <w:hideMark/>
          </w:tcPr>
          <w:p w14:paraId="381BFC4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4AAE13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47DA9439"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FA4BE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w:t>
            </w:r>
          </w:p>
        </w:tc>
        <w:tc>
          <w:tcPr>
            <w:tcW w:w="1977" w:type="dxa"/>
            <w:tcBorders>
              <w:top w:val="nil"/>
              <w:left w:val="nil"/>
              <w:bottom w:val="single" w:sz="4" w:space="0" w:color="C49427"/>
              <w:right w:val="single" w:sz="4" w:space="0" w:color="C49427"/>
            </w:tcBorders>
            <w:shd w:val="clear" w:color="auto" w:fill="auto"/>
            <w:vAlign w:val="center"/>
            <w:hideMark/>
          </w:tcPr>
          <w:p w14:paraId="7E2D53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BICARBONATO DE SODIO DE 220 GRAMOS</w:t>
            </w:r>
          </w:p>
        </w:tc>
        <w:tc>
          <w:tcPr>
            <w:tcW w:w="992" w:type="dxa"/>
            <w:tcBorders>
              <w:top w:val="nil"/>
              <w:left w:val="nil"/>
              <w:bottom w:val="single" w:sz="4" w:space="0" w:color="C49427"/>
              <w:right w:val="single" w:sz="4" w:space="0" w:color="C49427"/>
            </w:tcBorders>
            <w:shd w:val="clear" w:color="auto" w:fill="auto"/>
            <w:vAlign w:val="center"/>
            <w:hideMark/>
          </w:tcPr>
          <w:p w14:paraId="2BDABA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133C1D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LEVADURA Y POLVOS DE HORNEAR</w:t>
            </w:r>
          </w:p>
        </w:tc>
        <w:tc>
          <w:tcPr>
            <w:tcW w:w="1118" w:type="dxa"/>
            <w:tcBorders>
              <w:top w:val="nil"/>
              <w:left w:val="nil"/>
              <w:bottom w:val="single" w:sz="4" w:space="0" w:color="C49427"/>
              <w:right w:val="single" w:sz="4" w:space="0" w:color="C49427"/>
            </w:tcBorders>
            <w:shd w:val="clear" w:color="auto" w:fill="auto"/>
            <w:vAlign w:val="center"/>
            <w:hideMark/>
          </w:tcPr>
          <w:p w14:paraId="399F157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22104-0185</w:t>
            </w:r>
          </w:p>
        </w:tc>
        <w:tc>
          <w:tcPr>
            <w:tcW w:w="1125" w:type="dxa"/>
            <w:tcBorders>
              <w:top w:val="nil"/>
              <w:left w:val="nil"/>
              <w:bottom w:val="single" w:sz="4" w:space="0" w:color="C49427"/>
              <w:right w:val="single" w:sz="4" w:space="0" w:color="C49427"/>
            </w:tcBorders>
            <w:shd w:val="clear" w:color="auto" w:fill="auto"/>
            <w:vAlign w:val="center"/>
            <w:hideMark/>
          </w:tcPr>
          <w:p w14:paraId="270651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22100185</w:t>
            </w:r>
          </w:p>
        </w:tc>
        <w:tc>
          <w:tcPr>
            <w:tcW w:w="989" w:type="dxa"/>
            <w:tcBorders>
              <w:top w:val="nil"/>
              <w:left w:val="nil"/>
              <w:bottom w:val="single" w:sz="8" w:space="0" w:color="C49427"/>
              <w:right w:val="nil"/>
            </w:tcBorders>
            <w:shd w:val="clear" w:color="auto" w:fill="auto"/>
            <w:vAlign w:val="center"/>
            <w:hideMark/>
          </w:tcPr>
          <w:p w14:paraId="3870172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F33F8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4154C896"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27752A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w:t>
            </w:r>
          </w:p>
        </w:tc>
        <w:tc>
          <w:tcPr>
            <w:tcW w:w="1977" w:type="dxa"/>
            <w:tcBorders>
              <w:top w:val="nil"/>
              <w:left w:val="nil"/>
              <w:bottom w:val="single" w:sz="12" w:space="0" w:color="C49427"/>
              <w:right w:val="single" w:sz="8" w:space="0" w:color="C49427"/>
            </w:tcBorders>
            <w:shd w:val="clear" w:color="auto" w:fill="auto"/>
            <w:vAlign w:val="center"/>
          </w:tcPr>
          <w:p w14:paraId="54EEF10A"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PAN PARA HAMBURGUESA DE 8 PIEZAS</w:t>
            </w:r>
          </w:p>
        </w:tc>
        <w:tc>
          <w:tcPr>
            <w:tcW w:w="992" w:type="dxa"/>
            <w:tcBorders>
              <w:top w:val="nil"/>
              <w:left w:val="nil"/>
              <w:bottom w:val="single" w:sz="12" w:space="0" w:color="C49427"/>
              <w:right w:val="single" w:sz="8" w:space="0" w:color="C49427"/>
            </w:tcBorders>
            <w:shd w:val="clear" w:color="auto" w:fill="auto"/>
            <w:vAlign w:val="center"/>
          </w:tcPr>
          <w:p w14:paraId="6DA1E9D7"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PAQ</w:t>
            </w:r>
          </w:p>
        </w:tc>
        <w:tc>
          <w:tcPr>
            <w:tcW w:w="1861" w:type="dxa"/>
            <w:tcBorders>
              <w:top w:val="nil"/>
              <w:left w:val="nil"/>
              <w:bottom w:val="single" w:sz="12" w:space="0" w:color="C49427"/>
              <w:right w:val="single" w:sz="8" w:space="0" w:color="C49427"/>
            </w:tcBorders>
            <w:shd w:val="clear" w:color="auto" w:fill="auto"/>
            <w:vAlign w:val="center"/>
          </w:tcPr>
          <w:p w14:paraId="7794DBCE"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PAN (BLANCO Y DE DULCE)</w:t>
            </w:r>
          </w:p>
        </w:tc>
        <w:tc>
          <w:tcPr>
            <w:tcW w:w="1118" w:type="dxa"/>
            <w:tcBorders>
              <w:top w:val="nil"/>
              <w:left w:val="nil"/>
              <w:bottom w:val="single" w:sz="12" w:space="0" w:color="C49427"/>
              <w:right w:val="single" w:sz="8" w:space="0" w:color="C49427"/>
            </w:tcBorders>
            <w:shd w:val="clear" w:color="auto" w:fill="auto"/>
            <w:vAlign w:val="center"/>
          </w:tcPr>
          <w:p w14:paraId="24C17409"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22104-0216</w:t>
            </w:r>
          </w:p>
        </w:tc>
        <w:tc>
          <w:tcPr>
            <w:tcW w:w="1125" w:type="dxa"/>
            <w:tcBorders>
              <w:top w:val="nil"/>
              <w:left w:val="nil"/>
              <w:bottom w:val="single" w:sz="12" w:space="0" w:color="C49427"/>
              <w:right w:val="single" w:sz="8" w:space="0" w:color="C49427"/>
            </w:tcBorders>
            <w:shd w:val="clear" w:color="auto" w:fill="auto"/>
            <w:vAlign w:val="center"/>
          </w:tcPr>
          <w:p w14:paraId="2C8D3D09"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22100216</w:t>
            </w:r>
          </w:p>
        </w:tc>
        <w:tc>
          <w:tcPr>
            <w:tcW w:w="989" w:type="dxa"/>
            <w:tcBorders>
              <w:top w:val="nil"/>
              <w:left w:val="nil"/>
              <w:bottom w:val="single" w:sz="12" w:space="0" w:color="C49427"/>
              <w:right w:val="nil"/>
            </w:tcBorders>
            <w:shd w:val="clear" w:color="auto" w:fill="auto"/>
            <w:vAlign w:val="center"/>
          </w:tcPr>
          <w:p w14:paraId="416B4BD9"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4</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4C49ABE8"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r>
      <w:tr w:rsidR="003452DB" w:rsidRPr="003452DB" w14:paraId="27E7A9BB"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C9FEC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w:t>
            </w:r>
          </w:p>
        </w:tc>
        <w:tc>
          <w:tcPr>
            <w:tcW w:w="1977" w:type="dxa"/>
            <w:tcBorders>
              <w:top w:val="nil"/>
              <w:left w:val="nil"/>
              <w:bottom w:val="single" w:sz="4" w:space="0" w:color="C49427"/>
              <w:right w:val="single" w:sz="4" w:space="0" w:color="C49427"/>
            </w:tcBorders>
            <w:shd w:val="clear" w:color="auto" w:fill="auto"/>
            <w:vAlign w:val="center"/>
            <w:hideMark/>
          </w:tcPr>
          <w:p w14:paraId="4E3336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CAJETA QUEMADA TRADICIONAL 594 GRAMOS</w:t>
            </w:r>
          </w:p>
        </w:tc>
        <w:tc>
          <w:tcPr>
            <w:tcW w:w="992" w:type="dxa"/>
            <w:tcBorders>
              <w:top w:val="nil"/>
              <w:left w:val="nil"/>
              <w:bottom w:val="single" w:sz="4" w:space="0" w:color="C49427"/>
              <w:right w:val="single" w:sz="4" w:space="0" w:color="C49427"/>
            </w:tcBorders>
            <w:shd w:val="clear" w:color="auto" w:fill="auto"/>
            <w:vAlign w:val="center"/>
            <w:hideMark/>
          </w:tcPr>
          <w:p w14:paraId="1DBE146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020A5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CAJETAS DE LECHE (LECHE QUEMADA)</w:t>
            </w:r>
          </w:p>
        </w:tc>
        <w:tc>
          <w:tcPr>
            <w:tcW w:w="1118" w:type="dxa"/>
            <w:tcBorders>
              <w:top w:val="nil"/>
              <w:left w:val="nil"/>
              <w:bottom w:val="single" w:sz="4" w:space="0" w:color="C49427"/>
              <w:right w:val="single" w:sz="4" w:space="0" w:color="C49427"/>
            </w:tcBorders>
            <w:shd w:val="clear" w:color="auto" w:fill="auto"/>
            <w:vAlign w:val="center"/>
            <w:hideMark/>
          </w:tcPr>
          <w:p w14:paraId="1F6E9F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22104-0043</w:t>
            </w:r>
          </w:p>
        </w:tc>
        <w:tc>
          <w:tcPr>
            <w:tcW w:w="1125" w:type="dxa"/>
            <w:tcBorders>
              <w:top w:val="nil"/>
              <w:left w:val="nil"/>
              <w:bottom w:val="single" w:sz="4" w:space="0" w:color="C49427"/>
              <w:right w:val="single" w:sz="4" w:space="0" w:color="C49427"/>
            </w:tcBorders>
            <w:shd w:val="clear" w:color="auto" w:fill="auto"/>
            <w:vAlign w:val="center"/>
            <w:hideMark/>
          </w:tcPr>
          <w:p w14:paraId="71DD28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22100043</w:t>
            </w:r>
          </w:p>
        </w:tc>
        <w:tc>
          <w:tcPr>
            <w:tcW w:w="989" w:type="dxa"/>
            <w:tcBorders>
              <w:top w:val="nil"/>
              <w:left w:val="nil"/>
              <w:bottom w:val="single" w:sz="8" w:space="0" w:color="C49427"/>
              <w:right w:val="nil"/>
            </w:tcBorders>
            <w:shd w:val="clear" w:color="auto" w:fill="auto"/>
            <w:vAlign w:val="center"/>
            <w:hideMark/>
          </w:tcPr>
          <w:p w14:paraId="4C6049EC" w14:textId="513BFF6F" w:rsidR="003452DB" w:rsidRPr="003452DB" w:rsidRDefault="0031187E"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500B9E1" w14:textId="2CD0FA6D"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31187E">
              <w:rPr>
                <w:rFonts w:ascii="Noto Sans" w:hAnsi="Noto Sans" w:cs="Noto Sans"/>
                <w:color w:val="000000"/>
                <w:sz w:val="16"/>
                <w:szCs w:val="16"/>
              </w:rPr>
              <w:t>3</w:t>
            </w:r>
          </w:p>
        </w:tc>
      </w:tr>
      <w:tr w:rsidR="003452DB" w:rsidRPr="003452DB" w14:paraId="14FE8B39"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D673F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w:t>
            </w:r>
          </w:p>
        </w:tc>
        <w:tc>
          <w:tcPr>
            <w:tcW w:w="1977" w:type="dxa"/>
            <w:tcBorders>
              <w:top w:val="nil"/>
              <w:left w:val="nil"/>
              <w:bottom w:val="single" w:sz="4" w:space="0" w:color="C49427"/>
              <w:right w:val="single" w:sz="4" w:space="0" w:color="C49427"/>
            </w:tcBorders>
            <w:shd w:val="clear" w:color="auto" w:fill="auto"/>
            <w:vAlign w:val="center"/>
            <w:hideMark/>
          </w:tcPr>
          <w:p w14:paraId="7CF17B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CALDO DE POLLO EN POLVO X 750 GRAMOS</w:t>
            </w:r>
          </w:p>
        </w:tc>
        <w:tc>
          <w:tcPr>
            <w:tcW w:w="992" w:type="dxa"/>
            <w:tcBorders>
              <w:top w:val="nil"/>
              <w:left w:val="nil"/>
              <w:bottom w:val="single" w:sz="4" w:space="0" w:color="C49427"/>
              <w:right w:val="single" w:sz="4" w:space="0" w:color="C49427"/>
            </w:tcBorders>
            <w:shd w:val="clear" w:color="auto" w:fill="auto"/>
            <w:vAlign w:val="center"/>
            <w:hideMark/>
          </w:tcPr>
          <w:p w14:paraId="570F1E6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A0F14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CONSOMÉS</w:t>
            </w:r>
          </w:p>
        </w:tc>
        <w:tc>
          <w:tcPr>
            <w:tcW w:w="1118" w:type="dxa"/>
            <w:tcBorders>
              <w:top w:val="nil"/>
              <w:left w:val="nil"/>
              <w:bottom w:val="single" w:sz="4" w:space="0" w:color="C49427"/>
              <w:right w:val="single" w:sz="4" w:space="0" w:color="C49427"/>
            </w:tcBorders>
            <w:shd w:val="clear" w:color="auto" w:fill="auto"/>
            <w:vAlign w:val="center"/>
            <w:hideMark/>
          </w:tcPr>
          <w:p w14:paraId="2F93BC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22104-0104</w:t>
            </w:r>
          </w:p>
        </w:tc>
        <w:tc>
          <w:tcPr>
            <w:tcW w:w="1125" w:type="dxa"/>
            <w:tcBorders>
              <w:top w:val="nil"/>
              <w:left w:val="nil"/>
              <w:bottom w:val="single" w:sz="4" w:space="0" w:color="C49427"/>
              <w:right w:val="single" w:sz="4" w:space="0" w:color="C49427"/>
            </w:tcBorders>
            <w:shd w:val="clear" w:color="auto" w:fill="auto"/>
            <w:vAlign w:val="center"/>
            <w:hideMark/>
          </w:tcPr>
          <w:p w14:paraId="51C31B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22100104</w:t>
            </w:r>
          </w:p>
        </w:tc>
        <w:tc>
          <w:tcPr>
            <w:tcW w:w="989" w:type="dxa"/>
            <w:tcBorders>
              <w:top w:val="nil"/>
              <w:left w:val="nil"/>
              <w:bottom w:val="single" w:sz="8" w:space="0" w:color="C49427"/>
              <w:right w:val="nil"/>
            </w:tcBorders>
            <w:shd w:val="clear" w:color="auto" w:fill="auto"/>
            <w:vAlign w:val="center"/>
            <w:hideMark/>
          </w:tcPr>
          <w:p w14:paraId="44FA2419" w14:textId="5A4671C1" w:rsidR="003452DB" w:rsidRPr="003452DB" w:rsidRDefault="0031187E"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15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4B479A7D" w14:textId="08311E0E" w:rsidR="003452DB" w:rsidRPr="003452DB" w:rsidRDefault="0031187E"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24</w:t>
            </w:r>
          </w:p>
        </w:tc>
      </w:tr>
      <w:tr w:rsidR="003452DB" w:rsidRPr="003452DB" w14:paraId="7AF5B41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42FCD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w:t>
            </w:r>
          </w:p>
        </w:tc>
        <w:tc>
          <w:tcPr>
            <w:tcW w:w="1977" w:type="dxa"/>
            <w:tcBorders>
              <w:top w:val="nil"/>
              <w:left w:val="nil"/>
              <w:bottom w:val="single" w:sz="4" w:space="0" w:color="C49427"/>
              <w:right w:val="single" w:sz="4" w:space="0" w:color="C49427"/>
            </w:tcBorders>
            <w:shd w:val="clear" w:color="auto" w:fill="auto"/>
            <w:vAlign w:val="center"/>
            <w:hideMark/>
          </w:tcPr>
          <w:p w14:paraId="38DAEA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CANELA EN POLVO X 63 GRAMOS</w:t>
            </w:r>
          </w:p>
        </w:tc>
        <w:tc>
          <w:tcPr>
            <w:tcW w:w="992" w:type="dxa"/>
            <w:tcBorders>
              <w:top w:val="nil"/>
              <w:left w:val="nil"/>
              <w:bottom w:val="single" w:sz="4" w:space="0" w:color="C49427"/>
              <w:right w:val="single" w:sz="4" w:space="0" w:color="C49427"/>
            </w:tcBorders>
            <w:shd w:val="clear" w:color="auto" w:fill="auto"/>
            <w:vAlign w:val="center"/>
            <w:hideMark/>
          </w:tcPr>
          <w:p w14:paraId="415C7A9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3D810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CANELA</w:t>
            </w:r>
          </w:p>
        </w:tc>
        <w:tc>
          <w:tcPr>
            <w:tcW w:w="1118" w:type="dxa"/>
            <w:tcBorders>
              <w:top w:val="nil"/>
              <w:left w:val="nil"/>
              <w:bottom w:val="single" w:sz="4" w:space="0" w:color="C49427"/>
              <w:right w:val="single" w:sz="4" w:space="0" w:color="C49427"/>
            </w:tcBorders>
            <w:shd w:val="clear" w:color="auto" w:fill="auto"/>
            <w:vAlign w:val="center"/>
            <w:hideMark/>
          </w:tcPr>
          <w:p w14:paraId="62FE054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22104-0052</w:t>
            </w:r>
          </w:p>
        </w:tc>
        <w:tc>
          <w:tcPr>
            <w:tcW w:w="1125" w:type="dxa"/>
            <w:tcBorders>
              <w:top w:val="nil"/>
              <w:left w:val="nil"/>
              <w:bottom w:val="single" w:sz="4" w:space="0" w:color="C49427"/>
              <w:right w:val="single" w:sz="4" w:space="0" w:color="C49427"/>
            </w:tcBorders>
            <w:shd w:val="clear" w:color="auto" w:fill="auto"/>
            <w:vAlign w:val="center"/>
            <w:hideMark/>
          </w:tcPr>
          <w:p w14:paraId="461E05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22100052</w:t>
            </w:r>
          </w:p>
        </w:tc>
        <w:tc>
          <w:tcPr>
            <w:tcW w:w="989" w:type="dxa"/>
            <w:tcBorders>
              <w:top w:val="nil"/>
              <w:left w:val="nil"/>
              <w:bottom w:val="single" w:sz="8" w:space="0" w:color="C49427"/>
              <w:right w:val="nil"/>
            </w:tcBorders>
            <w:shd w:val="clear" w:color="auto" w:fill="auto"/>
            <w:vAlign w:val="center"/>
            <w:hideMark/>
          </w:tcPr>
          <w:p w14:paraId="08CCD29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4B766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79A114B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F0BF1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23</w:t>
            </w:r>
          </w:p>
        </w:tc>
        <w:tc>
          <w:tcPr>
            <w:tcW w:w="1977" w:type="dxa"/>
            <w:tcBorders>
              <w:top w:val="nil"/>
              <w:left w:val="nil"/>
              <w:bottom w:val="single" w:sz="4" w:space="0" w:color="C49427"/>
              <w:right w:val="single" w:sz="4" w:space="0" w:color="C49427"/>
            </w:tcBorders>
            <w:shd w:val="clear" w:color="auto" w:fill="auto"/>
            <w:vAlign w:val="center"/>
            <w:hideMark/>
          </w:tcPr>
          <w:p w14:paraId="4839359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CANELA ENTERA X 100 GRAMOS</w:t>
            </w:r>
          </w:p>
        </w:tc>
        <w:tc>
          <w:tcPr>
            <w:tcW w:w="992" w:type="dxa"/>
            <w:tcBorders>
              <w:top w:val="nil"/>
              <w:left w:val="nil"/>
              <w:bottom w:val="single" w:sz="4" w:space="0" w:color="C49427"/>
              <w:right w:val="single" w:sz="4" w:space="0" w:color="C49427"/>
            </w:tcBorders>
            <w:shd w:val="clear" w:color="auto" w:fill="auto"/>
            <w:vAlign w:val="center"/>
            <w:hideMark/>
          </w:tcPr>
          <w:p w14:paraId="55C8CF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3BFA5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CANELA</w:t>
            </w:r>
          </w:p>
        </w:tc>
        <w:tc>
          <w:tcPr>
            <w:tcW w:w="1118" w:type="dxa"/>
            <w:tcBorders>
              <w:top w:val="nil"/>
              <w:left w:val="nil"/>
              <w:bottom w:val="single" w:sz="4" w:space="0" w:color="C49427"/>
              <w:right w:val="single" w:sz="4" w:space="0" w:color="C49427"/>
            </w:tcBorders>
            <w:shd w:val="clear" w:color="auto" w:fill="auto"/>
            <w:vAlign w:val="center"/>
            <w:hideMark/>
          </w:tcPr>
          <w:p w14:paraId="3A417C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22104-0052</w:t>
            </w:r>
          </w:p>
        </w:tc>
        <w:tc>
          <w:tcPr>
            <w:tcW w:w="1125" w:type="dxa"/>
            <w:tcBorders>
              <w:top w:val="nil"/>
              <w:left w:val="nil"/>
              <w:bottom w:val="single" w:sz="4" w:space="0" w:color="C49427"/>
              <w:right w:val="single" w:sz="4" w:space="0" w:color="C49427"/>
            </w:tcBorders>
            <w:shd w:val="clear" w:color="auto" w:fill="auto"/>
            <w:vAlign w:val="center"/>
            <w:hideMark/>
          </w:tcPr>
          <w:p w14:paraId="7D5DE5F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22100052</w:t>
            </w:r>
          </w:p>
        </w:tc>
        <w:tc>
          <w:tcPr>
            <w:tcW w:w="989" w:type="dxa"/>
            <w:tcBorders>
              <w:top w:val="nil"/>
              <w:left w:val="nil"/>
              <w:bottom w:val="single" w:sz="8" w:space="0" w:color="C49427"/>
              <w:right w:val="nil"/>
            </w:tcBorders>
            <w:shd w:val="clear" w:color="auto" w:fill="auto"/>
            <w:vAlign w:val="center"/>
            <w:hideMark/>
          </w:tcPr>
          <w:p w14:paraId="164B391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EDA59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74173461"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3A5D68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24</w:t>
            </w:r>
          </w:p>
        </w:tc>
        <w:tc>
          <w:tcPr>
            <w:tcW w:w="1977" w:type="dxa"/>
            <w:tcBorders>
              <w:top w:val="nil"/>
              <w:left w:val="nil"/>
              <w:bottom w:val="single" w:sz="4" w:space="0" w:color="C49427"/>
              <w:right w:val="single" w:sz="4" w:space="0" w:color="C49427"/>
            </w:tcBorders>
            <w:shd w:val="clear" w:color="auto" w:fill="auto"/>
            <w:vAlign w:val="center"/>
            <w:hideMark/>
          </w:tcPr>
          <w:p w14:paraId="7C24C0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 DE ARROZ ETAPA 1 DE 270 GRAMOS</w:t>
            </w:r>
          </w:p>
        </w:tc>
        <w:tc>
          <w:tcPr>
            <w:tcW w:w="992" w:type="dxa"/>
            <w:tcBorders>
              <w:top w:val="nil"/>
              <w:left w:val="nil"/>
              <w:bottom w:val="single" w:sz="4" w:space="0" w:color="C49427"/>
              <w:right w:val="single" w:sz="4" w:space="0" w:color="C49427"/>
            </w:tcBorders>
            <w:shd w:val="clear" w:color="auto" w:fill="auto"/>
            <w:vAlign w:val="center"/>
            <w:hideMark/>
          </w:tcPr>
          <w:p w14:paraId="28EAA0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4C158C2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CEREALES</w:t>
            </w:r>
          </w:p>
        </w:tc>
        <w:tc>
          <w:tcPr>
            <w:tcW w:w="1118" w:type="dxa"/>
            <w:tcBorders>
              <w:top w:val="nil"/>
              <w:left w:val="nil"/>
              <w:bottom w:val="single" w:sz="4" w:space="0" w:color="C49427"/>
              <w:right w:val="single" w:sz="4" w:space="0" w:color="C49427"/>
            </w:tcBorders>
            <w:shd w:val="clear" w:color="auto" w:fill="auto"/>
            <w:vAlign w:val="center"/>
            <w:hideMark/>
          </w:tcPr>
          <w:p w14:paraId="71AECB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22104-0077</w:t>
            </w:r>
          </w:p>
        </w:tc>
        <w:tc>
          <w:tcPr>
            <w:tcW w:w="1125" w:type="dxa"/>
            <w:tcBorders>
              <w:top w:val="nil"/>
              <w:left w:val="nil"/>
              <w:bottom w:val="single" w:sz="4" w:space="0" w:color="C49427"/>
              <w:right w:val="single" w:sz="4" w:space="0" w:color="C49427"/>
            </w:tcBorders>
            <w:shd w:val="clear" w:color="auto" w:fill="auto"/>
            <w:vAlign w:val="center"/>
            <w:hideMark/>
          </w:tcPr>
          <w:p w14:paraId="59D3E97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22100077</w:t>
            </w:r>
          </w:p>
        </w:tc>
        <w:tc>
          <w:tcPr>
            <w:tcW w:w="989" w:type="dxa"/>
            <w:tcBorders>
              <w:top w:val="nil"/>
              <w:left w:val="nil"/>
              <w:bottom w:val="single" w:sz="8" w:space="0" w:color="C49427"/>
              <w:right w:val="nil"/>
            </w:tcBorders>
            <w:shd w:val="clear" w:color="auto" w:fill="auto"/>
            <w:vAlign w:val="center"/>
            <w:hideMark/>
          </w:tcPr>
          <w:p w14:paraId="31AF9A1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8B7893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p>
        </w:tc>
      </w:tr>
      <w:tr w:rsidR="003452DB" w:rsidRPr="003452DB" w14:paraId="196BA45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94158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25</w:t>
            </w:r>
          </w:p>
        </w:tc>
        <w:tc>
          <w:tcPr>
            <w:tcW w:w="1977" w:type="dxa"/>
            <w:tcBorders>
              <w:top w:val="nil"/>
              <w:left w:val="nil"/>
              <w:bottom w:val="single" w:sz="4" w:space="0" w:color="C49427"/>
              <w:right w:val="single" w:sz="4" w:space="0" w:color="C49427"/>
            </w:tcBorders>
            <w:shd w:val="clear" w:color="auto" w:fill="auto"/>
            <w:vAlign w:val="center"/>
            <w:hideMark/>
          </w:tcPr>
          <w:p w14:paraId="1AF41DB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 DE AVENA ETAPA 1 DE  270 GRAMOS</w:t>
            </w:r>
          </w:p>
        </w:tc>
        <w:tc>
          <w:tcPr>
            <w:tcW w:w="992" w:type="dxa"/>
            <w:tcBorders>
              <w:top w:val="nil"/>
              <w:left w:val="nil"/>
              <w:bottom w:val="single" w:sz="4" w:space="0" w:color="C49427"/>
              <w:right w:val="single" w:sz="4" w:space="0" w:color="C49427"/>
            </w:tcBorders>
            <w:shd w:val="clear" w:color="auto" w:fill="auto"/>
            <w:vAlign w:val="center"/>
            <w:hideMark/>
          </w:tcPr>
          <w:p w14:paraId="222413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5D11B26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CEREALES</w:t>
            </w:r>
          </w:p>
        </w:tc>
        <w:tc>
          <w:tcPr>
            <w:tcW w:w="1118" w:type="dxa"/>
            <w:tcBorders>
              <w:top w:val="nil"/>
              <w:left w:val="nil"/>
              <w:bottom w:val="single" w:sz="4" w:space="0" w:color="C49427"/>
              <w:right w:val="single" w:sz="4" w:space="0" w:color="C49427"/>
            </w:tcBorders>
            <w:shd w:val="clear" w:color="auto" w:fill="auto"/>
            <w:vAlign w:val="center"/>
            <w:hideMark/>
          </w:tcPr>
          <w:p w14:paraId="0AF6B6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22104-0077</w:t>
            </w:r>
          </w:p>
        </w:tc>
        <w:tc>
          <w:tcPr>
            <w:tcW w:w="1125" w:type="dxa"/>
            <w:tcBorders>
              <w:top w:val="nil"/>
              <w:left w:val="nil"/>
              <w:bottom w:val="single" w:sz="4" w:space="0" w:color="C49427"/>
              <w:right w:val="single" w:sz="4" w:space="0" w:color="C49427"/>
            </w:tcBorders>
            <w:shd w:val="clear" w:color="auto" w:fill="auto"/>
            <w:vAlign w:val="center"/>
            <w:hideMark/>
          </w:tcPr>
          <w:p w14:paraId="35B68C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22100077</w:t>
            </w:r>
          </w:p>
        </w:tc>
        <w:tc>
          <w:tcPr>
            <w:tcW w:w="989" w:type="dxa"/>
            <w:tcBorders>
              <w:top w:val="nil"/>
              <w:left w:val="nil"/>
              <w:bottom w:val="single" w:sz="8" w:space="0" w:color="C49427"/>
              <w:right w:val="nil"/>
            </w:tcBorders>
            <w:shd w:val="clear" w:color="auto" w:fill="auto"/>
            <w:vAlign w:val="center"/>
            <w:hideMark/>
          </w:tcPr>
          <w:p w14:paraId="3730234F"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4CC76B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p>
        </w:tc>
      </w:tr>
      <w:tr w:rsidR="003452DB" w:rsidRPr="003452DB" w14:paraId="5B3EDCF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18C68C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26</w:t>
            </w:r>
          </w:p>
        </w:tc>
        <w:tc>
          <w:tcPr>
            <w:tcW w:w="1977" w:type="dxa"/>
            <w:tcBorders>
              <w:top w:val="nil"/>
              <w:left w:val="nil"/>
              <w:bottom w:val="single" w:sz="4" w:space="0" w:color="C49427"/>
              <w:right w:val="single" w:sz="4" w:space="0" w:color="C49427"/>
            </w:tcBorders>
            <w:shd w:val="clear" w:color="auto" w:fill="auto"/>
            <w:vAlign w:val="center"/>
            <w:hideMark/>
          </w:tcPr>
          <w:p w14:paraId="129BBB7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 DE MAÍZ Y TRIGO SABOR A FRUTAS 380 GRAMOS</w:t>
            </w:r>
          </w:p>
        </w:tc>
        <w:tc>
          <w:tcPr>
            <w:tcW w:w="992" w:type="dxa"/>
            <w:tcBorders>
              <w:top w:val="nil"/>
              <w:left w:val="nil"/>
              <w:bottom w:val="single" w:sz="4" w:space="0" w:color="C49427"/>
              <w:right w:val="single" w:sz="4" w:space="0" w:color="C49427"/>
            </w:tcBorders>
            <w:shd w:val="clear" w:color="auto" w:fill="auto"/>
            <w:vAlign w:val="center"/>
            <w:hideMark/>
          </w:tcPr>
          <w:p w14:paraId="7B726C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FC539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CEREALES</w:t>
            </w:r>
          </w:p>
        </w:tc>
        <w:tc>
          <w:tcPr>
            <w:tcW w:w="1118" w:type="dxa"/>
            <w:tcBorders>
              <w:top w:val="nil"/>
              <w:left w:val="nil"/>
              <w:bottom w:val="single" w:sz="4" w:space="0" w:color="C49427"/>
              <w:right w:val="single" w:sz="4" w:space="0" w:color="C49427"/>
            </w:tcBorders>
            <w:shd w:val="clear" w:color="auto" w:fill="auto"/>
            <w:vAlign w:val="center"/>
            <w:hideMark/>
          </w:tcPr>
          <w:p w14:paraId="7C2BCC7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22104-0077</w:t>
            </w:r>
          </w:p>
        </w:tc>
        <w:tc>
          <w:tcPr>
            <w:tcW w:w="1125" w:type="dxa"/>
            <w:tcBorders>
              <w:top w:val="nil"/>
              <w:left w:val="nil"/>
              <w:bottom w:val="single" w:sz="4" w:space="0" w:color="C49427"/>
              <w:right w:val="single" w:sz="4" w:space="0" w:color="C49427"/>
            </w:tcBorders>
            <w:shd w:val="clear" w:color="auto" w:fill="auto"/>
            <w:vAlign w:val="center"/>
            <w:hideMark/>
          </w:tcPr>
          <w:p w14:paraId="374F07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22100077</w:t>
            </w:r>
          </w:p>
        </w:tc>
        <w:tc>
          <w:tcPr>
            <w:tcW w:w="989" w:type="dxa"/>
            <w:tcBorders>
              <w:top w:val="nil"/>
              <w:left w:val="nil"/>
              <w:bottom w:val="single" w:sz="8" w:space="0" w:color="C49427"/>
              <w:right w:val="nil"/>
            </w:tcBorders>
            <w:shd w:val="clear" w:color="auto" w:fill="auto"/>
            <w:vAlign w:val="center"/>
            <w:hideMark/>
          </w:tcPr>
          <w:p w14:paraId="6DF1140C" w14:textId="4E6BFD42" w:rsidR="003452DB" w:rsidRPr="003452DB" w:rsidRDefault="0031187E"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49B0C97" w14:textId="62854C4B"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31187E">
              <w:rPr>
                <w:rFonts w:ascii="Noto Sans" w:hAnsi="Noto Sans" w:cs="Noto Sans"/>
                <w:color w:val="000000"/>
                <w:sz w:val="16"/>
                <w:szCs w:val="16"/>
              </w:rPr>
              <w:t>3</w:t>
            </w:r>
          </w:p>
        </w:tc>
      </w:tr>
      <w:tr w:rsidR="003452DB" w:rsidRPr="003452DB" w14:paraId="372491E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5B0B17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27</w:t>
            </w:r>
          </w:p>
        </w:tc>
        <w:tc>
          <w:tcPr>
            <w:tcW w:w="1977" w:type="dxa"/>
            <w:tcBorders>
              <w:top w:val="nil"/>
              <w:left w:val="nil"/>
              <w:bottom w:val="single" w:sz="4" w:space="0" w:color="C49427"/>
              <w:right w:val="single" w:sz="4" w:space="0" w:color="C49427"/>
            </w:tcBorders>
            <w:shd w:val="clear" w:color="auto" w:fill="auto"/>
            <w:vAlign w:val="center"/>
            <w:hideMark/>
          </w:tcPr>
          <w:p w14:paraId="369547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 HOJUELAS DE MAÍZ 410 GRAMOS</w:t>
            </w:r>
          </w:p>
        </w:tc>
        <w:tc>
          <w:tcPr>
            <w:tcW w:w="992" w:type="dxa"/>
            <w:tcBorders>
              <w:top w:val="nil"/>
              <w:left w:val="nil"/>
              <w:bottom w:val="single" w:sz="4" w:space="0" w:color="C49427"/>
              <w:right w:val="single" w:sz="4" w:space="0" w:color="C49427"/>
            </w:tcBorders>
            <w:shd w:val="clear" w:color="auto" w:fill="auto"/>
            <w:vAlign w:val="center"/>
            <w:hideMark/>
          </w:tcPr>
          <w:p w14:paraId="17E2CE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7309DF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CEREALES</w:t>
            </w:r>
          </w:p>
        </w:tc>
        <w:tc>
          <w:tcPr>
            <w:tcW w:w="1118" w:type="dxa"/>
            <w:tcBorders>
              <w:top w:val="nil"/>
              <w:left w:val="nil"/>
              <w:bottom w:val="single" w:sz="4" w:space="0" w:color="C49427"/>
              <w:right w:val="single" w:sz="4" w:space="0" w:color="C49427"/>
            </w:tcBorders>
            <w:shd w:val="clear" w:color="auto" w:fill="auto"/>
            <w:vAlign w:val="center"/>
            <w:hideMark/>
          </w:tcPr>
          <w:p w14:paraId="5CBD63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22104-0077</w:t>
            </w:r>
          </w:p>
        </w:tc>
        <w:tc>
          <w:tcPr>
            <w:tcW w:w="1125" w:type="dxa"/>
            <w:tcBorders>
              <w:top w:val="nil"/>
              <w:left w:val="nil"/>
              <w:bottom w:val="single" w:sz="4" w:space="0" w:color="C49427"/>
              <w:right w:val="single" w:sz="4" w:space="0" w:color="C49427"/>
            </w:tcBorders>
            <w:shd w:val="clear" w:color="auto" w:fill="auto"/>
            <w:vAlign w:val="center"/>
            <w:hideMark/>
          </w:tcPr>
          <w:p w14:paraId="68AFAC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22100077</w:t>
            </w:r>
          </w:p>
        </w:tc>
        <w:tc>
          <w:tcPr>
            <w:tcW w:w="989" w:type="dxa"/>
            <w:tcBorders>
              <w:top w:val="nil"/>
              <w:left w:val="nil"/>
              <w:bottom w:val="single" w:sz="8" w:space="0" w:color="C49427"/>
              <w:right w:val="nil"/>
            </w:tcBorders>
            <w:shd w:val="clear" w:color="auto" w:fill="auto"/>
            <w:vAlign w:val="center"/>
            <w:hideMark/>
          </w:tcPr>
          <w:p w14:paraId="3683354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2A035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2F9C4900"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0FF33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28</w:t>
            </w:r>
          </w:p>
        </w:tc>
        <w:tc>
          <w:tcPr>
            <w:tcW w:w="1977" w:type="dxa"/>
            <w:tcBorders>
              <w:top w:val="nil"/>
              <w:left w:val="nil"/>
              <w:bottom w:val="single" w:sz="4" w:space="0" w:color="C49427"/>
              <w:right w:val="single" w:sz="4" w:space="0" w:color="C49427"/>
            </w:tcBorders>
            <w:shd w:val="clear" w:color="auto" w:fill="auto"/>
            <w:vAlign w:val="center"/>
            <w:hideMark/>
          </w:tcPr>
          <w:p w14:paraId="295825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CHISPAS DE CHOCOLATE SEMIAMARGO DE 300 GRAMOS</w:t>
            </w:r>
          </w:p>
        </w:tc>
        <w:tc>
          <w:tcPr>
            <w:tcW w:w="992" w:type="dxa"/>
            <w:tcBorders>
              <w:top w:val="nil"/>
              <w:left w:val="nil"/>
              <w:bottom w:val="single" w:sz="4" w:space="0" w:color="C49427"/>
              <w:right w:val="single" w:sz="4" w:space="0" w:color="C49427"/>
            </w:tcBorders>
            <w:shd w:val="clear" w:color="auto" w:fill="auto"/>
            <w:vAlign w:val="center"/>
            <w:hideMark/>
          </w:tcPr>
          <w:p w14:paraId="35A508B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74BDE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CHOCOLATE</w:t>
            </w:r>
          </w:p>
        </w:tc>
        <w:tc>
          <w:tcPr>
            <w:tcW w:w="1118" w:type="dxa"/>
            <w:tcBorders>
              <w:top w:val="nil"/>
              <w:left w:val="nil"/>
              <w:bottom w:val="single" w:sz="4" w:space="0" w:color="C49427"/>
              <w:right w:val="single" w:sz="4" w:space="0" w:color="C49427"/>
            </w:tcBorders>
            <w:shd w:val="clear" w:color="auto" w:fill="auto"/>
            <w:vAlign w:val="center"/>
            <w:hideMark/>
          </w:tcPr>
          <w:p w14:paraId="54B5BA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22104-0327</w:t>
            </w:r>
          </w:p>
        </w:tc>
        <w:tc>
          <w:tcPr>
            <w:tcW w:w="1125" w:type="dxa"/>
            <w:tcBorders>
              <w:top w:val="nil"/>
              <w:left w:val="nil"/>
              <w:bottom w:val="single" w:sz="4" w:space="0" w:color="C49427"/>
              <w:right w:val="single" w:sz="4" w:space="0" w:color="C49427"/>
            </w:tcBorders>
            <w:shd w:val="clear" w:color="auto" w:fill="auto"/>
            <w:vAlign w:val="center"/>
            <w:hideMark/>
          </w:tcPr>
          <w:p w14:paraId="5ABD6B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22100327</w:t>
            </w:r>
          </w:p>
        </w:tc>
        <w:tc>
          <w:tcPr>
            <w:tcW w:w="989" w:type="dxa"/>
            <w:tcBorders>
              <w:top w:val="nil"/>
              <w:left w:val="nil"/>
              <w:bottom w:val="single" w:sz="8" w:space="0" w:color="C49427"/>
              <w:right w:val="nil"/>
            </w:tcBorders>
            <w:shd w:val="clear" w:color="auto" w:fill="auto"/>
            <w:vAlign w:val="center"/>
            <w:hideMark/>
          </w:tcPr>
          <w:p w14:paraId="2FC06C79" w14:textId="10AB2868"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6673F7">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40E31E1" w14:textId="726B3F2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r w:rsidR="006673F7">
              <w:rPr>
                <w:rFonts w:ascii="Noto Sans" w:hAnsi="Noto Sans" w:cs="Noto Sans"/>
                <w:color w:val="000000"/>
                <w:sz w:val="16"/>
                <w:szCs w:val="16"/>
              </w:rPr>
              <w:t>2</w:t>
            </w:r>
          </w:p>
        </w:tc>
      </w:tr>
      <w:tr w:rsidR="003452DB" w:rsidRPr="003452DB" w14:paraId="6854BA2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9A94A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29</w:t>
            </w:r>
          </w:p>
        </w:tc>
        <w:tc>
          <w:tcPr>
            <w:tcW w:w="1977" w:type="dxa"/>
            <w:tcBorders>
              <w:top w:val="nil"/>
              <w:left w:val="nil"/>
              <w:bottom w:val="single" w:sz="4" w:space="0" w:color="C49427"/>
              <w:right w:val="single" w:sz="4" w:space="0" w:color="C49427"/>
            </w:tcBorders>
            <w:shd w:val="clear" w:color="auto" w:fill="auto"/>
            <w:vAlign w:val="center"/>
            <w:hideMark/>
          </w:tcPr>
          <w:p w14:paraId="0EA2F2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CHOCOLATE DE MESA DE 630 GRAMOS</w:t>
            </w:r>
          </w:p>
        </w:tc>
        <w:tc>
          <w:tcPr>
            <w:tcW w:w="992" w:type="dxa"/>
            <w:tcBorders>
              <w:top w:val="nil"/>
              <w:left w:val="nil"/>
              <w:bottom w:val="single" w:sz="4" w:space="0" w:color="C49427"/>
              <w:right w:val="single" w:sz="4" w:space="0" w:color="C49427"/>
            </w:tcBorders>
            <w:shd w:val="clear" w:color="auto" w:fill="auto"/>
            <w:vAlign w:val="center"/>
            <w:hideMark/>
          </w:tcPr>
          <w:p w14:paraId="1C407A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098C7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CHOCOLATE DE MESA</w:t>
            </w:r>
          </w:p>
        </w:tc>
        <w:tc>
          <w:tcPr>
            <w:tcW w:w="1118" w:type="dxa"/>
            <w:tcBorders>
              <w:top w:val="nil"/>
              <w:left w:val="nil"/>
              <w:bottom w:val="single" w:sz="4" w:space="0" w:color="C49427"/>
              <w:right w:val="single" w:sz="4" w:space="0" w:color="C49427"/>
            </w:tcBorders>
            <w:shd w:val="clear" w:color="auto" w:fill="auto"/>
            <w:vAlign w:val="center"/>
            <w:hideMark/>
          </w:tcPr>
          <w:p w14:paraId="3020EEF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22104-0091</w:t>
            </w:r>
          </w:p>
        </w:tc>
        <w:tc>
          <w:tcPr>
            <w:tcW w:w="1125" w:type="dxa"/>
            <w:tcBorders>
              <w:top w:val="nil"/>
              <w:left w:val="nil"/>
              <w:bottom w:val="single" w:sz="4" w:space="0" w:color="C49427"/>
              <w:right w:val="single" w:sz="4" w:space="0" w:color="C49427"/>
            </w:tcBorders>
            <w:shd w:val="clear" w:color="auto" w:fill="auto"/>
            <w:vAlign w:val="center"/>
            <w:hideMark/>
          </w:tcPr>
          <w:p w14:paraId="7A7C58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22100091</w:t>
            </w:r>
          </w:p>
        </w:tc>
        <w:tc>
          <w:tcPr>
            <w:tcW w:w="989" w:type="dxa"/>
            <w:tcBorders>
              <w:top w:val="nil"/>
              <w:left w:val="nil"/>
              <w:bottom w:val="single" w:sz="8" w:space="0" w:color="C49427"/>
              <w:right w:val="nil"/>
            </w:tcBorders>
            <w:shd w:val="clear" w:color="auto" w:fill="auto"/>
            <w:vAlign w:val="center"/>
            <w:hideMark/>
          </w:tcPr>
          <w:p w14:paraId="0F56D170" w14:textId="1FF06A8C" w:rsidR="003452DB" w:rsidRPr="003452DB" w:rsidRDefault="006673F7"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0AD6DAA" w14:textId="1EF85BDD"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6673F7">
              <w:rPr>
                <w:rFonts w:ascii="Noto Sans" w:hAnsi="Noto Sans" w:cs="Noto Sans"/>
                <w:color w:val="000000"/>
                <w:sz w:val="16"/>
                <w:szCs w:val="16"/>
              </w:rPr>
              <w:t>3</w:t>
            </w:r>
          </w:p>
        </w:tc>
      </w:tr>
      <w:tr w:rsidR="003452DB" w:rsidRPr="003452DB" w14:paraId="758F276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576F24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30</w:t>
            </w:r>
          </w:p>
        </w:tc>
        <w:tc>
          <w:tcPr>
            <w:tcW w:w="1977" w:type="dxa"/>
            <w:tcBorders>
              <w:top w:val="nil"/>
              <w:left w:val="nil"/>
              <w:bottom w:val="single" w:sz="4" w:space="0" w:color="C49427"/>
              <w:right w:val="single" w:sz="4" w:space="0" w:color="C49427"/>
            </w:tcBorders>
            <w:shd w:val="clear" w:color="auto" w:fill="auto"/>
            <w:vAlign w:val="center"/>
            <w:hideMark/>
          </w:tcPr>
          <w:p w14:paraId="0F39E5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CHOCOLATE EN POLVO DE 700 GRAMOS</w:t>
            </w:r>
          </w:p>
        </w:tc>
        <w:tc>
          <w:tcPr>
            <w:tcW w:w="992" w:type="dxa"/>
            <w:tcBorders>
              <w:top w:val="nil"/>
              <w:left w:val="nil"/>
              <w:bottom w:val="single" w:sz="4" w:space="0" w:color="C49427"/>
              <w:right w:val="single" w:sz="4" w:space="0" w:color="C49427"/>
            </w:tcBorders>
            <w:shd w:val="clear" w:color="auto" w:fill="auto"/>
            <w:vAlign w:val="center"/>
            <w:hideMark/>
          </w:tcPr>
          <w:p w14:paraId="3B298A2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3A4D7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CHOCOLATE</w:t>
            </w:r>
          </w:p>
        </w:tc>
        <w:tc>
          <w:tcPr>
            <w:tcW w:w="1118" w:type="dxa"/>
            <w:tcBorders>
              <w:top w:val="nil"/>
              <w:left w:val="nil"/>
              <w:bottom w:val="single" w:sz="4" w:space="0" w:color="C49427"/>
              <w:right w:val="single" w:sz="4" w:space="0" w:color="C49427"/>
            </w:tcBorders>
            <w:shd w:val="clear" w:color="auto" w:fill="auto"/>
            <w:vAlign w:val="center"/>
            <w:hideMark/>
          </w:tcPr>
          <w:p w14:paraId="25E376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22104-0327</w:t>
            </w:r>
          </w:p>
        </w:tc>
        <w:tc>
          <w:tcPr>
            <w:tcW w:w="1125" w:type="dxa"/>
            <w:tcBorders>
              <w:top w:val="nil"/>
              <w:left w:val="nil"/>
              <w:bottom w:val="single" w:sz="4" w:space="0" w:color="C49427"/>
              <w:right w:val="single" w:sz="4" w:space="0" w:color="C49427"/>
            </w:tcBorders>
            <w:shd w:val="clear" w:color="auto" w:fill="auto"/>
            <w:vAlign w:val="center"/>
            <w:hideMark/>
          </w:tcPr>
          <w:p w14:paraId="224A4B3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22100327</w:t>
            </w:r>
          </w:p>
        </w:tc>
        <w:tc>
          <w:tcPr>
            <w:tcW w:w="989" w:type="dxa"/>
            <w:tcBorders>
              <w:top w:val="nil"/>
              <w:left w:val="nil"/>
              <w:bottom w:val="single" w:sz="8" w:space="0" w:color="C49427"/>
              <w:right w:val="nil"/>
            </w:tcBorders>
            <w:shd w:val="clear" w:color="auto" w:fill="auto"/>
            <w:vAlign w:val="center"/>
            <w:hideMark/>
          </w:tcPr>
          <w:p w14:paraId="173533B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F0D8AB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4BFDD3BB"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FE893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31</w:t>
            </w:r>
          </w:p>
        </w:tc>
        <w:tc>
          <w:tcPr>
            <w:tcW w:w="1977" w:type="dxa"/>
            <w:tcBorders>
              <w:top w:val="nil"/>
              <w:left w:val="nil"/>
              <w:bottom w:val="single" w:sz="4" w:space="0" w:color="C49427"/>
              <w:right w:val="single" w:sz="4" w:space="0" w:color="C49427"/>
            </w:tcBorders>
            <w:shd w:val="clear" w:color="auto" w:fill="auto"/>
            <w:vAlign w:val="center"/>
            <w:hideMark/>
          </w:tcPr>
          <w:p w14:paraId="6870A9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COCOA NATURAL EN POLVO PARA REPOSTERÍA DE 200 GRAMOS</w:t>
            </w:r>
          </w:p>
        </w:tc>
        <w:tc>
          <w:tcPr>
            <w:tcW w:w="992" w:type="dxa"/>
            <w:tcBorders>
              <w:top w:val="nil"/>
              <w:left w:val="nil"/>
              <w:bottom w:val="single" w:sz="4" w:space="0" w:color="C49427"/>
              <w:right w:val="single" w:sz="4" w:space="0" w:color="C49427"/>
            </w:tcBorders>
            <w:shd w:val="clear" w:color="auto" w:fill="auto"/>
            <w:vAlign w:val="center"/>
            <w:hideMark/>
          </w:tcPr>
          <w:p w14:paraId="45324F5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61BA4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CACAO EN GRANO (FRUTAS)</w:t>
            </w:r>
          </w:p>
        </w:tc>
        <w:tc>
          <w:tcPr>
            <w:tcW w:w="1118" w:type="dxa"/>
            <w:tcBorders>
              <w:top w:val="nil"/>
              <w:left w:val="nil"/>
              <w:bottom w:val="single" w:sz="4" w:space="0" w:color="C49427"/>
              <w:right w:val="single" w:sz="4" w:space="0" w:color="C49427"/>
            </w:tcBorders>
            <w:shd w:val="clear" w:color="auto" w:fill="auto"/>
            <w:vAlign w:val="center"/>
            <w:hideMark/>
          </w:tcPr>
          <w:p w14:paraId="5D7693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22104-0037</w:t>
            </w:r>
          </w:p>
        </w:tc>
        <w:tc>
          <w:tcPr>
            <w:tcW w:w="1125" w:type="dxa"/>
            <w:tcBorders>
              <w:top w:val="nil"/>
              <w:left w:val="nil"/>
              <w:bottom w:val="single" w:sz="4" w:space="0" w:color="C49427"/>
              <w:right w:val="single" w:sz="4" w:space="0" w:color="C49427"/>
            </w:tcBorders>
            <w:shd w:val="clear" w:color="auto" w:fill="auto"/>
            <w:vAlign w:val="center"/>
            <w:hideMark/>
          </w:tcPr>
          <w:p w14:paraId="2905EC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22100037</w:t>
            </w:r>
          </w:p>
        </w:tc>
        <w:tc>
          <w:tcPr>
            <w:tcW w:w="989" w:type="dxa"/>
            <w:tcBorders>
              <w:top w:val="nil"/>
              <w:left w:val="nil"/>
              <w:bottom w:val="single" w:sz="8" w:space="0" w:color="C49427"/>
              <w:right w:val="nil"/>
            </w:tcBorders>
            <w:shd w:val="clear" w:color="auto" w:fill="auto"/>
            <w:vAlign w:val="center"/>
            <w:hideMark/>
          </w:tcPr>
          <w:p w14:paraId="635915C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BA5A0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3D5B0E1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3B085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32</w:t>
            </w:r>
          </w:p>
        </w:tc>
        <w:tc>
          <w:tcPr>
            <w:tcW w:w="1977" w:type="dxa"/>
            <w:tcBorders>
              <w:top w:val="nil"/>
              <w:left w:val="nil"/>
              <w:bottom w:val="single" w:sz="4" w:space="0" w:color="C49427"/>
              <w:right w:val="single" w:sz="4" w:space="0" w:color="C49427"/>
            </w:tcBorders>
            <w:shd w:val="clear" w:color="auto" w:fill="auto"/>
            <w:vAlign w:val="center"/>
            <w:hideMark/>
          </w:tcPr>
          <w:p w14:paraId="06012D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DE AVELLANA CON CACAO DE 650 GRAMOS</w:t>
            </w:r>
          </w:p>
        </w:tc>
        <w:tc>
          <w:tcPr>
            <w:tcW w:w="992" w:type="dxa"/>
            <w:tcBorders>
              <w:top w:val="nil"/>
              <w:left w:val="nil"/>
              <w:bottom w:val="single" w:sz="4" w:space="0" w:color="C49427"/>
              <w:right w:val="single" w:sz="4" w:space="0" w:color="C49427"/>
            </w:tcBorders>
            <w:shd w:val="clear" w:color="auto" w:fill="auto"/>
            <w:vAlign w:val="center"/>
            <w:hideMark/>
          </w:tcPr>
          <w:p w14:paraId="7641EE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5A578A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118" w:type="dxa"/>
            <w:tcBorders>
              <w:top w:val="nil"/>
              <w:left w:val="nil"/>
              <w:bottom w:val="single" w:sz="4" w:space="0" w:color="C49427"/>
              <w:right w:val="single" w:sz="4" w:space="0" w:color="C49427"/>
            </w:tcBorders>
            <w:shd w:val="clear" w:color="auto" w:fill="auto"/>
            <w:vAlign w:val="center"/>
            <w:hideMark/>
          </w:tcPr>
          <w:p w14:paraId="6B5E8A7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25" w:type="dxa"/>
            <w:tcBorders>
              <w:top w:val="nil"/>
              <w:left w:val="nil"/>
              <w:bottom w:val="single" w:sz="4" w:space="0" w:color="C49427"/>
              <w:right w:val="single" w:sz="4" w:space="0" w:color="C49427"/>
            </w:tcBorders>
            <w:shd w:val="clear" w:color="auto" w:fill="auto"/>
            <w:vAlign w:val="center"/>
            <w:hideMark/>
          </w:tcPr>
          <w:p w14:paraId="24F1F3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89" w:type="dxa"/>
            <w:tcBorders>
              <w:top w:val="nil"/>
              <w:left w:val="nil"/>
              <w:bottom w:val="single" w:sz="8" w:space="0" w:color="C49427"/>
              <w:right w:val="nil"/>
            </w:tcBorders>
            <w:shd w:val="clear" w:color="auto" w:fill="auto"/>
            <w:vAlign w:val="center"/>
            <w:hideMark/>
          </w:tcPr>
          <w:p w14:paraId="71230F4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90D46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3290794C"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9394B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33</w:t>
            </w:r>
          </w:p>
        </w:tc>
        <w:tc>
          <w:tcPr>
            <w:tcW w:w="1977" w:type="dxa"/>
            <w:tcBorders>
              <w:top w:val="nil"/>
              <w:left w:val="nil"/>
              <w:bottom w:val="single" w:sz="4" w:space="0" w:color="C49427"/>
              <w:right w:val="single" w:sz="4" w:space="0" w:color="C49427"/>
            </w:tcBorders>
            <w:shd w:val="clear" w:color="auto" w:fill="auto"/>
            <w:vAlign w:val="center"/>
            <w:hideMark/>
          </w:tcPr>
          <w:p w14:paraId="5621767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DE CACAHUATE DE 320 GRAMOS</w:t>
            </w:r>
          </w:p>
        </w:tc>
        <w:tc>
          <w:tcPr>
            <w:tcW w:w="992" w:type="dxa"/>
            <w:tcBorders>
              <w:top w:val="nil"/>
              <w:left w:val="nil"/>
              <w:bottom w:val="single" w:sz="4" w:space="0" w:color="C49427"/>
              <w:right w:val="single" w:sz="4" w:space="0" w:color="C49427"/>
            </w:tcBorders>
            <w:shd w:val="clear" w:color="auto" w:fill="auto"/>
            <w:vAlign w:val="center"/>
            <w:hideMark/>
          </w:tcPr>
          <w:p w14:paraId="5CCAB11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6F95F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118" w:type="dxa"/>
            <w:tcBorders>
              <w:top w:val="nil"/>
              <w:left w:val="nil"/>
              <w:bottom w:val="single" w:sz="4" w:space="0" w:color="C49427"/>
              <w:right w:val="single" w:sz="4" w:space="0" w:color="C49427"/>
            </w:tcBorders>
            <w:shd w:val="clear" w:color="auto" w:fill="auto"/>
            <w:vAlign w:val="center"/>
            <w:hideMark/>
          </w:tcPr>
          <w:p w14:paraId="07BE8F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25" w:type="dxa"/>
            <w:tcBorders>
              <w:top w:val="nil"/>
              <w:left w:val="nil"/>
              <w:bottom w:val="single" w:sz="4" w:space="0" w:color="C49427"/>
              <w:right w:val="single" w:sz="4" w:space="0" w:color="C49427"/>
            </w:tcBorders>
            <w:shd w:val="clear" w:color="auto" w:fill="auto"/>
            <w:vAlign w:val="center"/>
            <w:hideMark/>
          </w:tcPr>
          <w:p w14:paraId="3490BE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89" w:type="dxa"/>
            <w:tcBorders>
              <w:top w:val="nil"/>
              <w:left w:val="nil"/>
              <w:bottom w:val="single" w:sz="8" w:space="0" w:color="C49427"/>
              <w:right w:val="nil"/>
            </w:tcBorders>
            <w:shd w:val="clear" w:color="auto" w:fill="auto"/>
            <w:vAlign w:val="center"/>
            <w:hideMark/>
          </w:tcPr>
          <w:p w14:paraId="2FE860E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0D97C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646CF95C"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B8A35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34</w:t>
            </w:r>
          </w:p>
        </w:tc>
        <w:tc>
          <w:tcPr>
            <w:tcW w:w="1977" w:type="dxa"/>
            <w:tcBorders>
              <w:top w:val="nil"/>
              <w:left w:val="nil"/>
              <w:bottom w:val="single" w:sz="4" w:space="0" w:color="C49427"/>
              <w:right w:val="single" w:sz="4" w:space="0" w:color="C49427"/>
            </w:tcBorders>
            <w:shd w:val="clear" w:color="auto" w:fill="auto"/>
            <w:vAlign w:val="center"/>
            <w:hideMark/>
          </w:tcPr>
          <w:p w14:paraId="30427D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DE COCO DE 1 LITRO</w:t>
            </w:r>
          </w:p>
        </w:tc>
        <w:tc>
          <w:tcPr>
            <w:tcW w:w="992" w:type="dxa"/>
            <w:tcBorders>
              <w:top w:val="nil"/>
              <w:left w:val="nil"/>
              <w:bottom w:val="single" w:sz="4" w:space="0" w:color="C49427"/>
              <w:right w:val="single" w:sz="4" w:space="0" w:color="C49427"/>
            </w:tcBorders>
            <w:shd w:val="clear" w:color="auto" w:fill="auto"/>
            <w:vAlign w:val="center"/>
            <w:hideMark/>
          </w:tcPr>
          <w:p w14:paraId="01C253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70367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118" w:type="dxa"/>
            <w:tcBorders>
              <w:top w:val="nil"/>
              <w:left w:val="nil"/>
              <w:bottom w:val="single" w:sz="4" w:space="0" w:color="C49427"/>
              <w:right w:val="single" w:sz="4" w:space="0" w:color="C49427"/>
            </w:tcBorders>
            <w:shd w:val="clear" w:color="auto" w:fill="auto"/>
            <w:vAlign w:val="center"/>
            <w:hideMark/>
          </w:tcPr>
          <w:p w14:paraId="789FC2A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25" w:type="dxa"/>
            <w:tcBorders>
              <w:top w:val="nil"/>
              <w:left w:val="nil"/>
              <w:bottom w:val="single" w:sz="4" w:space="0" w:color="C49427"/>
              <w:right w:val="single" w:sz="4" w:space="0" w:color="C49427"/>
            </w:tcBorders>
            <w:shd w:val="clear" w:color="auto" w:fill="auto"/>
            <w:vAlign w:val="center"/>
            <w:hideMark/>
          </w:tcPr>
          <w:p w14:paraId="23FA85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89" w:type="dxa"/>
            <w:tcBorders>
              <w:top w:val="nil"/>
              <w:left w:val="nil"/>
              <w:bottom w:val="single" w:sz="8" w:space="0" w:color="C49427"/>
              <w:right w:val="nil"/>
            </w:tcBorders>
            <w:shd w:val="clear" w:color="auto" w:fill="auto"/>
            <w:vAlign w:val="center"/>
            <w:hideMark/>
          </w:tcPr>
          <w:p w14:paraId="5CDCEEC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2C115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F4A4C9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3A7339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35</w:t>
            </w:r>
          </w:p>
        </w:tc>
        <w:tc>
          <w:tcPr>
            <w:tcW w:w="1977" w:type="dxa"/>
            <w:tcBorders>
              <w:top w:val="nil"/>
              <w:left w:val="nil"/>
              <w:bottom w:val="single" w:sz="4" w:space="0" w:color="C49427"/>
              <w:right w:val="single" w:sz="4" w:space="0" w:color="C49427"/>
            </w:tcBorders>
            <w:shd w:val="clear" w:color="auto" w:fill="auto"/>
            <w:vAlign w:val="center"/>
            <w:hideMark/>
          </w:tcPr>
          <w:p w14:paraId="0073C4D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DULCE PARA BATIR DE 980 GRAMOS</w:t>
            </w:r>
          </w:p>
        </w:tc>
        <w:tc>
          <w:tcPr>
            <w:tcW w:w="992" w:type="dxa"/>
            <w:tcBorders>
              <w:top w:val="nil"/>
              <w:left w:val="nil"/>
              <w:bottom w:val="single" w:sz="4" w:space="0" w:color="C49427"/>
              <w:right w:val="single" w:sz="4" w:space="0" w:color="C49427"/>
            </w:tcBorders>
            <w:shd w:val="clear" w:color="auto" w:fill="auto"/>
            <w:vAlign w:val="center"/>
            <w:hideMark/>
          </w:tcPr>
          <w:p w14:paraId="74520A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A6C66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118" w:type="dxa"/>
            <w:tcBorders>
              <w:top w:val="nil"/>
              <w:left w:val="nil"/>
              <w:bottom w:val="single" w:sz="4" w:space="0" w:color="C49427"/>
              <w:right w:val="single" w:sz="4" w:space="0" w:color="C49427"/>
            </w:tcBorders>
            <w:shd w:val="clear" w:color="auto" w:fill="auto"/>
            <w:vAlign w:val="center"/>
            <w:hideMark/>
          </w:tcPr>
          <w:p w14:paraId="7BB52F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25" w:type="dxa"/>
            <w:tcBorders>
              <w:top w:val="nil"/>
              <w:left w:val="nil"/>
              <w:bottom w:val="single" w:sz="4" w:space="0" w:color="C49427"/>
              <w:right w:val="single" w:sz="4" w:space="0" w:color="C49427"/>
            </w:tcBorders>
            <w:shd w:val="clear" w:color="auto" w:fill="auto"/>
            <w:vAlign w:val="center"/>
            <w:hideMark/>
          </w:tcPr>
          <w:p w14:paraId="70F38F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89" w:type="dxa"/>
            <w:tcBorders>
              <w:top w:val="nil"/>
              <w:left w:val="nil"/>
              <w:bottom w:val="single" w:sz="8" w:space="0" w:color="C49427"/>
              <w:right w:val="nil"/>
            </w:tcBorders>
            <w:shd w:val="clear" w:color="auto" w:fill="auto"/>
            <w:vAlign w:val="center"/>
            <w:hideMark/>
          </w:tcPr>
          <w:p w14:paraId="4AE1EC5E" w14:textId="551D42BD" w:rsidR="003452DB" w:rsidRPr="003452DB" w:rsidRDefault="006673F7"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835B414" w14:textId="418C2B75"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6673F7">
              <w:rPr>
                <w:rFonts w:ascii="Noto Sans" w:hAnsi="Noto Sans" w:cs="Noto Sans"/>
                <w:color w:val="000000"/>
                <w:sz w:val="16"/>
                <w:szCs w:val="16"/>
              </w:rPr>
              <w:t>3</w:t>
            </w:r>
          </w:p>
        </w:tc>
      </w:tr>
      <w:tr w:rsidR="003452DB" w:rsidRPr="003452DB" w14:paraId="14E1FA37"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06A0B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36</w:t>
            </w:r>
          </w:p>
        </w:tc>
        <w:tc>
          <w:tcPr>
            <w:tcW w:w="1977" w:type="dxa"/>
            <w:tcBorders>
              <w:top w:val="nil"/>
              <w:left w:val="nil"/>
              <w:bottom w:val="single" w:sz="4" w:space="0" w:color="C49427"/>
              <w:right w:val="single" w:sz="4" w:space="0" w:color="C49427"/>
            </w:tcBorders>
            <w:shd w:val="clear" w:color="auto" w:fill="auto"/>
            <w:vAlign w:val="center"/>
            <w:hideMark/>
          </w:tcPr>
          <w:p w14:paraId="7F50157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DECORACIÓN CHOCHITOS SURTIDOS</w:t>
            </w:r>
          </w:p>
        </w:tc>
        <w:tc>
          <w:tcPr>
            <w:tcW w:w="992" w:type="dxa"/>
            <w:tcBorders>
              <w:top w:val="nil"/>
              <w:left w:val="nil"/>
              <w:bottom w:val="single" w:sz="4" w:space="0" w:color="C49427"/>
              <w:right w:val="single" w:sz="4" w:space="0" w:color="C49427"/>
            </w:tcBorders>
            <w:shd w:val="clear" w:color="auto" w:fill="auto"/>
            <w:vAlign w:val="center"/>
            <w:hideMark/>
          </w:tcPr>
          <w:p w14:paraId="3E535F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F74429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CARAMELOS, BOMBONES Y CONFITES</w:t>
            </w:r>
          </w:p>
        </w:tc>
        <w:tc>
          <w:tcPr>
            <w:tcW w:w="1118" w:type="dxa"/>
            <w:tcBorders>
              <w:top w:val="nil"/>
              <w:left w:val="nil"/>
              <w:bottom w:val="single" w:sz="4" w:space="0" w:color="C49427"/>
              <w:right w:val="single" w:sz="4" w:space="0" w:color="C49427"/>
            </w:tcBorders>
            <w:shd w:val="clear" w:color="auto" w:fill="auto"/>
            <w:vAlign w:val="center"/>
            <w:hideMark/>
          </w:tcPr>
          <w:p w14:paraId="4A2B3B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22104-0059</w:t>
            </w:r>
          </w:p>
        </w:tc>
        <w:tc>
          <w:tcPr>
            <w:tcW w:w="1125" w:type="dxa"/>
            <w:tcBorders>
              <w:top w:val="nil"/>
              <w:left w:val="nil"/>
              <w:bottom w:val="single" w:sz="4" w:space="0" w:color="C49427"/>
              <w:right w:val="single" w:sz="4" w:space="0" w:color="C49427"/>
            </w:tcBorders>
            <w:shd w:val="clear" w:color="auto" w:fill="auto"/>
            <w:vAlign w:val="center"/>
            <w:hideMark/>
          </w:tcPr>
          <w:p w14:paraId="779D24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22100059</w:t>
            </w:r>
          </w:p>
        </w:tc>
        <w:tc>
          <w:tcPr>
            <w:tcW w:w="989" w:type="dxa"/>
            <w:tcBorders>
              <w:top w:val="nil"/>
              <w:left w:val="nil"/>
              <w:bottom w:val="single" w:sz="8" w:space="0" w:color="C49427"/>
              <w:right w:val="nil"/>
            </w:tcBorders>
            <w:shd w:val="clear" w:color="auto" w:fill="auto"/>
            <w:vAlign w:val="center"/>
            <w:hideMark/>
          </w:tcPr>
          <w:p w14:paraId="6297CFD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50D28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05D1A996"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C48D2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37</w:t>
            </w:r>
          </w:p>
        </w:tc>
        <w:tc>
          <w:tcPr>
            <w:tcW w:w="1977" w:type="dxa"/>
            <w:tcBorders>
              <w:top w:val="nil"/>
              <w:left w:val="nil"/>
              <w:bottom w:val="single" w:sz="12" w:space="0" w:color="C49427"/>
              <w:right w:val="single" w:sz="8" w:space="0" w:color="C49427"/>
            </w:tcBorders>
            <w:shd w:val="clear" w:color="auto" w:fill="auto"/>
            <w:vAlign w:val="center"/>
          </w:tcPr>
          <w:p w14:paraId="50B297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DULCES TIPICOS</w:t>
            </w:r>
          </w:p>
        </w:tc>
        <w:tc>
          <w:tcPr>
            <w:tcW w:w="992" w:type="dxa"/>
            <w:tcBorders>
              <w:top w:val="nil"/>
              <w:left w:val="nil"/>
              <w:bottom w:val="single" w:sz="12" w:space="0" w:color="C49427"/>
              <w:right w:val="single" w:sz="8" w:space="0" w:color="C49427"/>
            </w:tcBorders>
            <w:shd w:val="clear" w:color="auto" w:fill="auto"/>
            <w:vAlign w:val="center"/>
          </w:tcPr>
          <w:p w14:paraId="6E7777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PAQUETES</w:t>
            </w:r>
          </w:p>
        </w:tc>
        <w:tc>
          <w:tcPr>
            <w:tcW w:w="1861" w:type="dxa"/>
            <w:tcBorders>
              <w:top w:val="nil"/>
              <w:left w:val="nil"/>
              <w:bottom w:val="single" w:sz="12" w:space="0" w:color="C49427"/>
              <w:right w:val="single" w:sz="8" w:space="0" w:color="C49427"/>
            </w:tcBorders>
            <w:shd w:val="clear" w:color="auto" w:fill="auto"/>
            <w:vAlign w:val="center"/>
          </w:tcPr>
          <w:p w14:paraId="7828DC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CARAMELOS, BOMBONES Y CONFITES</w:t>
            </w:r>
          </w:p>
        </w:tc>
        <w:tc>
          <w:tcPr>
            <w:tcW w:w="1118" w:type="dxa"/>
            <w:tcBorders>
              <w:top w:val="nil"/>
              <w:left w:val="nil"/>
              <w:bottom w:val="single" w:sz="12" w:space="0" w:color="C49427"/>
              <w:right w:val="single" w:sz="8" w:space="0" w:color="C49427"/>
            </w:tcBorders>
            <w:shd w:val="clear" w:color="auto" w:fill="auto"/>
            <w:vAlign w:val="center"/>
          </w:tcPr>
          <w:p w14:paraId="52A4D8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22104-0059</w:t>
            </w:r>
          </w:p>
        </w:tc>
        <w:tc>
          <w:tcPr>
            <w:tcW w:w="1125" w:type="dxa"/>
            <w:tcBorders>
              <w:top w:val="nil"/>
              <w:left w:val="nil"/>
              <w:bottom w:val="single" w:sz="12" w:space="0" w:color="C49427"/>
              <w:right w:val="single" w:sz="8" w:space="0" w:color="C49427"/>
            </w:tcBorders>
            <w:shd w:val="clear" w:color="auto" w:fill="auto"/>
            <w:vAlign w:val="center"/>
          </w:tcPr>
          <w:p w14:paraId="19140E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22100059</w:t>
            </w:r>
          </w:p>
        </w:tc>
        <w:tc>
          <w:tcPr>
            <w:tcW w:w="989" w:type="dxa"/>
            <w:tcBorders>
              <w:top w:val="nil"/>
              <w:left w:val="nil"/>
              <w:bottom w:val="single" w:sz="12" w:space="0" w:color="C49427"/>
              <w:right w:val="nil"/>
            </w:tcBorders>
            <w:shd w:val="clear" w:color="auto" w:fill="auto"/>
            <w:vAlign w:val="center"/>
          </w:tcPr>
          <w:p w14:paraId="316C2CD1"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1E001FD3"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4D8FCB93"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763A15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38</w:t>
            </w:r>
          </w:p>
        </w:tc>
        <w:tc>
          <w:tcPr>
            <w:tcW w:w="1977" w:type="dxa"/>
            <w:tcBorders>
              <w:top w:val="nil"/>
              <w:left w:val="nil"/>
              <w:bottom w:val="single" w:sz="4" w:space="0" w:color="C49427"/>
              <w:right w:val="single" w:sz="4" w:space="0" w:color="C49427"/>
            </w:tcBorders>
            <w:shd w:val="clear" w:color="auto" w:fill="auto"/>
            <w:vAlign w:val="center"/>
            <w:hideMark/>
          </w:tcPr>
          <w:p w14:paraId="2431EC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DULCES VARIOS (NAVIDAD)</w:t>
            </w:r>
          </w:p>
        </w:tc>
        <w:tc>
          <w:tcPr>
            <w:tcW w:w="992" w:type="dxa"/>
            <w:tcBorders>
              <w:top w:val="nil"/>
              <w:left w:val="nil"/>
              <w:bottom w:val="single" w:sz="4" w:space="0" w:color="C49427"/>
              <w:right w:val="single" w:sz="4" w:space="0" w:color="C49427"/>
            </w:tcBorders>
            <w:shd w:val="clear" w:color="auto" w:fill="auto"/>
            <w:vAlign w:val="center"/>
            <w:hideMark/>
          </w:tcPr>
          <w:p w14:paraId="2A5B74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861" w:type="dxa"/>
            <w:tcBorders>
              <w:top w:val="nil"/>
              <w:left w:val="nil"/>
              <w:bottom w:val="single" w:sz="4" w:space="0" w:color="C49427"/>
              <w:right w:val="single" w:sz="4" w:space="0" w:color="C49427"/>
            </w:tcBorders>
            <w:shd w:val="clear" w:color="auto" w:fill="auto"/>
            <w:vAlign w:val="center"/>
            <w:hideMark/>
          </w:tcPr>
          <w:p w14:paraId="119501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CARAMELOS, BOMBONES Y CONFITES</w:t>
            </w:r>
          </w:p>
        </w:tc>
        <w:tc>
          <w:tcPr>
            <w:tcW w:w="1118" w:type="dxa"/>
            <w:tcBorders>
              <w:top w:val="nil"/>
              <w:left w:val="nil"/>
              <w:bottom w:val="single" w:sz="4" w:space="0" w:color="C49427"/>
              <w:right w:val="single" w:sz="4" w:space="0" w:color="C49427"/>
            </w:tcBorders>
            <w:shd w:val="clear" w:color="auto" w:fill="auto"/>
            <w:vAlign w:val="center"/>
            <w:hideMark/>
          </w:tcPr>
          <w:p w14:paraId="1C629A0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22104-0059</w:t>
            </w:r>
          </w:p>
        </w:tc>
        <w:tc>
          <w:tcPr>
            <w:tcW w:w="1125" w:type="dxa"/>
            <w:tcBorders>
              <w:top w:val="nil"/>
              <w:left w:val="nil"/>
              <w:bottom w:val="single" w:sz="4" w:space="0" w:color="C49427"/>
              <w:right w:val="single" w:sz="4" w:space="0" w:color="C49427"/>
            </w:tcBorders>
            <w:shd w:val="clear" w:color="auto" w:fill="auto"/>
            <w:vAlign w:val="center"/>
            <w:hideMark/>
          </w:tcPr>
          <w:p w14:paraId="0DBB52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22100059</w:t>
            </w:r>
          </w:p>
        </w:tc>
        <w:tc>
          <w:tcPr>
            <w:tcW w:w="989" w:type="dxa"/>
            <w:tcBorders>
              <w:top w:val="nil"/>
              <w:left w:val="nil"/>
              <w:bottom w:val="single" w:sz="8" w:space="0" w:color="C49427"/>
              <w:right w:val="nil"/>
            </w:tcBorders>
            <w:shd w:val="clear" w:color="auto" w:fill="auto"/>
            <w:vAlign w:val="center"/>
            <w:hideMark/>
          </w:tcPr>
          <w:p w14:paraId="665E001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F3774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102</w:t>
            </w:r>
          </w:p>
        </w:tc>
      </w:tr>
      <w:tr w:rsidR="003452DB" w:rsidRPr="003452DB" w14:paraId="63555251"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2081B30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39</w:t>
            </w:r>
          </w:p>
        </w:tc>
        <w:tc>
          <w:tcPr>
            <w:tcW w:w="1977" w:type="dxa"/>
            <w:tcBorders>
              <w:top w:val="nil"/>
              <w:left w:val="nil"/>
              <w:bottom w:val="single" w:sz="4" w:space="0" w:color="C49427"/>
              <w:right w:val="single" w:sz="4" w:space="0" w:color="C49427"/>
            </w:tcBorders>
            <w:shd w:val="clear" w:color="auto" w:fill="auto"/>
            <w:vAlign w:val="center"/>
            <w:hideMark/>
          </w:tcPr>
          <w:p w14:paraId="2ABEBB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DURAZNO EN ALMÍBAR REBANADO DE 820 GRAMOS</w:t>
            </w:r>
          </w:p>
        </w:tc>
        <w:tc>
          <w:tcPr>
            <w:tcW w:w="992" w:type="dxa"/>
            <w:tcBorders>
              <w:top w:val="nil"/>
              <w:left w:val="nil"/>
              <w:bottom w:val="single" w:sz="4" w:space="0" w:color="C49427"/>
              <w:right w:val="single" w:sz="4" w:space="0" w:color="C49427"/>
            </w:tcBorders>
            <w:shd w:val="clear" w:color="auto" w:fill="auto"/>
            <w:vAlign w:val="center"/>
            <w:hideMark/>
          </w:tcPr>
          <w:p w14:paraId="7234F61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74D26FB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DURAZNO</w:t>
            </w:r>
          </w:p>
        </w:tc>
        <w:tc>
          <w:tcPr>
            <w:tcW w:w="1118" w:type="dxa"/>
            <w:tcBorders>
              <w:top w:val="nil"/>
              <w:left w:val="nil"/>
              <w:bottom w:val="single" w:sz="4" w:space="0" w:color="C49427"/>
              <w:right w:val="single" w:sz="4" w:space="0" w:color="C49427"/>
            </w:tcBorders>
            <w:shd w:val="clear" w:color="auto" w:fill="auto"/>
            <w:vAlign w:val="center"/>
            <w:hideMark/>
          </w:tcPr>
          <w:p w14:paraId="48143D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22104-0339</w:t>
            </w:r>
          </w:p>
        </w:tc>
        <w:tc>
          <w:tcPr>
            <w:tcW w:w="1125" w:type="dxa"/>
            <w:tcBorders>
              <w:top w:val="nil"/>
              <w:left w:val="nil"/>
              <w:bottom w:val="single" w:sz="4" w:space="0" w:color="C49427"/>
              <w:right w:val="single" w:sz="4" w:space="0" w:color="C49427"/>
            </w:tcBorders>
            <w:shd w:val="clear" w:color="auto" w:fill="auto"/>
            <w:vAlign w:val="center"/>
            <w:hideMark/>
          </w:tcPr>
          <w:p w14:paraId="4B754F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22100339</w:t>
            </w:r>
          </w:p>
        </w:tc>
        <w:tc>
          <w:tcPr>
            <w:tcW w:w="989" w:type="dxa"/>
            <w:tcBorders>
              <w:top w:val="nil"/>
              <w:left w:val="nil"/>
              <w:bottom w:val="single" w:sz="8" w:space="0" w:color="C49427"/>
              <w:right w:val="nil"/>
            </w:tcBorders>
            <w:shd w:val="clear" w:color="auto" w:fill="auto"/>
            <w:vAlign w:val="center"/>
            <w:hideMark/>
          </w:tcPr>
          <w:p w14:paraId="6E85BED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BF6BA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19</w:t>
            </w:r>
          </w:p>
        </w:tc>
      </w:tr>
      <w:tr w:rsidR="003452DB" w:rsidRPr="003452DB" w14:paraId="518A05F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B43D86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40</w:t>
            </w:r>
          </w:p>
        </w:tc>
        <w:tc>
          <w:tcPr>
            <w:tcW w:w="1977" w:type="dxa"/>
            <w:tcBorders>
              <w:top w:val="nil"/>
              <w:left w:val="nil"/>
              <w:bottom w:val="single" w:sz="4" w:space="0" w:color="C49427"/>
              <w:right w:val="single" w:sz="4" w:space="0" w:color="C49427"/>
            </w:tcBorders>
            <w:shd w:val="clear" w:color="auto" w:fill="auto"/>
            <w:vAlign w:val="center"/>
            <w:hideMark/>
          </w:tcPr>
          <w:p w14:paraId="54D28FC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EXTRACTO DE VAINILLA LIQUIDA DE 500 ML</w:t>
            </w:r>
          </w:p>
        </w:tc>
        <w:tc>
          <w:tcPr>
            <w:tcW w:w="992" w:type="dxa"/>
            <w:tcBorders>
              <w:top w:val="nil"/>
              <w:left w:val="nil"/>
              <w:bottom w:val="single" w:sz="4" w:space="0" w:color="C49427"/>
              <w:right w:val="single" w:sz="4" w:space="0" w:color="C49427"/>
            </w:tcBorders>
            <w:shd w:val="clear" w:color="auto" w:fill="auto"/>
            <w:vAlign w:val="center"/>
            <w:hideMark/>
          </w:tcPr>
          <w:p w14:paraId="2CE1EE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27CFE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ESENCIAS Y SABORES</w:t>
            </w:r>
          </w:p>
        </w:tc>
        <w:tc>
          <w:tcPr>
            <w:tcW w:w="1118" w:type="dxa"/>
            <w:tcBorders>
              <w:top w:val="nil"/>
              <w:left w:val="nil"/>
              <w:bottom w:val="single" w:sz="4" w:space="0" w:color="C49427"/>
              <w:right w:val="single" w:sz="4" w:space="0" w:color="C49427"/>
            </w:tcBorders>
            <w:shd w:val="clear" w:color="auto" w:fill="auto"/>
            <w:vAlign w:val="center"/>
            <w:hideMark/>
          </w:tcPr>
          <w:p w14:paraId="403700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22104-0117</w:t>
            </w:r>
          </w:p>
        </w:tc>
        <w:tc>
          <w:tcPr>
            <w:tcW w:w="1125" w:type="dxa"/>
            <w:tcBorders>
              <w:top w:val="nil"/>
              <w:left w:val="nil"/>
              <w:bottom w:val="single" w:sz="4" w:space="0" w:color="C49427"/>
              <w:right w:val="single" w:sz="4" w:space="0" w:color="C49427"/>
            </w:tcBorders>
            <w:shd w:val="clear" w:color="auto" w:fill="auto"/>
            <w:vAlign w:val="center"/>
            <w:hideMark/>
          </w:tcPr>
          <w:p w14:paraId="192338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22100117</w:t>
            </w:r>
          </w:p>
        </w:tc>
        <w:tc>
          <w:tcPr>
            <w:tcW w:w="989" w:type="dxa"/>
            <w:tcBorders>
              <w:top w:val="nil"/>
              <w:left w:val="nil"/>
              <w:bottom w:val="single" w:sz="8" w:space="0" w:color="C49427"/>
              <w:right w:val="nil"/>
            </w:tcBorders>
            <w:shd w:val="clear" w:color="auto" w:fill="auto"/>
            <w:vAlign w:val="center"/>
            <w:hideMark/>
          </w:tcPr>
          <w:p w14:paraId="773CA141" w14:textId="5D98E7F2" w:rsidR="003452DB" w:rsidRPr="003452DB" w:rsidRDefault="006673F7"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C03315F" w14:textId="00F88DFE"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6673F7">
              <w:rPr>
                <w:rFonts w:ascii="Noto Sans" w:hAnsi="Noto Sans" w:cs="Noto Sans"/>
                <w:color w:val="000000"/>
                <w:sz w:val="16"/>
                <w:szCs w:val="16"/>
              </w:rPr>
              <w:t>3</w:t>
            </w:r>
          </w:p>
        </w:tc>
      </w:tr>
      <w:tr w:rsidR="003452DB" w:rsidRPr="003452DB" w14:paraId="7ED5B10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713C9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41</w:t>
            </w:r>
          </w:p>
        </w:tc>
        <w:tc>
          <w:tcPr>
            <w:tcW w:w="1977" w:type="dxa"/>
            <w:tcBorders>
              <w:top w:val="nil"/>
              <w:left w:val="nil"/>
              <w:bottom w:val="single" w:sz="4" w:space="0" w:color="C49427"/>
              <w:right w:val="single" w:sz="4" w:space="0" w:color="C49427"/>
            </w:tcBorders>
            <w:shd w:val="clear" w:color="auto" w:fill="auto"/>
            <w:vAlign w:val="center"/>
            <w:hideMark/>
          </w:tcPr>
          <w:p w14:paraId="0D2D79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FÉCULA DE MAÍZ DE 750 GRAMOS</w:t>
            </w:r>
          </w:p>
        </w:tc>
        <w:tc>
          <w:tcPr>
            <w:tcW w:w="992" w:type="dxa"/>
            <w:tcBorders>
              <w:top w:val="nil"/>
              <w:left w:val="nil"/>
              <w:bottom w:val="single" w:sz="4" w:space="0" w:color="C49427"/>
              <w:right w:val="single" w:sz="4" w:space="0" w:color="C49427"/>
            </w:tcBorders>
            <w:shd w:val="clear" w:color="auto" w:fill="auto"/>
            <w:vAlign w:val="center"/>
            <w:hideMark/>
          </w:tcPr>
          <w:p w14:paraId="24AA23E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E311D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FÉCULA DE MAÍZ</w:t>
            </w:r>
          </w:p>
        </w:tc>
        <w:tc>
          <w:tcPr>
            <w:tcW w:w="1118" w:type="dxa"/>
            <w:tcBorders>
              <w:top w:val="nil"/>
              <w:left w:val="nil"/>
              <w:bottom w:val="single" w:sz="4" w:space="0" w:color="C49427"/>
              <w:right w:val="single" w:sz="4" w:space="0" w:color="C49427"/>
            </w:tcBorders>
            <w:shd w:val="clear" w:color="auto" w:fill="auto"/>
            <w:vAlign w:val="center"/>
            <w:hideMark/>
          </w:tcPr>
          <w:p w14:paraId="2D531D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22104-0121</w:t>
            </w:r>
          </w:p>
        </w:tc>
        <w:tc>
          <w:tcPr>
            <w:tcW w:w="1125" w:type="dxa"/>
            <w:tcBorders>
              <w:top w:val="nil"/>
              <w:left w:val="nil"/>
              <w:bottom w:val="single" w:sz="4" w:space="0" w:color="C49427"/>
              <w:right w:val="single" w:sz="4" w:space="0" w:color="C49427"/>
            </w:tcBorders>
            <w:shd w:val="clear" w:color="auto" w:fill="auto"/>
            <w:vAlign w:val="center"/>
            <w:hideMark/>
          </w:tcPr>
          <w:p w14:paraId="689E664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22100121</w:t>
            </w:r>
          </w:p>
        </w:tc>
        <w:tc>
          <w:tcPr>
            <w:tcW w:w="989" w:type="dxa"/>
            <w:tcBorders>
              <w:top w:val="nil"/>
              <w:left w:val="nil"/>
              <w:bottom w:val="single" w:sz="8" w:space="0" w:color="C49427"/>
              <w:right w:val="nil"/>
            </w:tcBorders>
            <w:shd w:val="clear" w:color="auto" w:fill="auto"/>
            <w:vAlign w:val="center"/>
            <w:hideMark/>
          </w:tcPr>
          <w:p w14:paraId="1FC76C6B"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409713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51F2D792"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6F666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42</w:t>
            </w:r>
          </w:p>
        </w:tc>
        <w:tc>
          <w:tcPr>
            <w:tcW w:w="1977" w:type="dxa"/>
            <w:tcBorders>
              <w:top w:val="nil"/>
              <w:left w:val="nil"/>
              <w:bottom w:val="single" w:sz="4" w:space="0" w:color="C49427"/>
              <w:right w:val="single" w:sz="4" w:space="0" w:color="C49427"/>
            </w:tcBorders>
            <w:shd w:val="clear" w:color="auto" w:fill="auto"/>
            <w:vAlign w:val="center"/>
            <w:hideMark/>
          </w:tcPr>
          <w:p w14:paraId="15B656F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FRIJOL PERUANO, PINTO, NEGRO</w:t>
            </w:r>
          </w:p>
        </w:tc>
        <w:tc>
          <w:tcPr>
            <w:tcW w:w="992" w:type="dxa"/>
            <w:tcBorders>
              <w:top w:val="nil"/>
              <w:left w:val="nil"/>
              <w:bottom w:val="single" w:sz="4" w:space="0" w:color="C49427"/>
              <w:right w:val="single" w:sz="4" w:space="0" w:color="C49427"/>
            </w:tcBorders>
            <w:shd w:val="clear" w:color="auto" w:fill="auto"/>
            <w:vAlign w:val="center"/>
            <w:hideMark/>
          </w:tcPr>
          <w:p w14:paraId="0F3241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16001A7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FRIJOL (HORTALIZA)</w:t>
            </w:r>
          </w:p>
        </w:tc>
        <w:tc>
          <w:tcPr>
            <w:tcW w:w="1118" w:type="dxa"/>
            <w:tcBorders>
              <w:top w:val="nil"/>
              <w:left w:val="nil"/>
              <w:bottom w:val="single" w:sz="4" w:space="0" w:color="C49427"/>
              <w:right w:val="single" w:sz="4" w:space="0" w:color="C49427"/>
            </w:tcBorders>
            <w:shd w:val="clear" w:color="auto" w:fill="auto"/>
            <w:vAlign w:val="center"/>
            <w:hideMark/>
          </w:tcPr>
          <w:p w14:paraId="1D0311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22104-0124</w:t>
            </w:r>
          </w:p>
        </w:tc>
        <w:tc>
          <w:tcPr>
            <w:tcW w:w="1125" w:type="dxa"/>
            <w:tcBorders>
              <w:top w:val="nil"/>
              <w:left w:val="nil"/>
              <w:bottom w:val="single" w:sz="4" w:space="0" w:color="C49427"/>
              <w:right w:val="single" w:sz="4" w:space="0" w:color="C49427"/>
            </w:tcBorders>
            <w:shd w:val="clear" w:color="auto" w:fill="auto"/>
            <w:vAlign w:val="center"/>
            <w:hideMark/>
          </w:tcPr>
          <w:p w14:paraId="19B036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22100124</w:t>
            </w:r>
          </w:p>
        </w:tc>
        <w:tc>
          <w:tcPr>
            <w:tcW w:w="989" w:type="dxa"/>
            <w:tcBorders>
              <w:top w:val="nil"/>
              <w:left w:val="nil"/>
              <w:bottom w:val="single" w:sz="8" w:space="0" w:color="C49427"/>
              <w:right w:val="nil"/>
            </w:tcBorders>
            <w:shd w:val="clear" w:color="auto" w:fill="auto"/>
            <w:vAlign w:val="center"/>
            <w:hideMark/>
          </w:tcPr>
          <w:p w14:paraId="1832E503" w14:textId="6D307746"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16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38860B4" w14:textId="14ED7CB2" w:rsidR="003452DB" w:rsidRPr="003452DB" w:rsidRDefault="00D143B2"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26</w:t>
            </w:r>
          </w:p>
        </w:tc>
      </w:tr>
      <w:tr w:rsidR="003452DB" w:rsidRPr="003452DB" w14:paraId="7467C35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C44D1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43</w:t>
            </w:r>
          </w:p>
        </w:tc>
        <w:tc>
          <w:tcPr>
            <w:tcW w:w="1977" w:type="dxa"/>
            <w:tcBorders>
              <w:top w:val="nil"/>
              <w:left w:val="nil"/>
              <w:bottom w:val="single" w:sz="4" w:space="0" w:color="C49427"/>
              <w:right w:val="single" w:sz="4" w:space="0" w:color="C49427"/>
            </w:tcBorders>
            <w:shd w:val="clear" w:color="auto" w:fill="auto"/>
            <w:vAlign w:val="center"/>
            <w:hideMark/>
          </w:tcPr>
          <w:p w14:paraId="272172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 DE CHOCOLATE CON RELLENO DE 252 GRAMOS</w:t>
            </w:r>
          </w:p>
        </w:tc>
        <w:tc>
          <w:tcPr>
            <w:tcW w:w="992" w:type="dxa"/>
            <w:tcBorders>
              <w:top w:val="nil"/>
              <w:left w:val="nil"/>
              <w:bottom w:val="single" w:sz="4" w:space="0" w:color="C49427"/>
              <w:right w:val="single" w:sz="4" w:space="0" w:color="C49427"/>
            </w:tcBorders>
            <w:shd w:val="clear" w:color="auto" w:fill="auto"/>
            <w:vAlign w:val="center"/>
            <w:hideMark/>
          </w:tcPr>
          <w:p w14:paraId="4925C6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CAJA</w:t>
            </w:r>
          </w:p>
        </w:tc>
        <w:tc>
          <w:tcPr>
            <w:tcW w:w="1861" w:type="dxa"/>
            <w:tcBorders>
              <w:top w:val="nil"/>
              <w:left w:val="nil"/>
              <w:bottom w:val="single" w:sz="4" w:space="0" w:color="C49427"/>
              <w:right w:val="single" w:sz="4" w:space="0" w:color="C49427"/>
            </w:tcBorders>
            <w:shd w:val="clear" w:color="auto" w:fill="auto"/>
            <w:vAlign w:val="center"/>
            <w:hideMark/>
          </w:tcPr>
          <w:p w14:paraId="493324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4A0ECC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34B6245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4A9C60B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C3626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3414F60"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BBEC8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44</w:t>
            </w:r>
          </w:p>
        </w:tc>
        <w:tc>
          <w:tcPr>
            <w:tcW w:w="1977" w:type="dxa"/>
            <w:tcBorders>
              <w:top w:val="nil"/>
              <w:left w:val="nil"/>
              <w:bottom w:val="single" w:sz="4" w:space="0" w:color="C49427"/>
              <w:right w:val="single" w:sz="4" w:space="0" w:color="C49427"/>
            </w:tcBorders>
            <w:shd w:val="clear" w:color="auto" w:fill="auto"/>
            <w:vAlign w:val="center"/>
            <w:hideMark/>
          </w:tcPr>
          <w:p w14:paraId="712F664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 TIPO CRUTONES DE GLOBO DE 150 GRAMOS</w:t>
            </w:r>
          </w:p>
        </w:tc>
        <w:tc>
          <w:tcPr>
            <w:tcW w:w="992" w:type="dxa"/>
            <w:tcBorders>
              <w:top w:val="nil"/>
              <w:left w:val="nil"/>
              <w:bottom w:val="single" w:sz="4" w:space="0" w:color="C49427"/>
              <w:right w:val="single" w:sz="4" w:space="0" w:color="C49427"/>
            </w:tcBorders>
            <w:shd w:val="clear" w:color="auto" w:fill="auto"/>
            <w:vAlign w:val="center"/>
            <w:hideMark/>
          </w:tcPr>
          <w:p w14:paraId="427433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EEA55B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7EE6BE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75159C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591A8DB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ABA970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224B8A95"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B8EC93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45</w:t>
            </w:r>
          </w:p>
        </w:tc>
        <w:tc>
          <w:tcPr>
            <w:tcW w:w="1977" w:type="dxa"/>
            <w:tcBorders>
              <w:top w:val="nil"/>
              <w:left w:val="nil"/>
              <w:bottom w:val="single" w:sz="4" w:space="0" w:color="C49427"/>
              <w:right w:val="single" w:sz="4" w:space="0" w:color="C49427"/>
            </w:tcBorders>
            <w:shd w:val="clear" w:color="auto" w:fill="auto"/>
            <w:vAlign w:val="center"/>
            <w:hideMark/>
          </w:tcPr>
          <w:p w14:paraId="3FC993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 DE ANIMALITOS DE 800 GRAMOS</w:t>
            </w:r>
          </w:p>
        </w:tc>
        <w:tc>
          <w:tcPr>
            <w:tcW w:w="992" w:type="dxa"/>
            <w:tcBorders>
              <w:top w:val="nil"/>
              <w:left w:val="nil"/>
              <w:bottom w:val="single" w:sz="4" w:space="0" w:color="C49427"/>
              <w:right w:val="single" w:sz="4" w:space="0" w:color="C49427"/>
            </w:tcBorders>
            <w:shd w:val="clear" w:color="auto" w:fill="auto"/>
            <w:vAlign w:val="center"/>
            <w:hideMark/>
          </w:tcPr>
          <w:p w14:paraId="333142C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3DAD9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7DE8386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50C9EF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6DF651B9" w14:textId="17CAB0F1"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DAA1DF2" w14:textId="055FDB42" w:rsidR="003452DB" w:rsidRPr="003452DB" w:rsidRDefault="00D143B2"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6</w:t>
            </w:r>
          </w:p>
        </w:tc>
      </w:tr>
      <w:tr w:rsidR="003452DB" w:rsidRPr="003452DB" w14:paraId="6148062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7103C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46</w:t>
            </w:r>
          </w:p>
        </w:tc>
        <w:tc>
          <w:tcPr>
            <w:tcW w:w="1977" w:type="dxa"/>
            <w:tcBorders>
              <w:top w:val="nil"/>
              <w:left w:val="nil"/>
              <w:bottom w:val="single" w:sz="4" w:space="0" w:color="C49427"/>
              <w:right w:val="single" w:sz="4" w:space="0" w:color="C49427"/>
            </w:tcBorders>
            <w:shd w:val="clear" w:color="auto" w:fill="auto"/>
            <w:vAlign w:val="center"/>
            <w:hideMark/>
          </w:tcPr>
          <w:p w14:paraId="54EA70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 DE ARROZ CON QUINOA DE 140 GRAMOS</w:t>
            </w:r>
          </w:p>
        </w:tc>
        <w:tc>
          <w:tcPr>
            <w:tcW w:w="992" w:type="dxa"/>
            <w:tcBorders>
              <w:top w:val="nil"/>
              <w:left w:val="nil"/>
              <w:bottom w:val="single" w:sz="4" w:space="0" w:color="C49427"/>
              <w:right w:val="single" w:sz="4" w:space="0" w:color="C49427"/>
            </w:tcBorders>
            <w:shd w:val="clear" w:color="auto" w:fill="auto"/>
            <w:vAlign w:val="center"/>
            <w:hideMark/>
          </w:tcPr>
          <w:p w14:paraId="40EB792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492C6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2DD6CCD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247DE70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0D146F2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3F8F7D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34B65DC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232128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47</w:t>
            </w:r>
          </w:p>
        </w:tc>
        <w:tc>
          <w:tcPr>
            <w:tcW w:w="1977" w:type="dxa"/>
            <w:tcBorders>
              <w:top w:val="nil"/>
              <w:left w:val="nil"/>
              <w:bottom w:val="single" w:sz="4" w:space="0" w:color="C49427"/>
              <w:right w:val="single" w:sz="4" w:space="0" w:color="C49427"/>
            </w:tcBorders>
            <w:shd w:val="clear" w:color="auto" w:fill="auto"/>
            <w:vAlign w:val="center"/>
            <w:hideMark/>
          </w:tcPr>
          <w:p w14:paraId="4A22C0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 REDONDAS DE VAINILLA DE 850 GRAMOS</w:t>
            </w:r>
          </w:p>
        </w:tc>
        <w:tc>
          <w:tcPr>
            <w:tcW w:w="992" w:type="dxa"/>
            <w:tcBorders>
              <w:top w:val="nil"/>
              <w:left w:val="nil"/>
              <w:bottom w:val="single" w:sz="4" w:space="0" w:color="C49427"/>
              <w:right w:val="single" w:sz="4" w:space="0" w:color="C49427"/>
            </w:tcBorders>
            <w:shd w:val="clear" w:color="auto" w:fill="auto"/>
            <w:vAlign w:val="center"/>
            <w:hideMark/>
          </w:tcPr>
          <w:p w14:paraId="325122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CAJA</w:t>
            </w:r>
          </w:p>
        </w:tc>
        <w:tc>
          <w:tcPr>
            <w:tcW w:w="1861" w:type="dxa"/>
            <w:tcBorders>
              <w:top w:val="nil"/>
              <w:left w:val="nil"/>
              <w:bottom w:val="single" w:sz="4" w:space="0" w:color="C49427"/>
              <w:right w:val="single" w:sz="4" w:space="0" w:color="C49427"/>
            </w:tcBorders>
            <w:shd w:val="clear" w:color="auto" w:fill="auto"/>
            <w:vAlign w:val="center"/>
            <w:hideMark/>
          </w:tcPr>
          <w:p w14:paraId="6DA110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56FC0A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1E2252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25B77E23"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B6ECC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50A39FD5"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33882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48</w:t>
            </w:r>
          </w:p>
        </w:tc>
        <w:tc>
          <w:tcPr>
            <w:tcW w:w="1977" w:type="dxa"/>
            <w:tcBorders>
              <w:top w:val="nil"/>
              <w:left w:val="nil"/>
              <w:bottom w:val="single" w:sz="4" w:space="0" w:color="C49427"/>
              <w:right w:val="single" w:sz="4" w:space="0" w:color="C49427"/>
            </w:tcBorders>
            <w:shd w:val="clear" w:color="auto" w:fill="auto"/>
            <w:vAlign w:val="center"/>
            <w:hideMark/>
          </w:tcPr>
          <w:p w14:paraId="39E694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 SALADAS DE 504 GRAMOS CON 42 PAQUETINES</w:t>
            </w:r>
          </w:p>
        </w:tc>
        <w:tc>
          <w:tcPr>
            <w:tcW w:w="992" w:type="dxa"/>
            <w:tcBorders>
              <w:top w:val="nil"/>
              <w:left w:val="nil"/>
              <w:bottom w:val="single" w:sz="4" w:space="0" w:color="C49427"/>
              <w:right w:val="single" w:sz="4" w:space="0" w:color="C49427"/>
            </w:tcBorders>
            <w:shd w:val="clear" w:color="auto" w:fill="auto"/>
            <w:vAlign w:val="center"/>
            <w:hideMark/>
          </w:tcPr>
          <w:p w14:paraId="5DDC97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CAJA</w:t>
            </w:r>
          </w:p>
        </w:tc>
        <w:tc>
          <w:tcPr>
            <w:tcW w:w="1861" w:type="dxa"/>
            <w:tcBorders>
              <w:top w:val="nil"/>
              <w:left w:val="nil"/>
              <w:bottom w:val="single" w:sz="4" w:space="0" w:color="C49427"/>
              <w:right w:val="single" w:sz="4" w:space="0" w:color="C49427"/>
            </w:tcBorders>
            <w:shd w:val="clear" w:color="auto" w:fill="auto"/>
            <w:vAlign w:val="center"/>
            <w:hideMark/>
          </w:tcPr>
          <w:p w14:paraId="72AE98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GALLETAS</w:t>
            </w:r>
          </w:p>
        </w:tc>
        <w:tc>
          <w:tcPr>
            <w:tcW w:w="1118" w:type="dxa"/>
            <w:tcBorders>
              <w:top w:val="nil"/>
              <w:left w:val="nil"/>
              <w:bottom w:val="single" w:sz="4" w:space="0" w:color="C49427"/>
              <w:right w:val="single" w:sz="4" w:space="0" w:color="C49427"/>
            </w:tcBorders>
            <w:shd w:val="clear" w:color="auto" w:fill="auto"/>
            <w:vAlign w:val="center"/>
            <w:hideMark/>
          </w:tcPr>
          <w:p w14:paraId="2F1EFFA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22104-0128</w:t>
            </w:r>
          </w:p>
        </w:tc>
        <w:tc>
          <w:tcPr>
            <w:tcW w:w="1125" w:type="dxa"/>
            <w:tcBorders>
              <w:top w:val="nil"/>
              <w:left w:val="nil"/>
              <w:bottom w:val="single" w:sz="4" w:space="0" w:color="C49427"/>
              <w:right w:val="single" w:sz="4" w:space="0" w:color="C49427"/>
            </w:tcBorders>
            <w:shd w:val="clear" w:color="auto" w:fill="auto"/>
            <w:vAlign w:val="center"/>
            <w:hideMark/>
          </w:tcPr>
          <w:p w14:paraId="5342D7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22100128</w:t>
            </w:r>
          </w:p>
        </w:tc>
        <w:tc>
          <w:tcPr>
            <w:tcW w:w="989" w:type="dxa"/>
            <w:tcBorders>
              <w:top w:val="nil"/>
              <w:left w:val="nil"/>
              <w:bottom w:val="single" w:sz="8" w:space="0" w:color="C49427"/>
              <w:right w:val="nil"/>
            </w:tcBorders>
            <w:shd w:val="clear" w:color="auto" w:fill="auto"/>
            <w:vAlign w:val="center"/>
            <w:hideMark/>
          </w:tcPr>
          <w:p w14:paraId="4649935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FA539B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70187B3C"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037885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49</w:t>
            </w:r>
          </w:p>
        </w:tc>
        <w:tc>
          <w:tcPr>
            <w:tcW w:w="1977" w:type="dxa"/>
            <w:tcBorders>
              <w:top w:val="nil"/>
              <w:left w:val="nil"/>
              <w:bottom w:val="single" w:sz="12" w:space="0" w:color="C49427"/>
              <w:right w:val="single" w:sz="8" w:space="0" w:color="C49427"/>
            </w:tcBorders>
            <w:shd w:val="clear" w:color="auto" w:fill="auto"/>
            <w:vAlign w:val="center"/>
          </w:tcPr>
          <w:p w14:paraId="5D775D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GALLETAS SURTIDAS X 350 G</w:t>
            </w:r>
          </w:p>
        </w:tc>
        <w:tc>
          <w:tcPr>
            <w:tcW w:w="992" w:type="dxa"/>
            <w:tcBorders>
              <w:top w:val="nil"/>
              <w:left w:val="nil"/>
              <w:bottom w:val="single" w:sz="12" w:space="0" w:color="C49427"/>
              <w:right w:val="single" w:sz="8" w:space="0" w:color="C49427"/>
            </w:tcBorders>
            <w:shd w:val="clear" w:color="auto" w:fill="auto"/>
            <w:vAlign w:val="center"/>
          </w:tcPr>
          <w:p w14:paraId="4754AC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PIEZAS</w:t>
            </w:r>
          </w:p>
        </w:tc>
        <w:tc>
          <w:tcPr>
            <w:tcW w:w="1861" w:type="dxa"/>
            <w:tcBorders>
              <w:top w:val="nil"/>
              <w:left w:val="nil"/>
              <w:bottom w:val="single" w:sz="12" w:space="0" w:color="C49427"/>
              <w:right w:val="single" w:sz="8" w:space="0" w:color="C49427"/>
            </w:tcBorders>
            <w:shd w:val="clear" w:color="auto" w:fill="auto"/>
            <w:vAlign w:val="center"/>
          </w:tcPr>
          <w:p w14:paraId="166F45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GALLETAS</w:t>
            </w:r>
          </w:p>
        </w:tc>
        <w:tc>
          <w:tcPr>
            <w:tcW w:w="1118" w:type="dxa"/>
            <w:tcBorders>
              <w:top w:val="nil"/>
              <w:left w:val="nil"/>
              <w:bottom w:val="single" w:sz="12" w:space="0" w:color="C49427"/>
              <w:right w:val="single" w:sz="8" w:space="0" w:color="C49427"/>
            </w:tcBorders>
            <w:shd w:val="clear" w:color="auto" w:fill="auto"/>
            <w:vAlign w:val="center"/>
          </w:tcPr>
          <w:p w14:paraId="45BABB2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22104-0128</w:t>
            </w:r>
          </w:p>
        </w:tc>
        <w:tc>
          <w:tcPr>
            <w:tcW w:w="1125" w:type="dxa"/>
            <w:tcBorders>
              <w:top w:val="nil"/>
              <w:left w:val="nil"/>
              <w:bottom w:val="single" w:sz="12" w:space="0" w:color="C49427"/>
              <w:right w:val="single" w:sz="8" w:space="0" w:color="C49427"/>
            </w:tcBorders>
            <w:shd w:val="clear" w:color="auto" w:fill="auto"/>
            <w:vAlign w:val="center"/>
          </w:tcPr>
          <w:p w14:paraId="27AAB6A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22100128</w:t>
            </w:r>
          </w:p>
        </w:tc>
        <w:tc>
          <w:tcPr>
            <w:tcW w:w="989" w:type="dxa"/>
            <w:tcBorders>
              <w:top w:val="nil"/>
              <w:left w:val="nil"/>
              <w:bottom w:val="single" w:sz="12" w:space="0" w:color="C49427"/>
              <w:right w:val="nil"/>
            </w:tcBorders>
            <w:shd w:val="clear" w:color="auto" w:fill="auto"/>
            <w:vAlign w:val="center"/>
          </w:tcPr>
          <w:p w14:paraId="5B2E5606"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1BA6FBD9"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277EC4BC"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63CB0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50</w:t>
            </w:r>
          </w:p>
        </w:tc>
        <w:tc>
          <w:tcPr>
            <w:tcW w:w="1977" w:type="dxa"/>
            <w:tcBorders>
              <w:top w:val="nil"/>
              <w:left w:val="nil"/>
              <w:bottom w:val="single" w:sz="4" w:space="0" w:color="C49427"/>
              <w:right w:val="single" w:sz="4" w:space="0" w:color="C49427"/>
            </w:tcBorders>
            <w:shd w:val="clear" w:color="auto" w:fill="auto"/>
            <w:vAlign w:val="center"/>
            <w:hideMark/>
          </w:tcPr>
          <w:p w14:paraId="115E03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GELATINA EN POLVO DE 140 GRAMOS SABORES SURTIDOS</w:t>
            </w:r>
          </w:p>
        </w:tc>
        <w:tc>
          <w:tcPr>
            <w:tcW w:w="992" w:type="dxa"/>
            <w:tcBorders>
              <w:top w:val="nil"/>
              <w:left w:val="nil"/>
              <w:bottom w:val="single" w:sz="4" w:space="0" w:color="C49427"/>
              <w:right w:val="single" w:sz="4" w:space="0" w:color="C49427"/>
            </w:tcBorders>
            <w:shd w:val="clear" w:color="auto" w:fill="auto"/>
            <w:vAlign w:val="center"/>
            <w:hideMark/>
          </w:tcPr>
          <w:p w14:paraId="5EC54E2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525417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GELATINA</w:t>
            </w:r>
          </w:p>
        </w:tc>
        <w:tc>
          <w:tcPr>
            <w:tcW w:w="1118" w:type="dxa"/>
            <w:tcBorders>
              <w:top w:val="nil"/>
              <w:left w:val="nil"/>
              <w:bottom w:val="single" w:sz="4" w:space="0" w:color="C49427"/>
              <w:right w:val="single" w:sz="4" w:space="0" w:color="C49427"/>
            </w:tcBorders>
            <w:shd w:val="clear" w:color="auto" w:fill="auto"/>
            <w:vAlign w:val="center"/>
            <w:hideMark/>
          </w:tcPr>
          <w:p w14:paraId="7F0B8C2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22104-0142</w:t>
            </w:r>
          </w:p>
        </w:tc>
        <w:tc>
          <w:tcPr>
            <w:tcW w:w="1125" w:type="dxa"/>
            <w:tcBorders>
              <w:top w:val="nil"/>
              <w:left w:val="nil"/>
              <w:bottom w:val="single" w:sz="4" w:space="0" w:color="C49427"/>
              <w:right w:val="single" w:sz="4" w:space="0" w:color="C49427"/>
            </w:tcBorders>
            <w:shd w:val="clear" w:color="auto" w:fill="auto"/>
            <w:vAlign w:val="center"/>
            <w:hideMark/>
          </w:tcPr>
          <w:p w14:paraId="790C48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22100142</w:t>
            </w:r>
          </w:p>
        </w:tc>
        <w:tc>
          <w:tcPr>
            <w:tcW w:w="989" w:type="dxa"/>
            <w:tcBorders>
              <w:top w:val="nil"/>
              <w:left w:val="nil"/>
              <w:bottom w:val="single" w:sz="8" w:space="0" w:color="C49427"/>
              <w:right w:val="nil"/>
            </w:tcBorders>
            <w:shd w:val="clear" w:color="auto" w:fill="auto"/>
            <w:vAlign w:val="center"/>
            <w:hideMark/>
          </w:tcPr>
          <w:p w14:paraId="673C8CC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8F26E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128</w:t>
            </w:r>
          </w:p>
        </w:tc>
      </w:tr>
      <w:tr w:rsidR="003452DB" w:rsidRPr="003452DB" w14:paraId="738A2862"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54E39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51</w:t>
            </w:r>
          </w:p>
        </w:tc>
        <w:tc>
          <w:tcPr>
            <w:tcW w:w="1977" w:type="dxa"/>
            <w:tcBorders>
              <w:top w:val="nil"/>
              <w:left w:val="nil"/>
              <w:bottom w:val="single" w:sz="4" w:space="0" w:color="C49427"/>
              <w:right w:val="single" w:sz="4" w:space="0" w:color="C49427"/>
            </w:tcBorders>
            <w:shd w:val="clear" w:color="auto" w:fill="auto"/>
            <w:vAlign w:val="center"/>
            <w:hideMark/>
          </w:tcPr>
          <w:p w14:paraId="6507E32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GRANOLA MEZCLA SELECTA DE 360 GRAMOS</w:t>
            </w:r>
          </w:p>
        </w:tc>
        <w:tc>
          <w:tcPr>
            <w:tcW w:w="992" w:type="dxa"/>
            <w:tcBorders>
              <w:top w:val="nil"/>
              <w:left w:val="nil"/>
              <w:bottom w:val="single" w:sz="4" w:space="0" w:color="C49427"/>
              <w:right w:val="single" w:sz="4" w:space="0" w:color="C49427"/>
            </w:tcBorders>
            <w:shd w:val="clear" w:color="auto" w:fill="auto"/>
            <w:vAlign w:val="center"/>
            <w:hideMark/>
          </w:tcPr>
          <w:p w14:paraId="7AA28E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92ED51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GRANOLA</w:t>
            </w:r>
          </w:p>
        </w:tc>
        <w:tc>
          <w:tcPr>
            <w:tcW w:w="1118" w:type="dxa"/>
            <w:tcBorders>
              <w:top w:val="nil"/>
              <w:left w:val="nil"/>
              <w:bottom w:val="single" w:sz="4" w:space="0" w:color="C49427"/>
              <w:right w:val="single" w:sz="4" w:space="0" w:color="C49427"/>
            </w:tcBorders>
            <w:shd w:val="clear" w:color="auto" w:fill="auto"/>
            <w:vAlign w:val="center"/>
            <w:hideMark/>
          </w:tcPr>
          <w:p w14:paraId="24B0CE3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22104-0350</w:t>
            </w:r>
          </w:p>
        </w:tc>
        <w:tc>
          <w:tcPr>
            <w:tcW w:w="1125" w:type="dxa"/>
            <w:tcBorders>
              <w:top w:val="nil"/>
              <w:left w:val="nil"/>
              <w:bottom w:val="single" w:sz="4" w:space="0" w:color="C49427"/>
              <w:right w:val="single" w:sz="4" w:space="0" w:color="C49427"/>
            </w:tcBorders>
            <w:shd w:val="clear" w:color="auto" w:fill="auto"/>
            <w:vAlign w:val="center"/>
            <w:hideMark/>
          </w:tcPr>
          <w:p w14:paraId="2DE3A9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22100350</w:t>
            </w:r>
          </w:p>
        </w:tc>
        <w:tc>
          <w:tcPr>
            <w:tcW w:w="989" w:type="dxa"/>
            <w:tcBorders>
              <w:top w:val="nil"/>
              <w:left w:val="nil"/>
              <w:bottom w:val="single" w:sz="8" w:space="0" w:color="C49427"/>
              <w:right w:val="nil"/>
            </w:tcBorders>
            <w:shd w:val="clear" w:color="auto" w:fill="auto"/>
            <w:vAlign w:val="center"/>
            <w:hideMark/>
          </w:tcPr>
          <w:p w14:paraId="11F27885" w14:textId="2F5E59ED"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E065225" w14:textId="661AB83C"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D143B2">
              <w:rPr>
                <w:rFonts w:ascii="Noto Sans" w:hAnsi="Noto Sans" w:cs="Noto Sans"/>
                <w:color w:val="000000"/>
                <w:sz w:val="16"/>
                <w:szCs w:val="16"/>
              </w:rPr>
              <w:t>0</w:t>
            </w:r>
          </w:p>
        </w:tc>
      </w:tr>
      <w:tr w:rsidR="003452DB" w:rsidRPr="003452DB" w14:paraId="5DE9C8A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63C3A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52</w:t>
            </w:r>
          </w:p>
        </w:tc>
        <w:tc>
          <w:tcPr>
            <w:tcW w:w="1977" w:type="dxa"/>
            <w:tcBorders>
              <w:top w:val="nil"/>
              <w:left w:val="nil"/>
              <w:bottom w:val="single" w:sz="4" w:space="0" w:color="C49427"/>
              <w:right w:val="single" w:sz="4" w:space="0" w:color="C49427"/>
            </w:tcBorders>
            <w:shd w:val="clear" w:color="auto" w:fill="auto"/>
            <w:vAlign w:val="center"/>
            <w:hideMark/>
          </w:tcPr>
          <w:p w14:paraId="1FA5C6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GRENETINA EN POLVO SIN SABOR DE 28 GRAMOS</w:t>
            </w:r>
          </w:p>
        </w:tc>
        <w:tc>
          <w:tcPr>
            <w:tcW w:w="992" w:type="dxa"/>
            <w:tcBorders>
              <w:top w:val="nil"/>
              <w:left w:val="nil"/>
              <w:bottom w:val="single" w:sz="4" w:space="0" w:color="C49427"/>
              <w:right w:val="single" w:sz="4" w:space="0" w:color="C49427"/>
            </w:tcBorders>
            <w:shd w:val="clear" w:color="auto" w:fill="auto"/>
            <w:vAlign w:val="center"/>
            <w:hideMark/>
          </w:tcPr>
          <w:p w14:paraId="35C155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54EA4E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GRENETINA</w:t>
            </w:r>
          </w:p>
        </w:tc>
        <w:tc>
          <w:tcPr>
            <w:tcW w:w="1118" w:type="dxa"/>
            <w:tcBorders>
              <w:top w:val="nil"/>
              <w:left w:val="nil"/>
              <w:bottom w:val="single" w:sz="4" w:space="0" w:color="C49427"/>
              <w:right w:val="single" w:sz="4" w:space="0" w:color="C49427"/>
            </w:tcBorders>
            <w:shd w:val="clear" w:color="auto" w:fill="auto"/>
            <w:vAlign w:val="center"/>
            <w:hideMark/>
          </w:tcPr>
          <w:p w14:paraId="3BCB2F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22104-0404</w:t>
            </w:r>
          </w:p>
        </w:tc>
        <w:tc>
          <w:tcPr>
            <w:tcW w:w="1125" w:type="dxa"/>
            <w:tcBorders>
              <w:top w:val="nil"/>
              <w:left w:val="nil"/>
              <w:bottom w:val="single" w:sz="4" w:space="0" w:color="C49427"/>
              <w:right w:val="single" w:sz="4" w:space="0" w:color="C49427"/>
            </w:tcBorders>
            <w:shd w:val="clear" w:color="auto" w:fill="auto"/>
            <w:vAlign w:val="center"/>
            <w:hideMark/>
          </w:tcPr>
          <w:p w14:paraId="7CF0C6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22100404</w:t>
            </w:r>
          </w:p>
        </w:tc>
        <w:tc>
          <w:tcPr>
            <w:tcW w:w="989" w:type="dxa"/>
            <w:tcBorders>
              <w:top w:val="nil"/>
              <w:left w:val="nil"/>
              <w:bottom w:val="single" w:sz="8" w:space="0" w:color="C49427"/>
              <w:right w:val="nil"/>
            </w:tcBorders>
            <w:shd w:val="clear" w:color="auto" w:fill="auto"/>
            <w:vAlign w:val="center"/>
            <w:hideMark/>
          </w:tcPr>
          <w:p w14:paraId="3C07A733"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CA62BC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48</w:t>
            </w:r>
          </w:p>
        </w:tc>
      </w:tr>
      <w:tr w:rsidR="003452DB" w:rsidRPr="003452DB" w14:paraId="6E499C96"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CC4AA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53</w:t>
            </w:r>
          </w:p>
        </w:tc>
        <w:tc>
          <w:tcPr>
            <w:tcW w:w="1977" w:type="dxa"/>
            <w:tcBorders>
              <w:top w:val="nil"/>
              <w:left w:val="nil"/>
              <w:bottom w:val="single" w:sz="4" w:space="0" w:color="C49427"/>
              <w:right w:val="single" w:sz="4" w:space="0" w:color="C49427"/>
            </w:tcBorders>
            <w:shd w:val="clear" w:color="auto" w:fill="auto"/>
            <w:vAlign w:val="center"/>
            <w:hideMark/>
          </w:tcPr>
          <w:p w14:paraId="4FC180E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ARROZ DE 400 GRAMOS</w:t>
            </w:r>
          </w:p>
        </w:tc>
        <w:tc>
          <w:tcPr>
            <w:tcW w:w="992" w:type="dxa"/>
            <w:tcBorders>
              <w:top w:val="nil"/>
              <w:left w:val="nil"/>
              <w:bottom w:val="single" w:sz="4" w:space="0" w:color="C49427"/>
              <w:right w:val="single" w:sz="4" w:space="0" w:color="C49427"/>
            </w:tcBorders>
            <w:shd w:val="clear" w:color="auto" w:fill="auto"/>
            <w:vAlign w:val="center"/>
            <w:hideMark/>
          </w:tcPr>
          <w:p w14:paraId="4D7BD2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23DA60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ARROZ</w:t>
            </w:r>
          </w:p>
        </w:tc>
        <w:tc>
          <w:tcPr>
            <w:tcW w:w="1118" w:type="dxa"/>
            <w:tcBorders>
              <w:top w:val="nil"/>
              <w:left w:val="nil"/>
              <w:bottom w:val="single" w:sz="4" w:space="0" w:color="C49427"/>
              <w:right w:val="single" w:sz="4" w:space="0" w:color="C49427"/>
            </w:tcBorders>
            <w:shd w:val="clear" w:color="auto" w:fill="auto"/>
            <w:vAlign w:val="center"/>
            <w:hideMark/>
          </w:tcPr>
          <w:p w14:paraId="3217775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22104-0151</w:t>
            </w:r>
          </w:p>
        </w:tc>
        <w:tc>
          <w:tcPr>
            <w:tcW w:w="1125" w:type="dxa"/>
            <w:tcBorders>
              <w:top w:val="nil"/>
              <w:left w:val="nil"/>
              <w:bottom w:val="single" w:sz="4" w:space="0" w:color="C49427"/>
              <w:right w:val="single" w:sz="4" w:space="0" w:color="C49427"/>
            </w:tcBorders>
            <w:shd w:val="clear" w:color="auto" w:fill="auto"/>
            <w:vAlign w:val="center"/>
            <w:hideMark/>
          </w:tcPr>
          <w:p w14:paraId="494B31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22100151</w:t>
            </w:r>
          </w:p>
        </w:tc>
        <w:tc>
          <w:tcPr>
            <w:tcW w:w="989" w:type="dxa"/>
            <w:tcBorders>
              <w:top w:val="nil"/>
              <w:left w:val="nil"/>
              <w:bottom w:val="single" w:sz="8" w:space="0" w:color="C49427"/>
              <w:right w:val="nil"/>
            </w:tcBorders>
            <w:shd w:val="clear" w:color="auto" w:fill="auto"/>
            <w:vAlign w:val="center"/>
            <w:hideMark/>
          </w:tcPr>
          <w:p w14:paraId="64BCD21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AD3E6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29D2B9B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90912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54</w:t>
            </w:r>
          </w:p>
        </w:tc>
        <w:tc>
          <w:tcPr>
            <w:tcW w:w="1977" w:type="dxa"/>
            <w:tcBorders>
              <w:top w:val="nil"/>
              <w:left w:val="nil"/>
              <w:bottom w:val="single" w:sz="4" w:space="0" w:color="C49427"/>
              <w:right w:val="single" w:sz="4" w:space="0" w:color="C49427"/>
            </w:tcBorders>
            <w:shd w:val="clear" w:color="auto" w:fill="auto"/>
            <w:vAlign w:val="center"/>
            <w:hideMark/>
          </w:tcPr>
          <w:p w14:paraId="0C07CF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MAÍZ BLANCO</w:t>
            </w:r>
          </w:p>
        </w:tc>
        <w:tc>
          <w:tcPr>
            <w:tcW w:w="992" w:type="dxa"/>
            <w:tcBorders>
              <w:top w:val="nil"/>
              <w:left w:val="nil"/>
              <w:bottom w:val="single" w:sz="4" w:space="0" w:color="C49427"/>
              <w:right w:val="single" w:sz="4" w:space="0" w:color="C49427"/>
            </w:tcBorders>
            <w:shd w:val="clear" w:color="auto" w:fill="auto"/>
            <w:vAlign w:val="center"/>
            <w:hideMark/>
          </w:tcPr>
          <w:p w14:paraId="22BF98B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B51E5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MAÍZ</w:t>
            </w:r>
          </w:p>
        </w:tc>
        <w:tc>
          <w:tcPr>
            <w:tcW w:w="1118" w:type="dxa"/>
            <w:tcBorders>
              <w:top w:val="nil"/>
              <w:left w:val="nil"/>
              <w:bottom w:val="single" w:sz="4" w:space="0" w:color="C49427"/>
              <w:right w:val="single" w:sz="4" w:space="0" w:color="C49427"/>
            </w:tcBorders>
            <w:shd w:val="clear" w:color="auto" w:fill="auto"/>
            <w:vAlign w:val="center"/>
            <w:hideMark/>
          </w:tcPr>
          <w:p w14:paraId="7FD729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22104-0154</w:t>
            </w:r>
          </w:p>
        </w:tc>
        <w:tc>
          <w:tcPr>
            <w:tcW w:w="1125" w:type="dxa"/>
            <w:tcBorders>
              <w:top w:val="nil"/>
              <w:left w:val="nil"/>
              <w:bottom w:val="single" w:sz="4" w:space="0" w:color="C49427"/>
              <w:right w:val="single" w:sz="4" w:space="0" w:color="C49427"/>
            </w:tcBorders>
            <w:shd w:val="clear" w:color="auto" w:fill="auto"/>
            <w:vAlign w:val="center"/>
            <w:hideMark/>
          </w:tcPr>
          <w:p w14:paraId="7C61A0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22100154</w:t>
            </w:r>
          </w:p>
        </w:tc>
        <w:tc>
          <w:tcPr>
            <w:tcW w:w="989" w:type="dxa"/>
            <w:tcBorders>
              <w:top w:val="nil"/>
              <w:left w:val="nil"/>
              <w:bottom w:val="single" w:sz="8" w:space="0" w:color="C49427"/>
              <w:right w:val="nil"/>
            </w:tcBorders>
            <w:shd w:val="clear" w:color="auto" w:fill="auto"/>
            <w:vAlign w:val="center"/>
            <w:hideMark/>
          </w:tcPr>
          <w:p w14:paraId="4858053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3CD66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734BC21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42BFD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55</w:t>
            </w:r>
          </w:p>
        </w:tc>
        <w:tc>
          <w:tcPr>
            <w:tcW w:w="1977" w:type="dxa"/>
            <w:tcBorders>
              <w:top w:val="nil"/>
              <w:left w:val="nil"/>
              <w:bottom w:val="single" w:sz="4" w:space="0" w:color="C49427"/>
              <w:right w:val="single" w:sz="4" w:space="0" w:color="C49427"/>
            </w:tcBorders>
            <w:shd w:val="clear" w:color="auto" w:fill="auto"/>
            <w:vAlign w:val="center"/>
            <w:hideMark/>
          </w:tcPr>
          <w:p w14:paraId="76996A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TRIGO 1 KG</w:t>
            </w:r>
          </w:p>
        </w:tc>
        <w:tc>
          <w:tcPr>
            <w:tcW w:w="992" w:type="dxa"/>
            <w:tcBorders>
              <w:top w:val="nil"/>
              <w:left w:val="nil"/>
              <w:bottom w:val="single" w:sz="4" w:space="0" w:color="C49427"/>
              <w:right w:val="single" w:sz="4" w:space="0" w:color="C49427"/>
            </w:tcBorders>
            <w:shd w:val="clear" w:color="auto" w:fill="auto"/>
            <w:vAlign w:val="center"/>
            <w:hideMark/>
          </w:tcPr>
          <w:p w14:paraId="769654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04353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DE TRIGO</w:t>
            </w:r>
          </w:p>
        </w:tc>
        <w:tc>
          <w:tcPr>
            <w:tcW w:w="1118" w:type="dxa"/>
            <w:tcBorders>
              <w:top w:val="nil"/>
              <w:left w:val="nil"/>
              <w:bottom w:val="single" w:sz="4" w:space="0" w:color="C49427"/>
              <w:right w:val="single" w:sz="4" w:space="0" w:color="C49427"/>
            </w:tcBorders>
            <w:shd w:val="clear" w:color="auto" w:fill="auto"/>
            <w:vAlign w:val="center"/>
            <w:hideMark/>
          </w:tcPr>
          <w:p w14:paraId="31E5F5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22104-0156</w:t>
            </w:r>
          </w:p>
        </w:tc>
        <w:tc>
          <w:tcPr>
            <w:tcW w:w="1125" w:type="dxa"/>
            <w:tcBorders>
              <w:top w:val="nil"/>
              <w:left w:val="nil"/>
              <w:bottom w:val="single" w:sz="4" w:space="0" w:color="C49427"/>
              <w:right w:val="single" w:sz="4" w:space="0" w:color="C49427"/>
            </w:tcBorders>
            <w:shd w:val="clear" w:color="auto" w:fill="auto"/>
            <w:vAlign w:val="center"/>
            <w:hideMark/>
          </w:tcPr>
          <w:p w14:paraId="5E0F4B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22100156</w:t>
            </w:r>
          </w:p>
        </w:tc>
        <w:tc>
          <w:tcPr>
            <w:tcW w:w="989" w:type="dxa"/>
            <w:tcBorders>
              <w:top w:val="nil"/>
              <w:left w:val="nil"/>
              <w:bottom w:val="single" w:sz="8" w:space="0" w:color="C49427"/>
              <w:right w:val="nil"/>
            </w:tcBorders>
            <w:shd w:val="clear" w:color="auto" w:fill="auto"/>
            <w:vAlign w:val="center"/>
            <w:hideMark/>
          </w:tcPr>
          <w:p w14:paraId="0BD58742" w14:textId="2154553C"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25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9B296B1" w14:textId="03A0B452"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w:t>
            </w:r>
            <w:r w:rsidR="00D143B2">
              <w:rPr>
                <w:rFonts w:ascii="Noto Sans" w:hAnsi="Noto Sans" w:cs="Noto Sans"/>
                <w:color w:val="000000"/>
                <w:sz w:val="16"/>
                <w:szCs w:val="16"/>
              </w:rPr>
              <w:t>0</w:t>
            </w:r>
          </w:p>
        </w:tc>
      </w:tr>
      <w:tr w:rsidR="003452DB" w:rsidRPr="003452DB" w14:paraId="4D7E727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C62CD1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56</w:t>
            </w:r>
          </w:p>
        </w:tc>
        <w:tc>
          <w:tcPr>
            <w:tcW w:w="1977" w:type="dxa"/>
            <w:tcBorders>
              <w:top w:val="nil"/>
              <w:left w:val="nil"/>
              <w:bottom w:val="single" w:sz="4" w:space="0" w:color="C49427"/>
              <w:right w:val="single" w:sz="4" w:space="0" w:color="C49427"/>
            </w:tcBorders>
            <w:shd w:val="clear" w:color="auto" w:fill="auto"/>
            <w:vAlign w:val="center"/>
            <w:hideMark/>
          </w:tcPr>
          <w:p w14:paraId="3563D8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HARINA PREPARADA PARA HOT CAKES DE 800 GRAMOS</w:t>
            </w:r>
          </w:p>
        </w:tc>
        <w:tc>
          <w:tcPr>
            <w:tcW w:w="992" w:type="dxa"/>
            <w:tcBorders>
              <w:top w:val="nil"/>
              <w:left w:val="nil"/>
              <w:bottom w:val="single" w:sz="4" w:space="0" w:color="C49427"/>
              <w:right w:val="single" w:sz="4" w:space="0" w:color="C49427"/>
            </w:tcBorders>
            <w:shd w:val="clear" w:color="auto" w:fill="auto"/>
            <w:vAlign w:val="center"/>
            <w:hideMark/>
          </w:tcPr>
          <w:p w14:paraId="5263867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F2A82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PRODUCTOS PREPARADOS</w:t>
            </w:r>
          </w:p>
        </w:tc>
        <w:tc>
          <w:tcPr>
            <w:tcW w:w="1118" w:type="dxa"/>
            <w:tcBorders>
              <w:top w:val="nil"/>
              <w:left w:val="nil"/>
              <w:bottom w:val="single" w:sz="4" w:space="0" w:color="C49427"/>
              <w:right w:val="single" w:sz="4" w:space="0" w:color="C49427"/>
            </w:tcBorders>
            <w:shd w:val="clear" w:color="auto" w:fill="auto"/>
            <w:vAlign w:val="center"/>
            <w:hideMark/>
          </w:tcPr>
          <w:p w14:paraId="2CCD4D5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22104-0335</w:t>
            </w:r>
          </w:p>
        </w:tc>
        <w:tc>
          <w:tcPr>
            <w:tcW w:w="1125" w:type="dxa"/>
            <w:tcBorders>
              <w:top w:val="nil"/>
              <w:left w:val="nil"/>
              <w:bottom w:val="single" w:sz="4" w:space="0" w:color="C49427"/>
              <w:right w:val="single" w:sz="4" w:space="0" w:color="C49427"/>
            </w:tcBorders>
            <w:shd w:val="clear" w:color="auto" w:fill="auto"/>
            <w:vAlign w:val="center"/>
            <w:hideMark/>
          </w:tcPr>
          <w:p w14:paraId="5B1C3FF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22100335</w:t>
            </w:r>
          </w:p>
        </w:tc>
        <w:tc>
          <w:tcPr>
            <w:tcW w:w="989" w:type="dxa"/>
            <w:tcBorders>
              <w:top w:val="nil"/>
              <w:left w:val="nil"/>
              <w:bottom w:val="single" w:sz="8" w:space="0" w:color="C49427"/>
              <w:right w:val="nil"/>
            </w:tcBorders>
            <w:shd w:val="clear" w:color="auto" w:fill="auto"/>
            <w:vAlign w:val="center"/>
            <w:hideMark/>
          </w:tcPr>
          <w:p w14:paraId="65CFE11E" w14:textId="72DE5E78"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D143B2">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2FC20AD" w14:textId="2171C54E" w:rsidR="003452DB" w:rsidRPr="003452DB" w:rsidRDefault="00D143B2"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19</w:t>
            </w:r>
          </w:p>
        </w:tc>
      </w:tr>
      <w:tr w:rsidR="003452DB" w:rsidRPr="003452DB" w14:paraId="21AF8D81"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6F98B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57</w:t>
            </w:r>
          </w:p>
        </w:tc>
        <w:tc>
          <w:tcPr>
            <w:tcW w:w="1977" w:type="dxa"/>
            <w:tcBorders>
              <w:top w:val="nil"/>
              <w:left w:val="nil"/>
              <w:bottom w:val="single" w:sz="4" w:space="0" w:color="C49427"/>
              <w:right w:val="single" w:sz="4" w:space="0" w:color="C49427"/>
            </w:tcBorders>
            <w:shd w:val="clear" w:color="auto" w:fill="auto"/>
            <w:vAlign w:val="center"/>
            <w:hideMark/>
          </w:tcPr>
          <w:p w14:paraId="2E620D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HOJUELAS DE AVENA NATURAL DE 1.190 KG</w:t>
            </w:r>
          </w:p>
        </w:tc>
        <w:tc>
          <w:tcPr>
            <w:tcW w:w="992" w:type="dxa"/>
            <w:tcBorders>
              <w:top w:val="nil"/>
              <w:left w:val="nil"/>
              <w:bottom w:val="single" w:sz="4" w:space="0" w:color="C49427"/>
              <w:right w:val="single" w:sz="4" w:space="0" w:color="C49427"/>
            </w:tcBorders>
            <w:shd w:val="clear" w:color="auto" w:fill="auto"/>
            <w:vAlign w:val="center"/>
            <w:hideMark/>
          </w:tcPr>
          <w:p w14:paraId="02BBEC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E7B09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CEREALES</w:t>
            </w:r>
          </w:p>
        </w:tc>
        <w:tc>
          <w:tcPr>
            <w:tcW w:w="1118" w:type="dxa"/>
            <w:tcBorders>
              <w:top w:val="nil"/>
              <w:left w:val="nil"/>
              <w:bottom w:val="single" w:sz="4" w:space="0" w:color="C49427"/>
              <w:right w:val="single" w:sz="4" w:space="0" w:color="C49427"/>
            </w:tcBorders>
            <w:shd w:val="clear" w:color="auto" w:fill="auto"/>
            <w:vAlign w:val="center"/>
            <w:hideMark/>
          </w:tcPr>
          <w:p w14:paraId="51214E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22104-0077</w:t>
            </w:r>
          </w:p>
        </w:tc>
        <w:tc>
          <w:tcPr>
            <w:tcW w:w="1125" w:type="dxa"/>
            <w:tcBorders>
              <w:top w:val="nil"/>
              <w:left w:val="nil"/>
              <w:bottom w:val="single" w:sz="4" w:space="0" w:color="C49427"/>
              <w:right w:val="single" w:sz="4" w:space="0" w:color="C49427"/>
            </w:tcBorders>
            <w:shd w:val="clear" w:color="auto" w:fill="auto"/>
            <w:vAlign w:val="center"/>
            <w:hideMark/>
          </w:tcPr>
          <w:p w14:paraId="05C3FE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22100077</w:t>
            </w:r>
          </w:p>
        </w:tc>
        <w:tc>
          <w:tcPr>
            <w:tcW w:w="989" w:type="dxa"/>
            <w:tcBorders>
              <w:top w:val="nil"/>
              <w:left w:val="nil"/>
              <w:bottom w:val="single" w:sz="8" w:space="0" w:color="C49427"/>
              <w:right w:val="nil"/>
            </w:tcBorders>
            <w:shd w:val="clear" w:color="auto" w:fill="auto"/>
            <w:vAlign w:val="center"/>
            <w:hideMark/>
          </w:tcPr>
          <w:p w14:paraId="4B0E6F11" w14:textId="5083DE72"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3C7C3CF" w14:textId="1B66CA36"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D143B2">
              <w:rPr>
                <w:rFonts w:ascii="Noto Sans" w:hAnsi="Noto Sans" w:cs="Noto Sans"/>
                <w:color w:val="000000"/>
                <w:sz w:val="16"/>
                <w:szCs w:val="16"/>
              </w:rPr>
              <w:t>0</w:t>
            </w:r>
          </w:p>
        </w:tc>
      </w:tr>
      <w:tr w:rsidR="003452DB" w:rsidRPr="003452DB" w14:paraId="09D54D46"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6D455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58</w:t>
            </w:r>
          </w:p>
        </w:tc>
        <w:tc>
          <w:tcPr>
            <w:tcW w:w="1977" w:type="dxa"/>
            <w:tcBorders>
              <w:top w:val="nil"/>
              <w:left w:val="nil"/>
              <w:bottom w:val="single" w:sz="4" w:space="0" w:color="C49427"/>
              <w:right w:val="single" w:sz="4" w:space="0" w:color="C49427"/>
            </w:tcBorders>
            <w:shd w:val="clear" w:color="auto" w:fill="auto"/>
            <w:vAlign w:val="center"/>
            <w:hideMark/>
          </w:tcPr>
          <w:p w14:paraId="7AD815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HUEVO BLANCO 30 PIEZAS</w:t>
            </w:r>
          </w:p>
        </w:tc>
        <w:tc>
          <w:tcPr>
            <w:tcW w:w="992" w:type="dxa"/>
            <w:tcBorders>
              <w:top w:val="nil"/>
              <w:left w:val="nil"/>
              <w:bottom w:val="single" w:sz="4" w:space="0" w:color="C49427"/>
              <w:right w:val="single" w:sz="4" w:space="0" w:color="C49427"/>
            </w:tcBorders>
            <w:shd w:val="clear" w:color="auto" w:fill="auto"/>
            <w:vAlign w:val="center"/>
            <w:hideMark/>
          </w:tcPr>
          <w:p w14:paraId="4ECC1C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075ED0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HUEVO (PRODUCTOS COMESTIBLES)</w:t>
            </w:r>
          </w:p>
        </w:tc>
        <w:tc>
          <w:tcPr>
            <w:tcW w:w="1118" w:type="dxa"/>
            <w:tcBorders>
              <w:top w:val="nil"/>
              <w:left w:val="nil"/>
              <w:bottom w:val="single" w:sz="4" w:space="0" w:color="C49427"/>
              <w:right w:val="single" w:sz="4" w:space="0" w:color="C49427"/>
            </w:tcBorders>
            <w:shd w:val="clear" w:color="auto" w:fill="auto"/>
            <w:vAlign w:val="center"/>
            <w:hideMark/>
          </w:tcPr>
          <w:p w14:paraId="5B6A4F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22104-0160</w:t>
            </w:r>
          </w:p>
        </w:tc>
        <w:tc>
          <w:tcPr>
            <w:tcW w:w="1125" w:type="dxa"/>
            <w:tcBorders>
              <w:top w:val="nil"/>
              <w:left w:val="nil"/>
              <w:bottom w:val="single" w:sz="4" w:space="0" w:color="C49427"/>
              <w:right w:val="single" w:sz="4" w:space="0" w:color="C49427"/>
            </w:tcBorders>
            <w:shd w:val="clear" w:color="auto" w:fill="auto"/>
            <w:vAlign w:val="center"/>
            <w:hideMark/>
          </w:tcPr>
          <w:p w14:paraId="1882458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22100160</w:t>
            </w:r>
          </w:p>
        </w:tc>
        <w:tc>
          <w:tcPr>
            <w:tcW w:w="989" w:type="dxa"/>
            <w:tcBorders>
              <w:top w:val="nil"/>
              <w:left w:val="nil"/>
              <w:bottom w:val="single" w:sz="8" w:space="0" w:color="C49427"/>
              <w:right w:val="nil"/>
            </w:tcBorders>
            <w:shd w:val="clear" w:color="auto" w:fill="auto"/>
            <w:vAlign w:val="center"/>
            <w:hideMark/>
          </w:tcPr>
          <w:p w14:paraId="58B31307" w14:textId="384776FD" w:rsidR="003452DB" w:rsidRPr="003452DB" w:rsidRDefault="00D143B2"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8EDE774" w14:textId="459004C2"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D143B2">
              <w:rPr>
                <w:rFonts w:ascii="Noto Sans" w:hAnsi="Noto Sans" w:cs="Noto Sans"/>
                <w:color w:val="000000"/>
                <w:sz w:val="16"/>
                <w:szCs w:val="16"/>
              </w:rPr>
              <w:t>28</w:t>
            </w:r>
          </w:p>
        </w:tc>
      </w:tr>
      <w:tr w:rsidR="003452DB" w:rsidRPr="003452DB" w14:paraId="6A1D8C51"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7021A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59</w:t>
            </w:r>
          </w:p>
        </w:tc>
        <w:tc>
          <w:tcPr>
            <w:tcW w:w="1977" w:type="dxa"/>
            <w:tcBorders>
              <w:top w:val="nil"/>
              <w:left w:val="nil"/>
              <w:bottom w:val="single" w:sz="4" w:space="0" w:color="C49427"/>
              <w:right w:val="single" w:sz="4" w:space="0" w:color="C49427"/>
            </w:tcBorders>
            <w:shd w:val="clear" w:color="auto" w:fill="auto"/>
            <w:vAlign w:val="center"/>
            <w:hideMark/>
          </w:tcPr>
          <w:p w14:paraId="06C9D5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JARABE SABOR CHOCOLATE DE 589 GRAMOS</w:t>
            </w:r>
          </w:p>
        </w:tc>
        <w:tc>
          <w:tcPr>
            <w:tcW w:w="992" w:type="dxa"/>
            <w:tcBorders>
              <w:top w:val="nil"/>
              <w:left w:val="nil"/>
              <w:bottom w:val="single" w:sz="4" w:space="0" w:color="C49427"/>
              <w:right w:val="single" w:sz="4" w:space="0" w:color="C49427"/>
            </w:tcBorders>
            <w:shd w:val="clear" w:color="auto" w:fill="auto"/>
            <w:vAlign w:val="center"/>
            <w:hideMark/>
          </w:tcPr>
          <w:p w14:paraId="08002E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BOTELLA</w:t>
            </w:r>
          </w:p>
        </w:tc>
        <w:tc>
          <w:tcPr>
            <w:tcW w:w="1861" w:type="dxa"/>
            <w:tcBorders>
              <w:top w:val="nil"/>
              <w:left w:val="nil"/>
              <w:bottom w:val="single" w:sz="4" w:space="0" w:color="C49427"/>
              <w:right w:val="single" w:sz="4" w:space="0" w:color="C49427"/>
            </w:tcBorders>
            <w:shd w:val="clear" w:color="auto" w:fill="auto"/>
            <w:vAlign w:val="center"/>
            <w:hideMark/>
          </w:tcPr>
          <w:p w14:paraId="09F604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JARABE Y MIELES</w:t>
            </w:r>
          </w:p>
        </w:tc>
        <w:tc>
          <w:tcPr>
            <w:tcW w:w="1118" w:type="dxa"/>
            <w:tcBorders>
              <w:top w:val="nil"/>
              <w:left w:val="nil"/>
              <w:bottom w:val="single" w:sz="4" w:space="0" w:color="C49427"/>
              <w:right w:val="single" w:sz="4" w:space="0" w:color="C49427"/>
            </w:tcBorders>
            <w:shd w:val="clear" w:color="auto" w:fill="auto"/>
            <w:vAlign w:val="center"/>
            <w:hideMark/>
          </w:tcPr>
          <w:p w14:paraId="3E0AEC9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22104-0165</w:t>
            </w:r>
          </w:p>
        </w:tc>
        <w:tc>
          <w:tcPr>
            <w:tcW w:w="1125" w:type="dxa"/>
            <w:tcBorders>
              <w:top w:val="nil"/>
              <w:left w:val="nil"/>
              <w:bottom w:val="single" w:sz="4" w:space="0" w:color="C49427"/>
              <w:right w:val="single" w:sz="4" w:space="0" w:color="C49427"/>
            </w:tcBorders>
            <w:shd w:val="clear" w:color="auto" w:fill="auto"/>
            <w:vAlign w:val="center"/>
            <w:hideMark/>
          </w:tcPr>
          <w:p w14:paraId="442255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22100165</w:t>
            </w:r>
          </w:p>
        </w:tc>
        <w:tc>
          <w:tcPr>
            <w:tcW w:w="989" w:type="dxa"/>
            <w:tcBorders>
              <w:top w:val="nil"/>
              <w:left w:val="nil"/>
              <w:bottom w:val="single" w:sz="8" w:space="0" w:color="C49427"/>
              <w:right w:val="nil"/>
            </w:tcBorders>
            <w:shd w:val="clear" w:color="auto" w:fill="auto"/>
            <w:vAlign w:val="center"/>
            <w:hideMark/>
          </w:tcPr>
          <w:p w14:paraId="743E00B3"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9ADC2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0049ED0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A9CF2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60</w:t>
            </w:r>
          </w:p>
        </w:tc>
        <w:tc>
          <w:tcPr>
            <w:tcW w:w="1977" w:type="dxa"/>
            <w:tcBorders>
              <w:top w:val="nil"/>
              <w:left w:val="nil"/>
              <w:bottom w:val="single" w:sz="4" w:space="0" w:color="C49427"/>
              <w:right w:val="single" w:sz="4" w:space="0" w:color="C49427"/>
            </w:tcBorders>
            <w:shd w:val="clear" w:color="auto" w:fill="auto"/>
            <w:vAlign w:val="center"/>
            <w:hideMark/>
          </w:tcPr>
          <w:p w14:paraId="42164B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JUGO SAZONADOR DE 200 ML</w:t>
            </w:r>
          </w:p>
        </w:tc>
        <w:tc>
          <w:tcPr>
            <w:tcW w:w="992" w:type="dxa"/>
            <w:tcBorders>
              <w:top w:val="nil"/>
              <w:left w:val="nil"/>
              <w:bottom w:val="single" w:sz="4" w:space="0" w:color="C49427"/>
              <w:right w:val="single" w:sz="4" w:space="0" w:color="C49427"/>
            </w:tcBorders>
            <w:shd w:val="clear" w:color="auto" w:fill="auto"/>
            <w:vAlign w:val="center"/>
            <w:hideMark/>
          </w:tcPr>
          <w:p w14:paraId="6C5C903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614CE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JUGO SAZONADOR</w:t>
            </w:r>
          </w:p>
        </w:tc>
        <w:tc>
          <w:tcPr>
            <w:tcW w:w="1118" w:type="dxa"/>
            <w:tcBorders>
              <w:top w:val="nil"/>
              <w:left w:val="nil"/>
              <w:bottom w:val="single" w:sz="4" w:space="0" w:color="C49427"/>
              <w:right w:val="single" w:sz="4" w:space="0" w:color="C49427"/>
            </w:tcBorders>
            <w:shd w:val="clear" w:color="auto" w:fill="auto"/>
            <w:vAlign w:val="center"/>
            <w:hideMark/>
          </w:tcPr>
          <w:p w14:paraId="57493D6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22104-0403</w:t>
            </w:r>
          </w:p>
        </w:tc>
        <w:tc>
          <w:tcPr>
            <w:tcW w:w="1125" w:type="dxa"/>
            <w:tcBorders>
              <w:top w:val="nil"/>
              <w:left w:val="nil"/>
              <w:bottom w:val="single" w:sz="4" w:space="0" w:color="C49427"/>
              <w:right w:val="single" w:sz="4" w:space="0" w:color="C49427"/>
            </w:tcBorders>
            <w:shd w:val="clear" w:color="auto" w:fill="auto"/>
            <w:vAlign w:val="center"/>
            <w:hideMark/>
          </w:tcPr>
          <w:p w14:paraId="2FC482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22100403</w:t>
            </w:r>
          </w:p>
        </w:tc>
        <w:tc>
          <w:tcPr>
            <w:tcW w:w="989" w:type="dxa"/>
            <w:tcBorders>
              <w:top w:val="nil"/>
              <w:left w:val="nil"/>
              <w:bottom w:val="single" w:sz="8" w:space="0" w:color="C49427"/>
              <w:right w:val="nil"/>
            </w:tcBorders>
            <w:shd w:val="clear" w:color="auto" w:fill="auto"/>
            <w:vAlign w:val="center"/>
            <w:hideMark/>
          </w:tcPr>
          <w:p w14:paraId="20C05E2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EE849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68B44A7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2F16D2F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61</w:t>
            </w:r>
          </w:p>
        </w:tc>
        <w:tc>
          <w:tcPr>
            <w:tcW w:w="1977" w:type="dxa"/>
            <w:tcBorders>
              <w:top w:val="nil"/>
              <w:left w:val="nil"/>
              <w:bottom w:val="single" w:sz="4" w:space="0" w:color="C49427"/>
              <w:right w:val="single" w:sz="4" w:space="0" w:color="C49427"/>
            </w:tcBorders>
            <w:shd w:val="clear" w:color="auto" w:fill="auto"/>
            <w:vAlign w:val="center"/>
            <w:hideMark/>
          </w:tcPr>
          <w:p w14:paraId="19A790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LENTEJAS DE 500 GRAMOS</w:t>
            </w:r>
          </w:p>
        </w:tc>
        <w:tc>
          <w:tcPr>
            <w:tcW w:w="992" w:type="dxa"/>
            <w:tcBorders>
              <w:top w:val="nil"/>
              <w:left w:val="nil"/>
              <w:bottom w:val="single" w:sz="4" w:space="0" w:color="C49427"/>
              <w:right w:val="single" w:sz="4" w:space="0" w:color="C49427"/>
            </w:tcBorders>
            <w:shd w:val="clear" w:color="auto" w:fill="auto"/>
            <w:vAlign w:val="center"/>
            <w:hideMark/>
          </w:tcPr>
          <w:p w14:paraId="4C7130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D4CE77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LENTEJA (HORTALIZA)</w:t>
            </w:r>
          </w:p>
        </w:tc>
        <w:tc>
          <w:tcPr>
            <w:tcW w:w="1118" w:type="dxa"/>
            <w:tcBorders>
              <w:top w:val="nil"/>
              <w:left w:val="nil"/>
              <w:bottom w:val="single" w:sz="4" w:space="0" w:color="C49427"/>
              <w:right w:val="single" w:sz="4" w:space="0" w:color="C49427"/>
            </w:tcBorders>
            <w:shd w:val="clear" w:color="auto" w:fill="auto"/>
            <w:vAlign w:val="center"/>
            <w:hideMark/>
          </w:tcPr>
          <w:p w14:paraId="7A57C4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22104-0184</w:t>
            </w:r>
          </w:p>
        </w:tc>
        <w:tc>
          <w:tcPr>
            <w:tcW w:w="1125" w:type="dxa"/>
            <w:tcBorders>
              <w:top w:val="nil"/>
              <w:left w:val="nil"/>
              <w:bottom w:val="single" w:sz="4" w:space="0" w:color="C49427"/>
              <w:right w:val="single" w:sz="4" w:space="0" w:color="C49427"/>
            </w:tcBorders>
            <w:shd w:val="clear" w:color="auto" w:fill="auto"/>
            <w:vAlign w:val="center"/>
            <w:hideMark/>
          </w:tcPr>
          <w:p w14:paraId="142986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22100184</w:t>
            </w:r>
          </w:p>
        </w:tc>
        <w:tc>
          <w:tcPr>
            <w:tcW w:w="989" w:type="dxa"/>
            <w:tcBorders>
              <w:top w:val="nil"/>
              <w:left w:val="nil"/>
              <w:bottom w:val="single" w:sz="8" w:space="0" w:color="C49427"/>
              <w:right w:val="nil"/>
            </w:tcBorders>
            <w:shd w:val="clear" w:color="auto" w:fill="auto"/>
            <w:vAlign w:val="center"/>
            <w:hideMark/>
          </w:tcPr>
          <w:p w14:paraId="180C0426" w14:textId="7C2498AB"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910509">
              <w:rPr>
                <w:rFonts w:ascii="Noto Sans" w:hAnsi="Noto Sans" w:cs="Noto Sans"/>
                <w:color w:val="000000"/>
                <w:sz w:val="16"/>
                <w:szCs w:val="16"/>
              </w:rPr>
              <w:t>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007DCF4" w14:textId="1A5028D5"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910509">
              <w:rPr>
                <w:rFonts w:ascii="Noto Sans" w:hAnsi="Noto Sans" w:cs="Noto Sans"/>
                <w:color w:val="000000"/>
                <w:sz w:val="16"/>
                <w:szCs w:val="16"/>
              </w:rPr>
              <w:t>6</w:t>
            </w:r>
          </w:p>
        </w:tc>
      </w:tr>
      <w:tr w:rsidR="003452DB" w:rsidRPr="003452DB" w14:paraId="5CF8146E"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79A930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62</w:t>
            </w:r>
          </w:p>
        </w:tc>
        <w:tc>
          <w:tcPr>
            <w:tcW w:w="1977" w:type="dxa"/>
            <w:tcBorders>
              <w:top w:val="nil"/>
              <w:left w:val="nil"/>
              <w:bottom w:val="single" w:sz="4" w:space="0" w:color="C49427"/>
              <w:right w:val="single" w:sz="4" w:space="0" w:color="C49427"/>
            </w:tcBorders>
            <w:shd w:val="clear" w:color="auto" w:fill="auto"/>
            <w:vAlign w:val="center"/>
            <w:hideMark/>
          </w:tcPr>
          <w:p w14:paraId="300813F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LEVADURA SECA DE 55 GRAMOS</w:t>
            </w:r>
          </w:p>
        </w:tc>
        <w:tc>
          <w:tcPr>
            <w:tcW w:w="992" w:type="dxa"/>
            <w:tcBorders>
              <w:top w:val="nil"/>
              <w:left w:val="nil"/>
              <w:bottom w:val="single" w:sz="4" w:space="0" w:color="C49427"/>
              <w:right w:val="single" w:sz="4" w:space="0" w:color="C49427"/>
            </w:tcBorders>
            <w:shd w:val="clear" w:color="auto" w:fill="auto"/>
            <w:vAlign w:val="center"/>
            <w:hideMark/>
          </w:tcPr>
          <w:p w14:paraId="40F1E3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AB3CB1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LEVADURA Y POLVOS DE HORNEAR</w:t>
            </w:r>
          </w:p>
        </w:tc>
        <w:tc>
          <w:tcPr>
            <w:tcW w:w="1118" w:type="dxa"/>
            <w:tcBorders>
              <w:top w:val="nil"/>
              <w:left w:val="nil"/>
              <w:bottom w:val="single" w:sz="4" w:space="0" w:color="C49427"/>
              <w:right w:val="single" w:sz="4" w:space="0" w:color="C49427"/>
            </w:tcBorders>
            <w:shd w:val="clear" w:color="auto" w:fill="auto"/>
            <w:vAlign w:val="center"/>
            <w:hideMark/>
          </w:tcPr>
          <w:p w14:paraId="7E8287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22104-0185</w:t>
            </w:r>
          </w:p>
        </w:tc>
        <w:tc>
          <w:tcPr>
            <w:tcW w:w="1125" w:type="dxa"/>
            <w:tcBorders>
              <w:top w:val="nil"/>
              <w:left w:val="nil"/>
              <w:bottom w:val="single" w:sz="4" w:space="0" w:color="C49427"/>
              <w:right w:val="single" w:sz="4" w:space="0" w:color="C49427"/>
            </w:tcBorders>
            <w:shd w:val="clear" w:color="auto" w:fill="auto"/>
            <w:vAlign w:val="center"/>
            <w:hideMark/>
          </w:tcPr>
          <w:p w14:paraId="70A251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22100185</w:t>
            </w:r>
          </w:p>
        </w:tc>
        <w:tc>
          <w:tcPr>
            <w:tcW w:w="989" w:type="dxa"/>
            <w:tcBorders>
              <w:top w:val="nil"/>
              <w:left w:val="nil"/>
              <w:bottom w:val="single" w:sz="8" w:space="0" w:color="C49427"/>
              <w:right w:val="nil"/>
            </w:tcBorders>
            <w:shd w:val="clear" w:color="auto" w:fill="auto"/>
            <w:vAlign w:val="center"/>
            <w:hideMark/>
          </w:tcPr>
          <w:p w14:paraId="1E1F26E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C2330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732A269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4349D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63</w:t>
            </w:r>
          </w:p>
        </w:tc>
        <w:tc>
          <w:tcPr>
            <w:tcW w:w="1977" w:type="dxa"/>
            <w:tcBorders>
              <w:top w:val="nil"/>
              <w:left w:val="nil"/>
              <w:bottom w:val="single" w:sz="4" w:space="0" w:color="C49427"/>
              <w:right w:val="single" w:sz="4" w:space="0" w:color="C49427"/>
            </w:tcBorders>
            <w:shd w:val="clear" w:color="auto" w:fill="auto"/>
            <w:vAlign w:val="center"/>
            <w:hideMark/>
          </w:tcPr>
          <w:p w14:paraId="618718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MAÍZ PALOMERO DE 500 GRAMOS</w:t>
            </w:r>
          </w:p>
        </w:tc>
        <w:tc>
          <w:tcPr>
            <w:tcW w:w="992" w:type="dxa"/>
            <w:tcBorders>
              <w:top w:val="nil"/>
              <w:left w:val="nil"/>
              <w:bottom w:val="single" w:sz="4" w:space="0" w:color="C49427"/>
              <w:right w:val="single" w:sz="4" w:space="0" w:color="C49427"/>
            </w:tcBorders>
            <w:shd w:val="clear" w:color="auto" w:fill="auto"/>
            <w:vAlign w:val="center"/>
            <w:hideMark/>
          </w:tcPr>
          <w:p w14:paraId="16D4829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1A26E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MAÍZ (HORTALIZA)</w:t>
            </w:r>
          </w:p>
        </w:tc>
        <w:tc>
          <w:tcPr>
            <w:tcW w:w="1118" w:type="dxa"/>
            <w:tcBorders>
              <w:top w:val="nil"/>
              <w:left w:val="nil"/>
              <w:bottom w:val="single" w:sz="4" w:space="0" w:color="C49427"/>
              <w:right w:val="single" w:sz="4" w:space="0" w:color="C49427"/>
            </w:tcBorders>
            <w:shd w:val="clear" w:color="auto" w:fill="auto"/>
            <w:vAlign w:val="center"/>
            <w:hideMark/>
          </w:tcPr>
          <w:p w14:paraId="7F6FBB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22104-0194</w:t>
            </w:r>
          </w:p>
        </w:tc>
        <w:tc>
          <w:tcPr>
            <w:tcW w:w="1125" w:type="dxa"/>
            <w:tcBorders>
              <w:top w:val="nil"/>
              <w:left w:val="nil"/>
              <w:bottom w:val="single" w:sz="4" w:space="0" w:color="C49427"/>
              <w:right w:val="single" w:sz="4" w:space="0" w:color="C49427"/>
            </w:tcBorders>
            <w:shd w:val="clear" w:color="auto" w:fill="auto"/>
            <w:vAlign w:val="center"/>
            <w:hideMark/>
          </w:tcPr>
          <w:p w14:paraId="7C836F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22100194</w:t>
            </w:r>
          </w:p>
        </w:tc>
        <w:tc>
          <w:tcPr>
            <w:tcW w:w="989" w:type="dxa"/>
            <w:tcBorders>
              <w:top w:val="nil"/>
              <w:left w:val="nil"/>
              <w:bottom w:val="single" w:sz="8" w:space="0" w:color="C49427"/>
              <w:right w:val="nil"/>
            </w:tcBorders>
            <w:shd w:val="clear" w:color="auto" w:fill="auto"/>
            <w:vAlign w:val="center"/>
            <w:hideMark/>
          </w:tcPr>
          <w:p w14:paraId="595484A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A70C4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066C9825"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3180E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64</w:t>
            </w:r>
          </w:p>
        </w:tc>
        <w:tc>
          <w:tcPr>
            <w:tcW w:w="1977" w:type="dxa"/>
            <w:tcBorders>
              <w:top w:val="nil"/>
              <w:left w:val="nil"/>
              <w:bottom w:val="single" w:sz="12" w:space="0" w:color="C49427"/>
              <w:right w:val="single" w:sz="8" w:space="0" w:color="C49427"/>
            </w:tcBorders>
            <w:shd w:val="clear" w:color="auto" w:fill="auto"/>
            <w:vAlign w:val="center"/>
          </w:tcPr>
          <w:p w14:paraId="3CE011C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MAIZ PARA POZOLE X 1 KG</w:t>
            </w:r>
          </w:p>
        </w:tc>
        <w:tc>
          <w:tcPr>
            <w:tcW w:w="992" w:type="dxa"/>
            <w:tcBorders>
              <w:top w:val="nil"/>
              <w:left w:val="nil"/>
              <w:bottom w:val="single" w:sz="12" w:space="0" w:color="C49427"/>
              <w:right w:val="single" w:sz="8" w:space="0" w:color="C49427"/>
            </w:tcBorders>
            <w:shd w:val="clear" w:color="auto" w:fill="auto"/>
            <w:vAlign w:val="center"/>
          </w:tcPr>
          <w:p w14:paraId="7B166E8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BOLSA</w:t>
            </w:r>
          </w:p>
        </w:tc>
        <w:tc>
          <w:tcPr>
            <w:tcW w:w="1861" w:type="dxa"/>
            <w:tcBorders>
              <w:top w:val="nil"/>
              <w:left w:val="nil"/>
              <w:bottom w:val="single" w:sz="12" w:space="0" w:color="C49427"/>
              <w:right w:val="single" w:sz="8" w:space="0" w:color="C49427"/>
            </w:tcBorders>
            <w:shd w:val="clear" w:color="auto" w:fill="auto"/>
            <w:vAlign w:val="center"/>
          </w:tcPr>
          <w:p w14:paraId="269A570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MAIZ (HORTALIZA)</w:t>
            </w:r>
          </w:p>
        </w:tc>
        <w:tc>
          <w:tcPr>
            <w:tcW w:w="1118" w:type="dxa"/>
            <w:tcBorders>
              <w:top w:val="nil"/>
              <w:left w:val="nil"/>
              <w:bottom w:val="single" w:sz="12" w:space="0" w:color="C49427"/>
              <w:right w:val="single" w:sz="8" w:space="0" w:color="C49427"/>
            </w:tcBorders>
            <w:shd w:val="clear" w:color="auto" w:fill="auto"/>
            <w:vAlign w:val="center"/>
          </w:tcPr>
          <w:p w14:paraId="0A0A88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22104-0194</w:t>
            </w:r>
          </w:p>
        </w:tc>
        <w:tc>
          <w:tcPr>
            <w:tcW w:w="1125" w:type="dxa"/>
            <w:tcBorders>
              <w:top w:val="nil"/>
              <w:left w:val="nil"/>
              <w:bottom w:val="single" w:sz="12" w:space="0" w:color="C49427"/>
              <w:right w:val="single" w:sz="8" w:space="0" w:color="C49427"/>
            </w:tcBorders>
            <w:shd w:val="clear" w:color="auto" w:fill="auto"/>
            <w:vAlign w:val="center"/>
          </w:tcPr>
          <w:p w14:paraId="5119189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22100194</w:t>
            </w:r>
          </w:p>
        </w:tc>
        <w:tc>
          <w:tcPr>
            <w:tcW w:w="989" w:type="dxa"/>
            <w:tcBorders>
              <w:top w:val="nil"/>
              <w:left w:val="nil"/>
              <w:bottom w:val="single" w:sz="12" w:space="0" w:color="C49427"/>
              <w:right w:val="nil"/>
            </w:tcBorders>
            <w:shd w:val="clear" w:color="auto" w:fill="auto"/>
            <w:vAlign w:val="center"/>
          </w:tcPr>
          <w:p w14:paraId="4AD18544"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5</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62F259D1"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8</w:t>
            </w:r>
          </w:p>
        </w:tc>
      </w:tr>
      <w:tr w:rsidR="003452DB" w:rsidRPr="003452DB" w14:paraId="3773691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F1588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65</w:t>
            </w:r>
          </w:p>
        </w:tc>
        <w:tc>
          <w:tcPr>
            <w:tcW w:w="1977" w:type="dxa"/>
            <w:tcBorders>
              <w:top w:val="nil"/>
              <w:left w:val="nil"/>
              <w:bottom w:val="single" w:sz="4" w:space="0" w:color="C49427"/>
              <w:right w:val="single" w:sz="4" w:space="0" w:color="C49427"/>
            </w:tcBorders>
            <w:shd w:val="clear" w:color="auto" w:fill="auto"/>
            <w:vAlign w:val="center"/>
            <w:hideMark/>
          </w:tcPr>
          <w:p w14:paraId="482368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MASA PARA TORTILLAS</w:t>
            </w:r>
          </w:p>
        </w:tc>
        <w:tc>
          <w:tcPr>
            <w:tcW w:w="992" w:type="dxa"/>
            <w:tcBorders>
              <w:top w:val="nil"/>
              <w:left w:val="nil"/>
              <w:bottom w:val="single" w:sz="4" w:space="0" w:color="C49427"/>
              <w:right w:val="single" w:sz="4" w:space="0" w:color="C49427"/>
            </w:tcBorders>
            <w:shd w:val="clear" w:color="auto" w:fill="auto"/>
            <w:vAlign w:val="center"/>
            <w:hideMark/>
          </w:tcPr>
          <w:p w14:paraId="11729E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753EC5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 DE MAÍZ</w:t>
            </w:r>
          </w:p>
        </w:tc>
        <w:tc>
          <w:tcPr>
            <w:tcW w:w="1118" w:type="dxa"/>
            <w:tcBorders>
              <w:top w:val="nil"/>
              <w:left w:val="nil"/>
              <w:bottom w:val="single" w:sz="4" w:space="0" w:color="C49427"/>
              <w:right w:val="single" w:sz="4" w:space="0" w:color="C49427"/>
            </w:tcBorders>
            <w:shd w:val="clear" w:color="auto" w:fill="auto"/>
            <w:vAlign w:val="center"/>
            <w:hideMark/>
          </w:tcPr>
          <w:p w14:paraId="0438A5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22104-0267</w:t>
            </w:r>
          </w:p>
        </w:tc>
        <w:tc>
          <w:tcPr>
            <w:tcW w:w="1125" w:type="dxa"/>
            <w:tcBorders>
              <w:top w:val="nil"/>
              <w:left w:val="nil"/>
              <w:bottom w:val="single" w:sz="4" w:space="0" w:color="C49427"/>
              <w:right w:val="single" w:sz="4" w:space="0" w:color="C49427"/>
            </w:tcBorders>
            <w:shd w:val="clear" w:color="auto" w:fill="auto"/>
            <w:vAlign w:val="center"/>
            <w:hideMark/>
          </w:tcPr>
          <w:p w14:paraId="0C290B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22100267</w:t>
            </w:r>
          </w:p>
        </w:tc>
        <w:tc>
          <w:tcPr>
            <w:tcW w:w="989" w:type="dxa"/>
            <w:tcBorders>
              <w:top w:val="nil"/>
              <w:left w:val="nil"/>
              <w:bottom w:val="single" w:sz="8" w:space="0" w:color="C49427"/>
              <w:right w:val="nil"/>
            </w:tcBorders>
            <w:shd w:val="clear" w:color="auto" w:fill="auto"/>
            <w:vAlign w:val="center"/>
            <w:hideMark/>
          </w:tcPr>
          <w:p w14:paraId="1DB3B93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2D604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4EB1C7CC"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1944FE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66</w:t>
            </w:r>
          </w:p>
        </w:tc>
        <w:tc>
          <w:tcPr>
            <w:tcW w:w="1977" w:type="dxa"/>
            <w:tcBorders>
              <w:top w:val="nil"/>
              <w:left w:val="nil"/>
              <w:bottom w:val="single" w:sz="4" w:space="0" w:color="C49427"/>
              <w:right w:val="single" w:sz="4" w:space="0" w:color="C49427"/>
            </w:tcBorders>
            <w:shd w:val="clear" w:color="auto" w:fill="auto"/>
            <w:vAlign w:val="center"/>
            <w:hideMark/>
          </w:tcPr>
          <w:p w14:paraId="11C95C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MAYONESA CLÁSICA DE 390 GRAMOS</w:t>
            </w:r>
          </w:p>
        </w:tc>
        <w:tc>
          <w:tcPr>
            <w:tcW w:w="992" w:type="dxa"/>
            <w:tcBorders>
              <w:top w:val="nil"/>
              <w:left w:val="nil"/>
              <w:bottom w:val="single" w:sz="4" w:space="0" w:color="C49427"/>
              <w:right w:val="single" w:sz="4" w:space="0" w:color="C49427"/>
            </w:tcBorders>
            <w:shd w:val="clear" w:color="auto" w:fill="auto"/>
            <w:vAlign w:val="center"/>
            <w:hideMark/>
          </w:tcPr>
          <w:p w14:paraId="74EDAA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FRASCO</w:t>
            </w:r>
          </w:p>
        </w:tc>
        <w:tc>
          <w:tcPr>
            <w:tcW w:w="1861" w:type="dxa"/>
            <w:tcBorders>
              <w:top w:val="nil"/>
              <w:left w:val="nil"/>
              <w:bottom w:val="single" w:sz="4" w:space="0" w:color="C49427"/>
              <w:right w:val="single" w:sz="4" w:space="0" w:color="C49427"/>
            </w:tcBorders>
            <w:shd w:val="clear" w:color="auto" w:fill="auto"/>
            <w:vAlign w:val="center"/>
            <w:hideMark/>
          </w:tcPr>
          <w:p w14:paraId="5CA69C3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MAYONESA</w:t>
            </w:r>
          </w:p>
        </w:tc>
        <w:tc>
          <w:tcPr>
            <w:tcW w:w="1118" w:type="dxa"/>
            <w:tcBorders>
              <w:top w:val="nil"/>
              <w:left w:val="nil"/>
              <w:bottom w:val="single" w:sz="4" w:space="0" w:color="C49427"/>
              <w:right w:val="single" w:sz="4" w:space="0" w:color="C49427"/>
            </w:tcBorders>
            <w:shd w:val="clear" w:color="auto" w:fill="auto"/>
            <w:vAlign w:val="center"/>
            <w:hideMark/>
          </w:tcPr>
          <w:p w14:paraId="7EC323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22104-0360</w:t>
            </w:r>
          </w:p>
        </w:tc>
        <w:tc>
          <w:tcPr>
            <w:tcW w:w="1125" w:type="dxa"/>
            <w:tcBorders>
              <w:top w:val="nil"/>
              <w:left w:val="nil"/>
              <w:bottom w:val="single" w:sz="4" w:space="0" w:color="C49427"/>
              <w:right w:val="single" w:sz="4" w:space="0" w:color="C49427"/>
            </w:tcBorders>
            <w:shd w:val="clear" w:color="auto" w:fill="auto"/>
            <w:vAlign w:val="center"/>
            <w:hideMark/>
          </w:tcPr>
          <w:p w14:paraId="1F29363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22100360</w:t>
            </w:r>
          </w:p>
        </w:tc>
        <w:tc>
          <w:tcPr>
            <w:tcW w:w="989" w:type="dxa"/>
            <w:tcBorders>
              <w:top w:val="nil"/>
              <w:left w:val="nil"/>
              <w:bottom w:val="single" w:sz="8" w:space="0" w:color="C49427"/>
              <w:right w:val="nil"/>
            </w:tcBorders>
            <w:shd w:val="clear" w:color="auto" w:fill="auto"/>
            <w:vAlign w:val="center"/>
            <w:hideMark/>
          </w:tcPr>
          <w:p w14:paraId="0B128154" w14:textId="484011E0" w:rsidR="003452DB" w:rsidRPr="003452DB" w:rsidRDefault="00910509"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FF82BB6" w14:textId="5CFCEFA5" w:rsidR="003452DB" w:rsidRPr="003452DB" w:rsidRDefault="00910509"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8</w:t>
            </w:r>
          </w:p>
        </w:tc>
      </w:tr>
      <w:tr w:rsidR="003452DB" w:rsidRPr="003452DB" w14:paraId="35ADD04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54ABF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67</w:t>
            </w:r>
          </w:p>
        </w:tc>
        <w:tc>
          <w:tcPr>
            <w:tcW w:w="1977" w:type="dxa"/>
            <w:tcBorders>
              <w:top w:val="nil"/>
              <w:left w:val="nil"/>
              <w:bottom w:val="single" w:sz="4" w:space="0" w:color="C49427"/>
              <w:right w:val="single" w:sz="4" w:space="0" w:color="C49427"/>
            </w:tcBorders>
            <w:shd w:val="clear" w:color="auto" w:fill="auto"/>
            <w:vAlign w:val="center"/>
            <w:hideMark/>
          </w:tcPr>
          <w:p w14:paraId="6F9E2B5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MERMELADA DE FRESA DE 980 GRAMOS</w:t>
            </w:r>
          </w:p>
        </w:tc>
        <w:tc>
          <w:tcPr>
            <w:tcW w:w="992" w:type="dxa"/>
            <w:tcBorders>
              <w:top w:val="nil"/>
              <w:left w:val="nil"/>
              <w:bottom w:val="single" w:sz="4" w:space="0" w:color="C49427"/>
              <w:right w:val="single" w:sz="4" w:space="0" w:color="C49427"/>
            </w:tcBorders>
            <w:shd w:val="clear" w:color="auto" w:fill="auto"/>
            <w:vAlign w:val="center"/>
            <w:hideMark/>
          </w:tcPr>
          <w:p w14:paraId="21F156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FRASCO</w:t>
            </w:r>
          </w:p>
        </w:tc>
        <w:tc>
          <w:tcPr>
            <w:tcW w:w="1861" w:type="dxa"/>
            <w:tcBorders>
              <w:top w:val="nil"/>
              <w:left w:val="nil"/>
              <w:bottom w:val="single" w:sz="4" w:space="0" w:color="C49427"/>
              <w:right w:val="single" w:sz="4" w:space="0" w:color="C49427"/>
            </w:tcBorders>
            <w:shd w:val="clear" w:color="auto" w:fill="auto"/>
            <w:vAlign w:val="center"/>
            <w:hideMark/>
          </w:tcPr>
          <w:p w14:paraId="42890D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MERMELADA</w:t>
            </w:r>
          </w:p>
        </w:tc>
        <w:tc>
          <w:tcPr>
            <w:tcW w:w="1118" w:type="dxa"/>
            <w:tcBorders>
              <w:top w:val="nil"/>
              <w:left w:val="nil"/>
              <w:bottom w:val="single" w:sz="4" w:space="0" w:color="C49427"/>
              <w:right w:val="single" w:sz="4" w:space="0" w:color="C49427"/>
            </w:tcBorders>
            <w:shd w:val="clear" w:color="auto" w:fill="auto"/>
            <w:vAlign w:val="center"/>
            <w:hideMark/>
          </w:tcPr>
          <w:p w14:paraId="1ED440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22104-0361</w:t>
            </w:r>
          </w:p>
        </w:tc>
        <w:tc>
          <w:tcPr>
            <w:tcW w:w="1125" w:type="dxa"/>
            <w:tcBorders>
              <w:top w:val="nil"/>
              <w:left w:val="nil"/>
              <w:bottom w:val="single" w:sz="4" w:space="0" w:color="C49427"/>
              <w:right w:val="single" w:sz="4" w:space="0" w:color="C49427"/>
            </w:tcBorders>
            <w:shd w:val="clear" w:color="auto" w:fill="auto"/>
            <w:vAlign w:val="center"/>
            <w:hideMark/>
          </w:tcPr>
          <w:p w14:paraId="4FBC24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22100361</w:t>
            </w:r>
          </w:p>
        </w:tc>
        <w:tc>
          <w:tcPr>
            <w:tcW w:w="989" w:type="dxa"/>
            <w:tcBorders>
              <w:top w:val="nil"/>
              <w:left w:val="nil"/>
              <w:bottom w:val="single" w:sz="8" w:space="0" w:color="C49427"/>
              <w:right w:val="nil"/>
            </w:tcBorders>
            <w:shd w:val="clear" w:color="auto" w:fill="auto"/>
            <w:vAlign w:val="center"/>
            <w:hideMark/>
          </w:tcPr>
          <w:p w14:paraId="7FC4C7D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B332F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1D8688D7"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81C93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68</w:t>
            </w:r>
          </w:p>
        </w:tc>
        <w:tc>
          <w:tcPr>
            <w:tcW w:w="1977" w:type="dxa"/>
            <w:tcBorders>
              <w:top w:val="nil"/>
              <w:left w:val="nil"/>
              <w:bottom w:val="single" w:sz="4" w:space="0" w:color="C49427"/>
              <w:right w:val="single" w:sz="4" w:space="0" w:color="C49427"/>
            </w:tcBorders>
            <w:shd w:val="clear" w:color="auto" w:fill="auto"/>
            <w:vAlign w:val="center"/>
            <w:hideMark/>
          </w:tcPr>
          <w:p w14:paraId="2B490A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MIEL DE ABEJA APACHURRABLE DE 715 GRAMOS</w:t>
            </w:r>
          </w:p>
        </w:tc>
        <w:tc>
          <w:tcPr>
            <w:tcW w:w="992" w:type="dxa"/>
            <w:tcBorders>
              <w:top w:val="nil"/>
              <w:left w:val="nil"/>
              <w:bottom w:val="single" w:sz="4" w:space="0" w:color="C49427"/>
              <w:right w:val="single" w:sz="4" w:space="0" w:color="C49427"/>
            </w:tcBorders>
            <w:shd w:val="clear" w:color="auto" w:fill="auto"/>
            <w:vAlign w:val="center"/>
            <w:hideMark/>
          </w:tcPr>
          <w:p w14:paraId="2C355E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1668A9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MIEL DE ABEJA (PRODUCTOS COMESTIBLES)</w:t>
            </w:r>
          </w:p>
        </w:tc>
        <w:tc>
          <w:tcPr>
            <w:tcW w:w="1118" w:type="dxa"/>
            <w:tcBorders>
              <w:top w:val="nil"/>
              <w:left w:val="nil"/>
              <w:bottom w:val="single" w:sz="4" w:space="0" w:color="C49427"/>
              <w:right w:val="single" w:sz="4" w:space="0" w:color="C49427"/>
            </w:tcBorders>
            <w:shd w:val="clear" w:color="auto" w:fill="auto"/>
            <w:vAlign w:val="center"/>
            <w:hideMark/>
          </w:tcPr>
          <w:p w14:paraId="4833A0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22104-0206</w:t>
            </w:r>
          </w:p>
        </w:tc>
        <w:tc>
          <w:tcPr>
            <w:tcW w:w="1125" w:type="dxa"/>
            <w:tcBorders>
              <w:top w:val="nil"/>
              <w:left w:val="nil"/>
              <w:bottom w:val="single" w:sz="4" w:space="0" w:color="C49427"/>
              <w:right w:val="single" w:sz="4" w:space="0" w:color="C49427"/>
            </w:tcBorders>
            <w:shd w:val="clear" w:color="auto" w:fill="auto"/>
            <w:vAlign w:val="center"/>
            <w:hideMark/>
          </w:tcPr>
          <w:p w14:paraId="7FAF8A2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22100206</w:t>
            </w:r>
          </w:p>
        </w:tc>
        <w:tc>
          <w:tcPr>
            <w:tcW w:w="989" w:type="dxa"/>
            <w:tcBorders>
              <w:top w:val="nil"/>
              <w:left w:val="nil"/>
              <w:bottom w:val="single" w:sz="8" w:space="0" w:color="C49427"/>
              <w:right w:val="nil"/>
            </w:tcBorders>
            <w:shd w:val="clear" w:color="auto" w:fill="auto"/>
            <w:vAlign w:val="center"/>
            <w:hideMark/>
          </w:tcPr>
          <w:p w14:paraId="0C54507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99FAB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0213397F"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D3C506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69</w:t>
            </w:r>
          </w:p>
        </w:tc>
        <w:tc>
          <w:tcPr>
            <w:tcW w:w="1977" w:type="dxa"/>
            <w:tcBorders>
              <w:top w:val="nil"/>
              <w:left w:val="nil"/>
              <w:bottom w:val="single" w:sz="4" w:space="0" w:color="C49427"/>
              <w:right w:val="single" w:sz="4" w:space="0" w:color="C49427"/>
            </w:tcBorders>
            <w:shd w:val="clear" w:color="auto" w:fill="auto"/>
            <w:vAlign w:val="center"/>
            <w:hideMark/>
          </w:tcPr>
          <w:p w14:paraId="1DE692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CHILE ACIDULADO EN POLVO VARIOS SABORES Y TRADICIONAL DE 250 GRAMOS</w:t>
            </w:r>
          </w:p>
        </w:tc>
        <w:tc>
          <w:tcPr>
            <w:tcW w:w="992" w:type="dxa"/>
            <w:tcBorders>
              <w:top w:val="nil"/>
              <w:left w:val="nil"/>
              <w:bottom w:val="single" w:sz="4" w:space="0" w:color="C49427"/>
              <w:right w:val="single" w:sz="4" w:space="0" w:color="C49427"/>
            </w:tcBorders>
            <w:shd w:val="clear" w:color="auto" w:fill="auto"/>
            <w:vAlign w:val="center"/>
            <w:hideMark/>
          </w:tcPr>
          <w:p w14:paraId="3184CE7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EF11CF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CARAMELOS, BOMBONES Y CONFITES</w:t>
            </w:r>
          </w:p>
        </w:tc>
        <w:tc>
          <w:tcPr>
            <w:tcW w:w="1118" w:type="dxa"/>
            <w:tcBorders>
              <w:top w:val="nil"/>
              <w:left w:val="nil"/>
              <w:bottom w:val="single" w:sz="4" w:space="0" w:color="C49427"/>
              <w:right w:val="single" w:sz="4" w:space="0" w:color="C49427"/>
            </w:tcBorders>
            <w:shd w:val="clear" w:color="auto" w:fill="auto"/>
            <w:vAlign w:val="center"/>
            <w:hideMark/>
          </w:tcPr>
          <w:p w14:paraId="12F228D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22104-0059</w:t>
            </w:r>
          </w:p>
        </w:tc>
        <w:tc>
          <w:tcPr>
            <w:tcW w:w="1125" w:type="dxa"/>
            <w:tcBorders>
              <w:top w:val="nil"/>
              <w:left w:val="nil"/>
              <w:bottom w:val="single" w:sz="4" w:space="0" w:color="C49427"/>
              <w:right w:val="single" w:sz="4" w:space="0" w:color="C49427"/>
            </w:tcBorders>
            <w:shd w:val="clear" w:color="auto" w:fill="auto"/>
            <w:vAlign w:val="center"/>
            <w:hideMark/>
          </w:tcPr>
          <w:p w14:paraId="6F15C7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22100059</w:t>
            </w:r>
          </w:p>
        </w:tc>
        <w:tc>
          <w:tcPr>
            <w:tcW w:w="989" w:type="dxa"/>
            <w:tcBorders>
              <w:top w:val="nil"/>
              <w:left w:val="nil"/>
              <w:bottom w:val="single" w:sz="8" w:space="0" w:color="C49427"/>
              <w:right w:val="nil"/>
            </w:tcBorders>
            <w:shd w:val="clear" w:color="auto" w:fill="auto"/>
            <w:vAlign w:val="center"/>
            <w:hideMark/>
          </w:tcPr>
          <w:p w14:paraId="31A1BB4F"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49BA4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92B304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6917A5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70</w:t>
            </w:r>
          </w:p>
        </w:tc>
        <w:tc>
          <w:tcPr>
            <w:tcW w:w="1977" w:type="dxa"/>
            <w:tcBorders>
              <w:top w:val="nil"/>
              <w:left w:val="nil"/>
              <w:bottom w:val="single" w:sz="12" w:space="0" w:color="C49427"/>
              <w:right w:val="single" w:sz="8" w:space="0" w:color="C49427"/>
            </w:tcBorders>
            <w:shd w:val="clear" w:color="auto" w:fill="auto"/>
            <w:vAlign w:val="center"/>
          </w:tcPr>
          <w:p w14:paraId="060FB7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PALETA MINIATURA SABORES SURTIDOS</w:t>
            </w:r>
          </w:p>
        </w:tc>
        <w:tc>
          <w:tcPr>
            <w:tcW w:w="992" w:type="dxa"/>
            <w:tcBorders>
              <w:top w:val="nil"/>
              <w:left w:val="nil"/>
              <w:bottom w:val="single" w:sz="12" w:space="0" w:color="C49427"/>
              <w:right w:val="single" w:sz="8" w:space="0" w:color="C49427"/>
            </w:tcBorders>
            <w:shd w:val="clear" w:color="auto" w:fill="auto"/>
            <w:vAlign w:val="center"/>
          </w:tcPr>
          <w:p w14:paraId="240EBD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PIEZA</w:t>
            </w:r>
          </w:p>
        </w:tc>
        <w:tc>
          <w:tcPr>
            <w:tcW w:w="1861" w:type="dxa"/>
            <w:tcBorders>
              <w:top w:val="nil"/>
              <w:left w:val="nil"/>
              <w:bottom w:val="single" w:sz="12" w:space="0" w:color="C49427"/>
              <w:right w:val="single" w:sz="8" w:space="0" w:color="C49427"/>
            </w:tcBorders>
            <w:shd w:val="clear" w:color="auto" w:fill="auto"/>
            <w:vAlign w:val="center"/>
          </w:tcPr>
          <w:p w14:paraId="649949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HELADO</w:t>
            </w:r>
          </w:p>
        </w:tc>
        <w:tc>
          <w:tcPr>
            <w:tcW w:w="1118" w:type="dxa"/>
            <w:tcBorders>
              <w:top w:val="nil"/>
              <w:left w:val="nil"/>
              <w:bottom w:val="single" w:sz="12" w:space="0" w:color="C49427"/>
              <w:right w:val="single" w:sz="8" w:space="0" w:color="C49427"/>
            </w:tcBorders>
            <w:shd w:val="clear" w:color="auto" w:fill="auto"/>
            <w:vAlign w:val="center"/>
          </w:tcPr>
          <w:p w14:paraId="679EC4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22104-0351</w:t>
            </w:r>
          </w:p>
        </w:tc>
        <w:tc>
          <w:tcPr>
            <w:tcW w:w="1125" w:type="dxa"/>
            <w:tcBorders>
              <w:top w:val="nil"/>
              <w:left w:val="nil"/>
              <w:bottom w:val="single" w:sz="12" w:space="0" w:color="C49427"/>
              <w:right w:val="single" w:sz="8" w:space="0" w:color="C49427"/>
            </w:tcBorders>
            <w:shd w:val="clear" w:color="auto" w:fill="auto"/>
            <w:vAlign w:val="center"/>
          </w:tcPr>
          <w:p w14:paraId="50DCAA7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22100351</w:t>
            </w:r>
          </w:p>
        </w:tc>
        <w:tc>
          <w:tcPr>
            <w:tcW w:w="989" w:type="dxa"/>
            <w:tcBorders>
              <w:top w:val="nil"/>
              <w:left w:val="nil"/>
              <w:bottom w:val="single" w:sz="12" w:space="0" w:color="C49427"/>
              <w:right w:val="nil"/>
            </w:tcBorders>
            <w:shd w:val="clear" w:color="auto" w:fill="auto"/>
            <w:vAlign w:val="center"/>
          </w:tcPr>
          <w:p w14:paraId="3C8371F0"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300</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19B6E991"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480</w:t>
            </w:r>
          </w:p>
        </w:tc>
      </w:tr>
      <w:tr w:rsidR="003452DB" w:rsidRPr="003452DB" w14:paraId="67708BA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28E8BE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71</w:t>
            </w:r>
          </w:p>
        </w:tc>
        <w:tc>
          <w:tcPr>
            <w:tcW w:w="1977" w:type="dxa"/>
            <w:tcBorders>
              <w:top w:val="nil"/>
              <w:left w:val="nil"/>
              <w:bottom w:val="single" w:sz="4" w:space="0" w:color="C49427"/>
              <w:right w:val="single" w:sz="4" w:space="0" w:color="C49427"/>
            </w:tcBorders>
            <w:shd w:val="clear" w:color="auto" w:fill="auto"/>
            <w:vAlign w:val="center"/>
            <w:hideMark/>
          </w:tcPr>
          <w:p w14:paraId="03E248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MOSTAZA DE 430 GRAMOS</w:t>
            </w:r>
          </w:p>
        </w:tc>
        <w:tc>
          <w:tcPr>
            <w:tcW w:w="992" w:type="dxa"/>
            <w:tcBorders>
              <w:top w:val="nil"/>
              <w:left w:val="nil"/>
              <w:bottom w:val="single" w:sz="4" w:space="0" w:color="C49427"/>
              <w:right w:val="single" w:sz="4" w:space="0" w:color="C49427"/>
            </w:tcBorders>
            <w:shd w:val="clear" w:color="auto" w:fill="auto"/>
            <w:vAlign w:val="center"/>
            <w:hideMark/>
          </w:tcPr>
          <w:p w14:paraId="1B15F2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3FAE51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MOSTAZA</w:t>
            </w:r>
          </w:p>
        </w:tc>
        <w:tc>
          <w:tcPr>
            <w:tcW w:w="1118" w:type="dxa"/>
            <w:tcBorders>
              <w:top w:val="nil"/>
              <w:left w:val="nil"/>
              <w:bottom w:val="single" w:sz="4" w:space="0" w:color="C49427"/>
              <w:right w:val="single" w:sz="4" w:space="0" w:color="C49427"/>
            </w:tcBorders>
            <w:shd w:val="clear" w:color="auto" w:fill="auto"/>
            <w:vAlign w:val="center"/>
            <w:hideMark/>
          </w:tcPr>
          <w:p w14:paraId="3B32FE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22104-0364</w:t>
            </w:r>
          </w:p>
        </w:tc>
        <w:tc>
          <w:tcPr>
            <w:tcW w:w="1125" w:type="dxa"/>
            <w:tcBorders>
              <w:top w:val="nil"/>
              <w:left w:val="nil"/>
              <w:bottom w:val="single" w:sz="4" w:space="0" w:color="C49427"/>
              <w:right w:val="single" w:sz="4" w:space="0" w:color="C49427"/>
            </w:tcBorders>
            <w:shd w:val="clear" w:color="auto" w:fill="auto"/>
            <w:vAlign w:val="center"/>
            <w:hideMark/>
          </w:tcPr>
          <w:p w14:paraId="2E62932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22100364</w:t>
            </w:r>
          </w:p>
        </w:tc>
        <w:tc>
          <w:tcPr>
            <w:tcW w:w="989" w:type="dxa"/>
            <w:tcBorders>
              <w:top w:val="nil"/>
              <w:left w:val="nil"/>
              <w:bottom w:val="single" w:sz="8" w:space="0" w:color="C49427"/>
              <w:right w:val="nil"/>
            </w:tcBorders>
            <w:shd w:val="clear" w:color="auto" w:fill="auto"/>
            <w:vAlign w:val="center"/>
            <w:hideMark/>
          </w:tcPr>
          <w:p w14:paraId="16B38BB2" w14:textId="1D8B02DD" w:rsidR="003452DB" w:rsidRPr="003452DB" w:rsidRDefault="00910509"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102E750" w14:textId="19705763" w:rsidR="003452DB" w:rsidRPr="003452DB" w:rsidRDefault="00910509"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8</w:t>
            </w:r>
          </w:p>
        </w:tc>
      </w:tr>
      <w:tr w:rsidR="003452DB" w:rsidRPr="003452DB" w14:paraId="4A878BB5"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3AA6A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72</w:t>
            </w:r>
          </w:p>
        </w:tc>
        <w:tc>
          <w:tcPr>
            <w:tcW w:w="1977" w:type="dxa"/>
            <w:tcBorders>
              <w:top w:val="nil"/>
              <w:left w:val="nil"/>
              <w:bottom w:val="single" w:sz="4" w:space="0" w:color="C49427"/>
              <w:right w:val="single" w:sz="4" w:space="0" w:color="C49427"/>
            </w:tcBorders>
            <w:shd w:val="clear" w:color="auto" w:fill="auto"/>
            <w:vAlign w:val="center"/>
            <w:hideMark/>
          </w:tcPr>
          <w:p w14:paraId="1BB9E8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ORÉGANO DE 23 GRAMOS</w:t>
            </w:r>
          </w:p>
        </w:tc>
        <w:tc>
          <w:tcPr>
            <w:tcW w:w="992" w:type="dxa"/>
            <w:tcBorders>
              <w:top w:val="nil"/>
              <w:left w:val="nil"/>
              <w:bottom w:val="single" w:sz="4" w:space="0" w:color="C49427"/>
              <w:right w:val="single" w:sz="4" w:space="0" w:color="C49427"/>
            </w:tcBorders>
            <w:shd w:val="clear" w:color="auto" w:fill="auto"/>
            <w:vAlign w:val="center"/>
            <w:hideMark/>
          </w:tcPr>
          <w:p w14:paraId="462776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2FABF6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ESPECIAS</w:t>
            </w:r>
          </w:p>
        </w:tc>
        <w:tc>
          <w:tcPr>
            <w:tcW w:w="1118" w:type="dxa"/>
            <w:tcBorders>
              <w:top w:val="nil"/>
              <w:left w:val="nil"/>
              <w:bottom w:val="single" w:sz="4" w:space="0" w:color="C49427"/>
              <w:right w:val="single" w:sz="4" w:space="0" w:color="C49427"/>
            </w:tcBorders>
            <w:shd w:val="clear" w:color="auto" w:fill="auto"/>
            <w:vAlign w:val="center"/>
            <w:hideMark/>
          </w:tcPr>
          <w:p w14:paraId="188DD2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22104-0119</w:t>
            </w:r>
          </w:p>
        </w:tc>
        <w:tc>
          <w:tcPr>
            <w:tcW w:w="1125" w:type="dxa"/>
            <w:tcBorders>
              <w:top w:val="nil"/>
              <w:left w:val="nil"/>
              <w:bottom w:val="single" w:sz="4" w:space="0" w:color="C49427"/>
              <w:right w:val="single" w:sz="4" w:space="0" w:color="C49427"/>
            </w:tcBorders>
            <w:shd w:val="clear" w:color="auto" w:fill="auto"/>
            <w:vAlign w:val="center"/>
            <w:hideMark/>
          </w:tcPr>
          <w:p w14:paraId="13D5EF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22100119</w:t>
            </w:r>
          </w:p>
        </w:tc>
        <w:tc>
          <w:tcPr>
            <w:tcW w:w="989" w:type="dxa"/>
            <w:tcBorders>
              <w:top w:val="nil"/>
              <w:left w:val="nil"/>
              <w:bottom w:val="single" w:sz="8" w:space="0" w:color="C49427"/>
              <w:right w:val="nil"/>
            </w:tcBorders>
            <w:shd w:val="clear" w:color="auto" w:fill="auto"/>
            <w:vAlign w:val="center"/>
            <w:hideMark/>
          </w:tcPr>
          <w:p w14:paraId="11522E9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8D1FA9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27F13369"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D078D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73</w:t>
            </w:r>
          </w:p>
        </w:tc>
        <w:tc>
          <w:tcPr>
            <w:tcW w:w="1977" w:type="dxa"/>
            <w:tcBorders>
              <w:top w:val="nil"/>
              <w:left w:val="nil"/>
              <w:bottom w:val="single" w:sz="4" w:space="0" w:color="C49427"/>
              <w:right w:val="single" w:sz="4" w:space="0" w:color="C49427"/>
            </w:tcBorders>
            <w:shd w:val="clear" w:color="auto" w:fill="auto"/>
            <w:vAlign w:val="center"/>
            <w:hideMark/>
          </w:tcPr>
          <w:p w14:paraId="35CF0C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BOLILLO</w:t>
            </w:r>
          </w:p>
        </w:tc>
        <w:tc>
          <w:tcPr>
            <w:tcW w:w="992" w:type="dxa"/>
            <w:tcBorders>
              <w:top w:val="nil"/>
              <w:left w:val="nil"/>
              <w:bottom w:val="single" w:sz="4" w:space="0" w:color="C49427"/>
              <w:right w:val="single" w:sz="4" w:space="0" w:color="C49427"/>
            </w:tcBorders>
            <w:shd w:val="clear" w:color="auto" w:fill="auto"/>
            <w:vAlign w:val="center"/>
            <w:hideMark/>
          </w:tcPr>
          <w:p w14:paraId="632645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E490F5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(BLANCO Y DE DULCE)</w:t>
            </w:r>
          </w:p>
        </w:tc>
        <w:tc>
          <w:tcPr>
            <w:tcW w:w="1118" w:type="dxa"/>
            <w:tcBorders>
              <w:top w:val="nil"/>
              <w:left w:val="nil"/>
              <w:bottom w:val="single" w:sz="4" w:space="0" w:color="C49427"/>
              <w:right w:val="single" w:sz="4" w:space="0" w:color="C49427"/>
            </w:tcBorders>
            <w:shd w:val="clear" w:color="auto" w:fill="auto"/>
            <w:vAlign w:val="center"/>
            <w:hideMark/>
          </w:tcPr>
          <w:p w14:paraId="63DE7A1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22104-0216</w:t>
            </w:r>
          </w:p>
        </w:tc>
        <w:tc>
          <w:tcPr>
            <w:tcW w:w="1125" w:type="dxa"/>
            <w:tcBorders>
              <w:top w:val="nil"/>
              <w:left w:val="nil"/>
              <w:bottom w:val="single" w:sz="4" w:space="0" w:color="C49427"/>
              <w:right w:val="single" w:sz="4" w:space="0" w:color="C49427"/>
            </w:tcBorders>
            <w:shd w:val="clear" w:color="auto" w:fill="auto"/>
            <w:vAlign w:val="center"/>
            <w:hideMark/>
          </w:tcPr>
          <w:p w14:paraId="68FF67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22100216</w:t>
            </w:r>
          </w:p>
        </w:tc>
        <w:tc>
          <w:tcPr>
            <w:tcW w:w="989" w:type="dxa"/>
            <w:tcBorders>
              <w:top w:val="nil"/>
              <w:left w:val="nil"/>
              <w:bottom w:val="single" w:sz="8" w:space="0" w:color="C49427"/>
              <w:right w:val="nil"/>
            </w:tcBorders>
            <w:shd w:val="clear" w:color="auto" w:fill="auto"/>
            <w:vAlign w:val="center"/>
            <w:hideMark/>
          </w:tcPr>
          <w:p w14:paraId="29337A57" w14:textId="2C3552E8" w:rsidR="003452DB" w:rsidRPr="003452DB" w:rsidRDefault="001C41CC"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6E91C58" w14:textId="5479C030"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1C41CC">
              <w:rPr>
                <w:rFonts w:ascii="Noto Sans" w:hAnsi="Noto Sans" w:cs="Noto Sans"/>
                <w:color w:val="000000"/>
                <w:sz w:val="16"/>
                <w:szCs w:val="16"/>
              </w:rPr>
              <w:t>28</w:t>
            </w:r>
          </w:p>
        </w:tc>
      </w:tr>
      <w:tr w:rsidR="003452DB" w:rsidRPr="003452DB" w14:paraId="1A2B6DCA"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B4E1C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74</w:t>
            </w:r>
          </w:p>
        </w:tc>
        <w:tc>
          <w:tcPr>
            <w:tcW w:w="1977" w:type="dxa"/>
            <w:tcBorders>
              <w:top w:val="nil"/>
              <w:left w:val="nil"/>
              <w:bottom w:val="single" w:sz="4" w:space="0" w:color="C49427"/>
              <w:right w:val="single" w:sz="4" w:space="0" w:color="C49427"/>
            </w:tcBorders>
            <w:shd w:val="clear" w:color="auto" w:fill="auto"/>
            <w:vAlign w:val="center"/>
            <w:hideMark/>
          </w:tcPr>
          <w:p w14:paraId="2E9562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DE CAJA GRANDE</w:t>
            </w:r>
          </w:p>
        </w:tc>
        <w:tc>
          <w:tcPr>
            <w:tcW w:w="992" w:type="dxa"/>
            <w:tcBorders>
              <w:top w:val="nil"/>
              <w:left w:val="nil"/>
              <w:bottom w:val="single" w:sz="4" w:space="0" w:color="C49427"/>
              <w:right w:val="single" w:sz="4" w:space="0" w:color="C49427"/>
            </w:tcBorders>
            <w:shd w:val="clear" w:color="auto" w:fill="auto"/>
            <w:vAlign w:val="center"/>
            <w:hideMark/>
          </w:tcPr>
          <w:p w14:paraId="33FFFA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7E2F79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(BLANCO Y DE DULCE)</w:t>
            </w:r>
          </w:p>
        </w:tc>
        <w:tc>
          <w:tcPr>
            <w:tcW w:w="1118" w:type="dxa"/>
            <w:tcBorders>
              <w:top w:val="nil"/>
              <w:left w:val="nil"/>
              <w:bottom w:val="single" w:sz="4" w:space="0" w:color="C49427"/>
              <w:right w:val="single" w:sz="4" w:space="0" w:color="C49427"/>
            </w:tcBorders>
            <w:shd w:val="clear" w:color="auto" w:fill="auto"/>
            <w:vAlign w:val="center"/>
            <w:hideMark/>
          </w:tcPr>
          <w:p w14:paraId="7E5ED6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22104-0216</w:t>
            </w:r>
          </w:p>
        </w:tc>
        <w:tc>
          <w:tcPr>
            <w:tcW w:w="1125" w:type="dxa"/>
            <w:tcBorders>
              <w:top w:val="nil"/>
              <w:left w:val="nil"/>
              <w:bottom w:val="single" w:sz="4" w:space="0" w:color="C49427"/>
              <w:right w:val="single" w:sz="4" w:space="0" w:color="C49427"/>
            </w:tcBorders>
            <w:shd w:val="clear" w:color="auto" w:fill="auto"/>
            <w:vAlign w:val="center"/>
            <w:hideMark/>
          </w:tcPr>
          <w:p w14:paraId="1758C4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22100216</w:t>
            </w:r>
          </w:p>
        </w:tc>
        <w:tc>
          <w:tcPr>
            <w:tcW w:w="989" w:type="dxa"/>
            <w:tcBorders>
              <w:top w:val="nil"/>
              <w:left w:val="nil"/>
              <w:bottom w:val="single" w:sz="8" w:space="0" w:color="C49427"/>
              <w:right w:val="nil"/>
            </w:tcBorders>
            <w:shd w:val="clear" w:color="auto" w:fill="auto"/>
            <w:vAlign w:val="center"/>
            <w:hideMark/>
          </w:tcPr>
          <w:p w14:paraId="4382922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32E16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16BDB77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F1F8E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75</w:t>
            </w:r>
          </w:p>
        </w:tc>
        <w:tc>
          <w:tcPr>
            <w:tcW w:w="1977" w:type="dxa"/>
            <w:tcBorders>
              <w:top w:val="nil"/>
              <w:left w:val="nil"/>
              <w:bottom w:val="single" w:sz="4" w:space="0" w:color="C49427"/>
              <w:right w:val="single" w:sz="4" w:space="0" w:color="C49427"/>
            </w:tcBorders>
            <w:shd w:val="clear" w:color="auto" w:fill="auto"/>
            <w:vAlign w:val="center"/>
            <w:hideMark/>
          </w:tcPr>
          <w:p w14:paraId="4898F4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DE MUERTO DE 6 PIEZAS</w:t>
            </w:r>
          </w:p>
        </w:tc>
        <w:tc>
          <w:tcPr>
            <w:tcW w:w="992" w:type="dxa"/>
            <w:tcBorders>
              <w:top w:val="nil"/>
              <w:left w:val="nil"/>
              <w:bottom w:val="single" w:sz="4" w:space="0" w:color="C49427"/>
              <w:right w:val="single" w:sz="4" w:space="0" w:color="C49427"/>
            </w:tcBorders>
            <w:shd w:val="clear" w:color="auto" w:fill="auto"/>
            <w:vAlign w:val="center"/>
            <w:hideMark/>
          </w:tcPr>
          <w:p w14:paraId="2EDCDE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6A4FF6F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(BLANCO Y DE DULCE)</w:t>
            </w:r>
          </w:p>
        </w:tc>
        <w:tc>
          <w:tcPr>
            <w:tcW w:w="1118" w:type="dxa"/>
            <w:tcBorders>
              <w:top w:val="nil"/>
              <w:left w:val="nil"/>
              <w:bottom w:val="single" w:sz="4" w:space="0" w:color="C49427"/>
              <w:right w:val="single" w:sz="4" w:space="0" w:color="C49427"/>
            </w:tcBorders>
            <w:shd w:val="clear" w:color="auto" w:fill="auto"/>
            <w:vAlign w:val="center"/>
            <w:hideMark/>
          </w:tcPr>
          <w:p w14:paraId="18C32D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22104-0216</w:t>
            </w:r>
          </w:p>
        </w:tc>
        <w:tc>
          <w:tcPr>
            <w:tcW w:w="1125" w:type="dxa"/>
            <w:tcBorders>
              <w:top w:val="nil"/>
              <w:left w:val="nil"/>
              <w:bottom w:val="single" w:sz="4" w:space="0" w:color="C49427"/>
              <w:right w:val="single" w:sz="4" w:space="0" w:color="C49427"/>
            </w:tcBorders>
            <w:shd w:val="clear" w:color="auto" w:fill="auto"/>
            <w:vAlign w:val="center"/>
            <w:hideMark/>
          </w:tcPr>
          <w:p w14:paraId="12BE7F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22100216</w:t>
            </w:r>
          </w:p>
        </w:tc>
        <w:tc>
          <w:tcPr>
            <w:tcW w:w="989" w:type="dxa"/>
            <w:tcBorders>
              <w:top w:val="nil"/>
              <w:left w:val="nil"/>
              <w:bottom w:val="single" w:sz="8" w:space="0" w:color="C49427"/>
              <w:right w:val="nil"/>
            </w:tcBorders>
            <w:shd w:val="clear" w:color="auto" w:fill="auto"/>
            <w:vAlign w:val="center"/>
            <w:hideMark/>
          </w:tcPr>
          <w:p w14:paraId="3136FB2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54D04C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12DAA59C"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73504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76</w:t>
            </w:r>
          </w:p>
        </w:tc>
        <w:tc>
          <w:tcPr>
            <w:tcW w:w="1977" w:type="dxa"/>
            <w:tcBorders>
              <w:top w:val="nil"/>
              <w:left w:val="nil"/>
              <w:bottom w:val="single" w:sz="4" w:space="0" w:color="C49427"/>
              <w:right w:val="single" w:sz="4" w:space="0" w:color="C49427"/>
            </w:tcBorders>
            <w:shd w:val="clear" w:color="auto" w:fill="auto"/>
            <w:vAlign w:val="center"/>
            <w:hideMark/>
          </w:tcPr>
          <w:p w14:paraId="18056C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MOLIDO CRUJIENTE DE 175 GRAMOS</w:t>
            </w:r>
          </w:p>
        </w:tc>
        <w:tc>
          <w:tcPr>
            <w:tcW w:w="992" w:type="dxa"/>
            <w:tcBorders>
              <w:top w:val="nil"/>
              <w:left w:val="nil"/>
              <w:bottom w:val="single" w:sz="4" w:space="0" w:color="C49427"/>
              <w:right w:val="single" w:sz="4" w:space="0" w:color="C49427"/>
            </w:tcBorders>
            <w:shd w:val="clear" w:color="auto" w:fill="auto"/>
            <w:vAlign w:val="center"/>
            <w:hideMark/>
          </w:tcPr>
          <w:p w14:paraId="232845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5B0C9D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PAN MOLIDO EMPAQUETADO</w:t>
            </w:r>
          </w:p>
        </w:tc>
        <w:tc>
          <w:tcPr>
            <w:tcW w:w="1118" w:type="dxa"/>
            <w:tcBorders>
              <w:top w:val="nil"/>
              <w:left w:val="nil"/>
              <w:bottom w:val="single" w:sz="4" w:space="0" w:color="C49427"/>
              <w:right w:val="single" w:sz="4" w:space="0" w:color="C49427"/>
            </w:tcBorders>
            <w:shd w:val="clear" w:color="auto" w:fill="auto"/>
            <w:vAlign w:val="center"/>
            <w:hideMark/>
          </w:tcPr>
          <w:p w14:paraId="0E0F9B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22104-0410</w:t>
            </w:r>
          </w:p>
        </w:tc>
        <w:tc>
          <w:tcPr>
            <w:tcW w:w="1125" w:type="dxa"/>
            <w:tcBorders>
              <w:top w:val="nil"/>
              <w:left w:val="nil"/>
              <w:bottom w:val="single" w:sz="4" w:space="0" w:color="C49427"/>
              <w:right w:val="single" w:sz="4" w:space="0" w:color="C49427"/>
            </w:tcBorders>
            <w:shd w:val="clear" w:color="auto" w:fill="auto"/>
            <w:vAlign w:val="center"/>
            <w:hideMark/>
          </w:tcPr>
          <w:p w14:paraId="07CD03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22100410</w:t>
            </w:r>
          </w:p>
        </w:tc>
        <w:tc>
          <w:tcPr>
            <w:tcW w:w="989" w:type="dxa"/>
            <w:tcBorders>
              <w:top w:val="nil"/>
              <w:left w:val="nil"/>
              <w:bottom w:val="single" w:sz="8" w:space="0" w:color="C49427"/>
              <w:right w:val="nil"/>
            </w:tcBorders>
            <w:shd w:val="clear" w:color="auto" w:fill="auto"/>
            <w:vAlign w:val="center"/>
            <w:hideMark/>
          </w:tcPr>
          <w:p w14:paraId="5F0EC6DD" w14:textId="6039C165"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r w:rsidR="001C41CC">
              <w:rPr>
                <w:rFonts w:ascii="Noto Sans" w:hAnsi="Noto Sans" w:cs="Noto Sans"/>
                <w:color w:val="000000"/>
                <w:sz w:val="16"/>
                <w:szCs w:val="16"/>
              </w:rPr>
              <w:t>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4EFE96C" w14:textId="7C662716" w:rsidR="003452DB" w:rsidRPr="003452DB" w:rsidRDefault="001C41C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64</w:t>
            </w:r>
          </w:p>
        </w:tc>
      </w:tr>
      <w:tr w:rsidR="003452DB" w:rsidRPr="003452DB" w14:paraId="3790E8D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9100F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77</w:t>
            </w:r>
          </w:p>
        </w:tc>
        <w:tc>
          <w:tcPr>
            <w:tcW w:w="1977" w:type="dxa"/>
            <w:tcBorders>
              <w:top w:val="nil"/>
              <w:left w:val="nil"/>
              <w:bottom w:val="single" w:sz="12" w:space="0" w:color="C49427"/>
              <w:right w:val="single" w:sz="8" w:space="0" w:color="C49427"/>
            </w:tcBorders>
            <w:shd w:val="clear" w:color="auto" w:fill="auto"/>
            <w:vAlign w:val="center"/>
          </w:tcPr>
          <w:p w14:paraId="282383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PASTA DE ADOBO DE ACHIOTE X 110 G</w:t>
            </w:r>
          </w:p>
        </w:tc>
        <w:tc>
          <w:tcPr>
            <w:tcW w:w="992" w:type="dxa"/>
            <w:tcBorders>
              <w:top w:val="nil"/>
              <w:left w:val="nil"/>
              <w:bottom w:val="single" w:sz="12" w:space="0" w:color="C49427"/>
              <w:right w:val="single" w:sz="8" w:space="0" w:color="C49427"/>
            </w:tcBorders>
            <w:shd w:val="clear" w:color="auto" w:fill="auto"/>
            <w:vAlign w:val="center"/>
          </w:tcPr>
          <w:p w14:paraId="756B130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PIEZAS</w:t>
            </w:r>
          </w:p>
        </w:tc>
        <w:tc>
          <w:tcPr>
            <w:tcW w:w="1861" w:type="dxa"/>
            <w:tcBorders>
              <w:top w:val="nil"/>
              <w:left w:val="nil"/>
              <w:bottom w:val="single" w:sz="12" w:space="0" w:color="C49427"/>
              <w:right w:val="single" w:sz="8" w:space="0" w:color="C49427"/>
            </w:tcBorders>
            <w:shd w:val="clear" w:color="auto" w:fill="auto"/>
            <w:vAlign w:val="center"/>
          </w:tcPr>
          <w:p w14:paraId="27C700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ACHIOTE</w:t>
            </w:r>
          </w:p>
        </w:tc>
        <w:tc>
          <w:tcPr>
            <w:tcW w:w="1118" w:type="dxa"/>
            <w:tcBorders>
              <w:top w:val="nil"/>
              <w:left w:val="nil"/>
              <w:bottom w:val="single" w:sz="12" w:space="0" w:color="C49427"/>
              <w:right w:val="single" w:sz="8" w:space="0" w:color="C49427"/>
            </w:tcBorders>
            <w:shd w:val="clear" w:color="auto" w:fill="auto"/>
            <w:vAlign w:val="center"/>
          </w:tcPr>
          <w:p w14:paraId="186B88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22104-0286</w:t>
            </w:r>
          </w:p>
        </w:tc>
        <w:tc>
          <w:tcPr>
            <w:tcW w:w="1125" w:type="dxa"/>
            <w:tcBorders>
              <w:top w:val="nil"/>
              <w:left w:val="nil"/>
              <w:bottom w:val="single" w:sz="12" w:space="0" w:color="C49427"/>
              <w:right w:val="single" w:sz="8" w:space="0" w:color="C49427"/>
            </w:tcBorders>
            <w:shd w:val="clear" w:color="auto" w:fill="auto"/>
            <w:vAlign w:val="center"/>
          </w:tcPr>
          <w:p w14:paraId="705966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22100286</w:t>
            </w:r>
          </w:p>
        </w:tc>
        <w:tc>
          <w:tcPr>
            <w:tcW w:w="989" w:type="dxa"/>
            <w:tcBorders>
              <w:top w:val="nil"/>
              <w:left w:val="nil"/>
              <w:bottom w:val="single" w:sz="12" w:space="0" w:color="C49427"/>
              <w:right w:val="nil"/>
            </w:tcBorders>
            <w:shd w:val="clear" w:color="auto" w:fill="auto"/>
            <w:vAlign w:val="center"/>
          </w:tcPr>
          <w:p w14:paraId="30B9D170"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4</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63A477B3"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r>
      <w:tr w:rsidR="003452DB" w:rsidRPr="003452DB" w14:paraId="76C19E32"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D415F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78</w:t>
            </w:r>
          </w:p>
        </w:tc>
        <w:tc>
          <w:tcPr>
            <w:tcW w:w="1977" w:type="dxa"/>
            <w:tcBorders>
              <w:top w:val="nil"/>
              <w:left w:val="nil"/>
              <w:bottom w:val="single" w:sz="4" w:space="0" w:color="C49427"/>
              <w:right w:val="single" w:sz="4" w:space="0" w:color="C49427"/>
            </w:tcBorders>
            <w:shd w:val="clear" w:color="auto" w:fill="auto"/>
            <w:vAlign w:val="center"/>
            <w:hideMark/>
          </w:tcPr>
          <w:p w14:paraId="5FFEE0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 DE FIDEOS CHINOS DE 170 GRAMOS</w:t>
            </w:r>
          </w:p>
        </w:tc>
        <w:tc>
          <w:tcPr>
            <w:tcW w:w="992" w:type="dxa"/>
            <w:tcBorders>
              <w:top w:val="nil"/>
              <w:left w:val="nil"/>
              <w:bottom w:val="single" w:sz="4" w:space="0" w:color="C49427"/>
              <w:right w:val="single" w:sz="4" w:space="0" w:color="C49427"/>
            </w:tcBorders>
            <w:shd w:val="clear" w:color="auto" w:fill="auto"/>
            <w:vAlign w:val="center"/>
            <w:hideMark/>
          </w:tcPr>
          <w:p w14:paraId="500145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5BD6DC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PASTAS PARA SOPAS</w:t>
            </w:r>
          </w:p>
        </w:tc>
        <w:tc>
          <w:tcPr>
            <w:tcW w:w="1118" w:type="dxa"/>
            <w:tcBorders>
              <w:top w:val="nil"/>
              <w:left w:val="nil"/>
              <w:bottom w:val="single" w:sz="4" w:space="0" w:color="C49427"/>
              <w:right w:val="single" w:sz="4" w:space="0" w:color="C49427"/>
            </w:tcBorders>
            <w:shd w:val="clear" w:color="auto" w:fill="auto"/>
            <w:vAlign w:val="center"/>
            <w:hideMark/>
          </w:tcPr>
          <w:p w14:paraId="5CDF0B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22104-0219</w:t>
            </w:r>
          </w:p>
        </w:tc>
        <w:tc>
          <w:tcPr>
            <w:tcW w:w="1125" w:type="dxa"/>
            <w:tcBorders>
              <w:top w:val="nil"/>
              <w:left w:val="nil"/>
              <w:bottom w:val="single" w:sz="4" w:space="0" w:color="C49427"/>
              <w:right w:val="single" w:sz="4" w:space="0" w:color="C49427"/>
            </w:tcBorders>
            <w:shd w:val="clear" w:color="auto" w:fill="auto"/>
            <w:vAlign w:val="center"/>
            <w:hideMark/>
          </w:tcPr>
          <w:p w14:paraId="73C1CEE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22100219</w:t>
            </w:r>
          </w:p>
        </w:tc>
        <w:tc>
          <w:tcPr>
            <w:tcW w:w="989" w:type="dxa"/>
            <w:tcBorders>
              <w:top w:val="nil"/>
              <w:left w:val="nil"/>
              <w:bottom w:val="single" w:sz="8" w:space="0" w:color="C49427"/>
              <w:right w:val="nil"/>
            </w:tcBorders>
            <w:shd w:val="clear" w:color="auto" w:fill="auto"/>
            <w:vAlign w:val="center"/>
            <w:hideMark/>
          </w:tcPr>
          <w:p w14:paraId="6D2C7C9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EB592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17D52AF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CDEED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79</w:t>
            </w:r>
          </w:p>
        </w:tc>
        <w:tc>
          <w:tcPr>
            <w:tcW w:w="1977" w:type="dxa"/>
            <w:tcBorders>
              <w:top w:val="nil"/>
              <w:left w:val="nil"/>
              <w:bottom w:val="single" w:sz="4" w:space="0" w:color="C49427"/>
              <w:right w:val="single" w:sz="4" w:space="0" w:color="C49427"/>
            </w:tcBorders>
            <w:shd w:val="clear" w:color="auto" w:fill="auto"/>
            <w:vAlign w:val="center"/>
            <w:hideMark/>
          </w:tcPr>
          <w:p w14:paraId="0F530B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 GRUESA PARA SOPA DE 450 GRAMOS</w:t>
            </w:r>
          </w:p>
        </w:tc>
        <w:tc>
          <w:tcPr>
            <w:tcW w:w="992" w:type="dxa"/>
            <w:tcBorders>
              <w:top w:val="nil"/>
              <w:left w:val="nil"/>
              <w:bottom w:val="single" w:sz="4" w:space="0" w:color="C49427"/>
              <w:right w:val="single" w:sz="4" w:space="0" w:color="C49427"/>
            </w:tcBorders>
            <w:shd w:val="clear" w:color="auto" w:fill="auto"/>
            <w:vAlign w:val="center"/>
            <w:hideMark/>
          </w:tcPr>
          <w:p w14:paraId="7FF2F5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26B12A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PASTAS PARA SOPAS</w:t>
            </w:r>
          </w:p>
        </w:tc>
        <w:tc>
          <w:tcPr>
            <w:tcW w:w="1118" w:type="dxa"/>
            <w:tcBorders>
              <w:top w:val="nil"/>
              <w:left w:val="nil"/>
              <w:bottom w:val="single" w:sz="4" w:space="0" w:color="C49427"/>
              <w:right w:val="single" w:sz="4" w:space="0" w:color="C49427"/>
            </w:tcBorders>
            <w:shd w:val="clear" w:color="auto" w:fill="auto"/>
            <w:vAlign w:val="center"/>
            <w:hideMark/>
          </w:tcPr>
          <w:p w14:paraId="75BE24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22104-0219</w:t>
            </w:r>
          </w:p>
        </w:tc>
        <w:tc>
          <w:tcPr>
            <w:tcW w:w="1125" w:type="dxa"/>
            <w:tcBorders>
              <w:top w:val="nil"/>
              <w:left w:val="nil"/>
              <w:bottom w:val="single" w:sz="4" w:space="0" w:color="C49427"/>
              <w:right w:val="single" w:sz="4" w:space="0" w:color="C49427"/>
            </w:tcBorders>
            <w:shd w:val="clear" w:color="auto" w:fill="auto"/>
            <w:vAlign w:val="center"/>
            <w:hideMark/>
          </w:tcPr>
          <w:p w14:paraId="1A8F23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22100219</w:t>
            </w:r>
          </w:p>
        </w:tc>
        <w:tc>
          <w:tcPr>
            <w:tcW w:w="989" w:type="dxa"/>
            <w:tcBorders>
              <w:top w:val="nil"/>
              <w:left w:val="nil"/>
              <w:bottom w:val="single" w:sz="8" w:space="0" w:color="C49427"/>
              <w:right w:val="nil"/>
            </w:tcBorders>
            <w:shd w:val="clear" w:color="auto" w:fill="auto"/>
            <w:vAlign w:val="center"/>
            <w:hideMark/>
          </w:tcPr>
          <w:p w14:paraId="00493409" w14:textId="31842891" w:rsidR="003452DB" w:rsidRPr="003452DB" w:rsidRDefault="001C41CC"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15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35DFD90" w14:textId="1BD96BBB" w:rsidR="003452DB" w:rsidRPr="003452DB" w:rsidRDefault="001C41C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24</w:t>
            </w:r>
          </w:p>
        </w:tc>
      </w:tr>
      <w:tr w:rsidR="003452DB" w:rsidRPr="003452DB" w14:paraId="41BF1A1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7DD5F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80</w:t>
            </w:r>
          </w:p>
        </w:tc>
        <w:tc>
          <w:tcPr>
            <w:tcW w:w="1977" w:type="dxa"/>
            <w:tcBorders>
              <w:top w:val="nil"/>
              <w:left w:val="nil"/>
              <w:bottom w:val="single" w:sz="12" w:space="0" w:color="C49427"/>
              <w:right w:val="single" w:sz="8" w:space="0" w:color="C49427"/>
            </w:tcBorders>
            <w:shd w:val="clear" w:color="auto" w:fill="auto"/>
            <w:vAlign w:val="center"/>
          </w:tcPr>
          <w:p w14:paraId="32A5E9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PASTA HOJALDRE</w:t>
            </w:r>
          </w:p>
        </w:tc>
        <w:tc>
          <w:tcPr>
            <w:tcW w:w="992" w:type="dxa"/>
            <w:tcBorders>
              <w:top w:val="nil"/>
              <w:left w:val="nil"/>
              <w:bottom w:val="single" w:sz="12" w:space="0" w:color="C49427"/>
              <w:right w:val="single" w:sz="8" w:space="0" w:color="C49427"/>
            </w:tcBorders>
            <w:shd w:val="clear" w:color="auto" w:fill="auto"/>
            <w:vAlign w:val="center"/>
          </w:tcPr>
          <w:p w14:paraId="21F060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861" w:type="dxa"/>
            <w:tcBorders>
              <w:top w:val="nil"/>
              <w:left w:val="nil"/>
              <w:bottom w:val="single" w:sz="12" w:space="0" w:color="C49427"/>
              <w:right w:val="single" w:sz="8" w:space="0" w:color="C49427"/>
            </w:tcBorders>
            <w:shd w:val="clear" w:color="auto" w:fill="auto"/>
            <w:vAlign w:val="center"/>
          </w:tcPr>
          <w:p w14:paraId="1DAA95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PAN (BLANCO Y DE DULCE)</w:t>
            </w:r>
          </w:p>
        </w:tc>
        <w:tc>
          <w:tcPr>
            <w:tcW w:w="1118" w:type="dxa"/>
            <w:tcBorders>
              <w:top w:val="nil"/>
              <w:left w:val="nil"/>
              <w:bottom w:val="single" w:sz="12" w:space="0" w:color="C49427"/>
              <w:right w:val="single" w:sz="8" w:space="0" w:color="C49427"/>
            </w:tcBorders>
            <w:shd w:val="clear" w:color="auto" w:fill="auto"/>
            <w:vAlign w:val="center"/>
          </w:tcPr>
          <w:p w14:paraId="343D00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22104-0216</w:t>
            </w:r>
          </w:p>
        </w:tc>
        <w:tc>
          <w:tcPr>
            <w:tcW w:w="1125" w:type="dxa"/>
            <w:tcBorders>
              <w:top w:val="nil"/>
              <w:left w:val="nil"/>
              <w:bottom w:val="single" w:sz="12" w:space="0" w:color="C49427"/>
              <w:right w:val="single" w:sz="8" w:space="0" w:color="C49427"/>
            </w:tcBorders>
            <w:shd w:val="clear" w:color="auto" w:fill="auto"/>
            <w:vAlign w:val="center"/>
          </w:tcPr>
          <w:p w14:paraId="235411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22100216</w:t>
            </w:r>
          </w:p>
        </w:tc>
        <w:tc>
          <w:tcPr>
            <w:tcW w:w="989" w:type="dxa"/>
            <w:tcBorders>
              <w:top w:val="nil"/>
              <w:left w:val="nil"/>
              <w:bottom w:val="single" w:sz="12" w:space="0" w:color="C49427"/>
              <w:right w:val="nil"/>
            </w:tcBorders>
            <w:shd w:val="clear" w:color="auto" w:fill="auto"/>
            <w:vAlign w:val="center"/>
          </w:tcPr>
          <w:p w14:paraId="6B27F76E"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915" w:type="dxa"/>
            <w:tcBorders>
              <w:top w:val="nil"/>
              <w:left w:val="single" w:sz="8" w:space="0" w:color="C49427"/>
              <w:bottom w:val="single" w:sz="12" w:space="0" w:color="C49427"/>
              <w:right w:val="single" w:sz="12" w:space="0" w:color="C49427"/>
            </w:tcBorders>
            <w:shd w:val="clear" w:color="auto" w:fill="auto"/>
            <w:vAlign w:val="center"/>
          </w:tcPr>
          <w:p w14:paraId="774C35F6"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24C8A555"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B5820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81</w:t>
            </w:r>
          </w:p>
        </w:tc>
        <w:tc>
          <w:tcPr>
            <w:tcW w:w="1977" w:type="dxa"/>
            <w:tcBorders>
              <w:top w:val="nil"/>
              <w:left w:val="nil"/>
              <w:bottom w:val="single" w:sz="4" w:space="0" w:color="C49427"/>
              <w:right w:val="single" w:sz="4" w:space="0" w:color="C49427"/>
            </w:tcBorders>
            <w:shd w:val="clear" w:color="auto" w:fill="auto"/>
            <w:vAlign w:val="center"/>
            <w:hideMark/>
          </w:tcPr>
          <w:p w14:paraId="5EE565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 PARA SOPA DE ESPAGUETI NO. 5 DE 200 GRAMOS</w:t>
            </w:r>
          </w:p>
        </w:tc>
        <w:tc>
          <w:tcPr>
            <w:tcW w:w="992" w:type="dxa"/>
            <w:tcBorders>
              <w:top w:val="nil"/>
              <w:left w:val="nil"/>
              <w:bottom w:val="single" w:sz="4" w:space="0" w:color="C49427"/>
              <w:right w:val="single" w:sz="4" w:space="0" w:color="C49427"/>
            </w:tcBorders>
            <w:shd w:val="clear" w:color="auto" w:fill="auto"/>
            <w:vAlign w:val="center"/>
            <w:hideMark/>
          </w:tcPr>
          <w:p w14:paraId="218482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7382D7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PASTAS PARA SOPAS</w:t>
            </w:r>
          </w:p>
        </w:tc>
        <w:tc>
          <w:tcPr>
            <w:tcW w:w="1118" w:type="dxa"/>
            <w:tcBorders>
              <w:top w:val="nil"/>
              <w:left w:val="nil"/>
              <w:bottom w:val="single" w:sz="4" w:space="0" w:color="C49427"/>
              <w:right w:val="single" w:sz="4" w:space="0" w:color="C49427"/>
            </w:tcBorders>
            <w:shd w:val="clear" w:color="auto" w:fill="auto"/>
            <w:vAlign w:val="center"/>
            <w:hideMark/>
          </w:tcPr>
          <w:p w14:paraId="7DA3A3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22104-0219</w:t>
            </w:r>
          </w:p>
        </w:tc>
        <w:tc>
          <w:tcPr>
            <w:tcW w:w="1125" w:type="dxa"/>
            <w:tcBorders>
              <w:top w:val="nil"/>
              <w:left w:val="nil"/>
              <w:bottom w:val="single" w:sz="4" w:space="0" w:color="C49427"/>
              <w:right w:val="single" w:sz="4" w:space="0" w:color="C49427"/>
            </w:tcBorders>
            <w:shd w:val="clear" w:color="auto" w:fill="auto"/>
            <w:vAlign w:val="center"/>
            <w:hideMark/>
          </w:tcPr>
          <w:p w14:paraId="09B6DE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22100219</w:t>
            </w:r>
          </w:p>
        </w:tc>
        <w:tc>
          <w:tcPr>
            <w:tcW w:w="989" w:type="dxa"/>
            <w:tcBorders>
              <w:top w:val="nil"/>
              <w:left w:val="nil"/>
              <w:bottom w:val="single" w:sz="8" w:space="0" w:color="C49427"/>
              <w:right w:val="nil"/>
            </w:tcBorders>
            <w:shd w:val="clear" w:color="auto" w:fill="auto"/>
            <w:vAlign w:val="center"/>
            <w:hideMark/>
          </w:tcPr>
          <w:p w14:paraId="4777D619" w14:textId="64A1F3A8" w:rsidR="003452DB" w:rsidRPr="003452DB" w:rsidRDefault="001C41CC"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35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B5D490F" w14:textId="51DF2E86" w:rsidR="003452DB" w:rsidRPr="003452DB" w:rsidRDefault="001C41C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56</w:t>
            </w:r>
          </w:p>
        </w:tc>
      </w:tr>
      <w:tr w:rsidR="003452DB" w:rsidRPr="003452DB" w14:paraId="72137AD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07B82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82</w:t>
            </w:r>
          </w:p>
        </w:tc>
        <w:tc>
          <w:tcPr>
            <w:tcW w:w="1977" w:type="dxa"/>
            <w:tcBorders>
              <w:top w:val="nil"/>
              <w:left w:val="nil"/>
              <w:bottom w:val="single" w:sz="4" w:space="0" w:color="C49427"/>
              <w:right w:val="single" w:sz="4" w:space="0" w:color="C49427"/>
            </w:tcBorders>
            <w:shd w:val="clear" w:color="auto" w:fill="auto"/>
            <w:vAlign w:val="center"/>
            <w:hideMark/>
          </w:tcPr>
          <w:p w14:paraId="5D4658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 PARA SOPA MENUDA DE 200 GRAMOS</w:t>
            </w:r>
          </w:p>
        </w:tc>
        <w:tc>
          <w:tcPr>
            <w:tcW w:w="992" w:type="dxa"/>
            <w:tcBorders>
              <w:top w:val="nil"/>
              <w:left w:val="nil"/>
              <w:bottom w:val="single" w:sz="4" w:space="0" w:color="C49427"/>
              <w:right w:val="single" w:sz="4" w:space="0" w:color="C49427"/>
            </w:tcBorders>
            <w:shd w:val="clear" w:color="auto" w:fill="auto"/>
            <w:vAlign w:val="center"/>
            <w:hideMark/>
          </w:tcPr>
          <w:p w14:paraId="6EC596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2D1C63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PASTAS PARA SOPAS</w:t>
            </w:r>
          </w:p>
        </w:tc>
        <w:tc>
          <w:tcPr>
            <w:tcW w:w="1118" w:type="dxa"/>
            <w:tcBorders>
              <w:top w:val="nil"/>
              <w:left w:val="nil"/>
              <w:bottom w:val="single" w:sz="4" w:space="0" w:color="C49427"/>
              <w:right w:val="single" w:sz="4" w:space="0" w:color="C49427"/>
            </w:tcBorders>
            <w:shd w:val="clear" w:color="auto" w:fill="auto"/>
            <w:vAlign w:val="center"/>
            <w:hideMark/>
          </w:tcPr>
          <w:p w14:paraId="352D68C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22104-0219</w:t>
            </w:r>
          </w:p>
        </w:tc>
        <w:tc>
          <w:tcPr>
            <w:tcW w:w="1125" w:type="dxa"/>
            <w:tcBorders>
              <w:top w:val="nil"/>
              <w:left w:val="nil"/>
              <w:bottom w:val="single" w:sz="4" w:space="0" w:color="C49427"/>
              <w:right w:val="single" w:sz="4" w:space="0" w:color="C49427"/>
            </w:tcBorders>
            <w:shd w:val="clear" w:color="auto" w:fill="auto"/>
            <w:vAlign w:val="center"/>
            <w:hideMark/>
          </w:tcPr>
          <w:p w14:paraId="2A1A0B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22100219</w:t>
            </w:r>
          </w:p>
        </w:tc>
        <w:tc>
          <w:tcPr>
            <w:tcW w:w="989" w:type="dxa"/>
            <w:tcBorders>
              <w:top w:val="nil"/>
              <w:left w:val="nil"/>
              <w:bottom w:val="single" w:sz="8" w:space="0" w:color="C49427"/>
              <w:right w:val="nil"/>
            </w:tcBorders>
            <w:shd w:val="clear" w:color="auto" w:fill="auto"/>
            <w:vAlign w:val="center"/>
            <w:hideMark/>
          </w:tcPr>
          <w:p w14:paraId="4445E823" w14:textId="10ED7D5F" w:rsidR="003452DB" w:rsidRPr="003452DB" w:rsidRDefault="001C41CC"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50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48E77229" w14:textId="0DCEF6C6" w:rsidR="003452DB" w:rsidRPr="003452DB" w:rsidRDefault="001C41C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80</w:t>
            </w:r>
          </w:p>
        </w:tc>
      </w:tr>
      <w:tr w:rsidR="003452DB" w:rsidRPr="003452DB" w14:paraId="4246229E"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05D66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83</w:t>
            </w:r>
          </w:p>
        </w:tc>
        <w:tc>
          <w:tcPr>
            <w:tcW w:w="1977" w:type="dxa"/>
            <w:tcBorders>
              <w:top w:val="nil"/>
              <w:left w:val="nil"/>
              <w:bottom w:val="single" w:sz="4" w:space="0" w:color="C49427"/>
              <w:right w:val="single" w:sz="4" w:space="0" w:color="C49427"/>
            </w:tcBorders>
            <w:shd w:val="clear" w:color="auto" w:fill="auto"/>
            <w:vAlign w:val="center"/>
            <w:hideMark/>
          </w:tcPr>
          <w:p w14:paraId="4A38AE0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PILONCILLO</w:t>
            </w:r>
          </w:p>
        </w:tc>
        <w:tc>
          <w:tcPr>
            <w:tcW w:w="992" w:type="dxa"/>
            <w:tcBorders>
              <w:top w:val="nil"/>
              <w:left w:val="nil"/>
              <w:bottom w:val="single" w:sz="4" w:space="0" w:color="C49427"/>
              <w:right w:val="single" w:sz="4" w:space="0" w:color="C49427"/>
            </w:tcBorders>
            <w:shd w:val="clear" w:color="auto" w:fill="auto"/>
            <w:vAlign w:val="center"/>
            <w:hideMark/>
          </w:tcPr>
          <w:p w14:paraId="7B78F8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6ADEEB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PILONCILLO</w:t>
            </w:r>
          </w:p>
        </w:tc>
        <w:tc>
          <w:tcPr>
            <w:tcW w:w="1118" w:type="dxa"/>
            <w:tcBorders>
              <w:top w:val="nil"/>
              <w:left w:val="nil"/>
              <w:bottom w:val="single" w:sz="4" w:space="0" w:color="C49427"/>
              <w:right w:val="single" w:sz="4" w:space="0" w:color="C49427"/>
            </w:tcBorders>
            <w:shd w:val="clear" w:color="auto" w:fill="auto"/>
            <w:vAlign w:val="center"/>
            <w:hideMark/>
          </w:tcPr>
          <w:p w14:paraId="04F7A47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22104-0231</w:t>
            </w:r>
          </w:p>
        </w:tc>
        <w:tc>
          <w:tcPr>
            <w:tcW w:w="1125" w:type="dxa"/>
            <w:tcBorders>
              <w:top w:val="nil"/>
              <w:left w:val="nil"/>
              <w:bottom w:val="single" w:sz="4" w:space="0" w:color="C49427"/>
              <w:right w:val="single" w:sz="4" w:space="0" w:color="C49427"/>
            </w:tcBorders>
            <w:shd w:val="clear" w:color="auto" w:fill="auto"/>
            <w:vAlign w:val="center"/>
            <w:hideMark/>
          </w:tcPr>
          <w:p w14:paraId="2B6CB8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22100231</w:t>
            </w:r>
          </w:p>
        </w:tc>
        <w:tc>
          <w:tcPr>
            <w:tcW w:w="989" w:type="dxa"/>
            <w:tcBorders>
              <w:top w:val="nil"/>
              <w:left w:val="nil"/>
              <w:bottom w:val="single" w:sz="8" w:space="0" w:color="C49427"/>
              <w:right w:val="nil"/>
            </w:tcBorders>
            <w:shd w:val="clear" w:color="auto" w:fill="auto"/>
            <w:vAlign w:val="center"/>
            <w:hideMark/>
          </w:tcPr>
          <w:p w14:paraId="04DBCB3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F10CA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11395ADA"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7AAE1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84</w:t>
            </w:r>
          </w:p>
        </w:tc>
        <w:tc>
          <w:tcPr>
            <w:tcW w:w="1977" w:type="dxa"/>
            <w:tcBorders>
              <w:top w:val="nil"/>
              <w:left w:val="nil"/>
              <w:bottom w:val="single" w:sz="4" w:space="0" w:color="C49427"/>
              <w:right w:val="single" w:sz="4" w:space="0" w:color="C49427"/>
            </w:tcBorders>
            <w:shd w:val="clear" w:color="auto" w:fill="auto"/>
            <w:vAlign w:val="center"/>
            <w:hideMark/>
          </w:tcPr>
          <w:p w14:paraId="119B32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PIMIENTA NEGRA X 48 GRAMOS</w:t>
            </w:r>
          </w:p>
        </w:tc>
        <w:tc>
          <w:tcPr>
            <w:tcW w:w="992" w:type="dxa"/>
            <w:tcBorders>
              <w:top w:val="nil"/>
              <w:left w:val="nil"/>
              <w:bottom w:val="single" w:sz="4" w:space="0" w:color="C49427"/>
              <w:right w:val="single" w:sz="4" w:space="0" w:color="C49427"/>
            </w:tcBorders>
            <w:shd w:val="clear" w:color="auto" w:fill="auto"/>
            <w:vAlign w:val="center"/>
            <w:hideMark/>
          </w:tcPr>
          <w:p w14:paraId="09E616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5AF38A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PIMIENTA</w:t>
            </w:r>
          </w:p>
        </w:tc>
        <w:tc>
          <w:tcPr>
            <w:tcW w:w="1118" w:type="dxa"/>
            <w:tcBorders>
              <w:top w:val="nil"/>
              <w:left w:val="nil"/>
              <w:bottom w:val="single" w:sz="4" w:space="0" w:color="C49427"/>
              <w:right w:val="single" w:sz="4" w:space="0" w:color="C49427"/>
            </w:tcBorders>
            <w:shd w:val="clear" w:color="auto" w:fill="auto"/>
            <w:vAlign w:val="center"/>
            <w:hideMark/>
          </w:tcPr>
          <w:p w14:paraId="4C1919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22104-0232</w:t>
            </w:r>
          </w:p>
        </w:tc>
        <w:tc>
          <w:tcPr>
            <w:tcW w:w="1125" w:type="dxa"/>
            <w:tcBorders>
              <w:top w:val="nil"/>
              <w:left w:val="nil"/>
              <w:bottom w:val="single" w:sz="4" w:space="0" w:color="C49427"/>
              <w:right w:val="single" w:sz="4" w:space="0" w:color="C49427"/>
            </w:tcBorders>
            <w:shd w:val="clear" w:color="auto" w:fill="auto"/>
            <w:vAlign w:val="center"/>
            <w:hideMark/>
          </w:tcPr>
          <w:p w14:paraId="7A0652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22100232</w:t>
            </w:r>
          </w:p>
        </w:tc>
        <w:tc>
          <w:tcPr>
            <w:tcW w:w="989" w:type="dxa"/>
            <w:tcBorders>
              <w:top w:val="nil"/>
              <w:left w:val="nil"/>
              <w:bottom w:val="single" w:sz="8" w:space="0" w:color="C49427"/>
              <w:right w:val="nil"/>
            </w:tcBorders>
            <w:shd w:val="clear" w:color="auto" w:fill="auto"/>
            <w:vAlign w:val="center"/>
            <w:hideMark/>
          </w:tcPr>
          <w:p w14:paraId="5F8897D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6352E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7CFC4EA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605F234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85</w:t>
            </w:r>
          </w:p>
        </w:tc>
        <w:tc>
          <w:tcPr>
            <w:tcW w:w="1977" w:type="dxa"/>
            <w:tcBorders>
              <w:top w:val="nil"/>
              <w:left w:val="nil"/>
              <w:bottom w:val="single" w:sz="4" w:space="0" w:color="C49427"/>
              <w:right w:val="single" w:sz="4" w:space="0" w:color="C49427"/>
            </w:tcBorders>
            <w:shd w:val="clear" w:color="auto" w:fill="auto"/>
            <w:vAlign w:val="center"/>
            <w:hideMark/>
          </w:tcPr>
          <w:p w14:paraId="3CD848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PIÑA EN ALMÍBAR EN TROCITOS X 800 GRAMOS</w:t>
            </w:r>
          </w:p>
        </w:tc>
        <w:tc>
          <w:tcPr>
            <w:tcW w:w="992" w:type="dxa"/>
            <w:tcBorders>
              <w:top w:val="nil"/>
              <w:left w:val="nil"/>
              <w:bottom w:val="single" w:sz="4" w:space="0" w:color="C49427"/>
              <w:right w:val="single" w:sz="4" w:space="0" w:color="C49427"/>
            </w:tcBorders>
            <w:shd w:val="clear" w:color="auto" w:fill="auto"/>
            <w:vAlign w:val="center"/>
            <w:hideMark/>
          </w:tcPr>
          <w:p w14:paraId="505234C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7CC0A1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PIÑA (FRUTAS)</w:t>
            </w:r>
          </w:p>
        </w:tc>
        <w:tc>
          <w:tcPr>
            <w:tcW w:w="1118" w:type="dxa"/>
            <w:tcBorders>
              <w:top w:val="nil"/>
              <w:left w:val="nil"/>
              <w:bottom w:val="single" w:sz="4" w:space="0" w:color="C49427"/>
              <w:right w:val="single" w:sz="4" w:space="0" w:color="C49427"/>
            </w:tcBorders>
            <w:shd w:val="clear" w:color="auto" w:fill="auto"/>
            <w:vAlign w:val="center"/>
            <w:hideMark/>
          </w:tcPr>
          <w:p w14:paraId="04F6C2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22104-0233</w:t>
            </w:r>
          </w:p>
        </w:tc>
        <w:tc>
          <w:tcPr>
            <w:tcW w:w="1125" w:type="dxa"/>
            <w:tcBorders>
              <w:top w:val="nil"/>
              <w:left w:val="nil"/>
              <w:bottom w:val="single" w:sz="4" w:space="0" w:color="C49427"/>
              <w:right w:val="single" w:sz="4" w:space="0" w:color="C49427"/>
            </w:tcBorders>
            <w:shd w:val="clear" w:color="auto" w:fill="auto"/>
            <w:vAlign w:val="center"/>
            <w:hideMark/>
          </w:tcPr>
          <w:p w14:paraId="099585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22100233</w:t>
            </w:r>
          </w:p>
        </w:tc>
        <w:tc>
          <w:tcPr>
            <w:tcW w:w="989" w:type="dxa"/>
            <w:tcBorders>
              <w:top w:val="nil"/>
              <w:left w:val="nil"/>
              <w:bottom w:val="single" w:sz="8" w:space="0" w:color="C49427"/>
              <w:right w:val="nil"/>
            </w:tcBorders>
            <w:shd w:val="clear" w:color="auto" w:fill="auto"/>
            <w:vAlign w:val="center"/>
            <w:hideMark/>
          </w:tcPr>
          <w:p w14:paraId="48206F3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F578E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096044E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66285E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86</w:t>
            </w:r>
          </w:p>
        </w:tc>
        <w:tc>
          <w:tcPr>
            <w:tcW w:w="1977" w:type="dxa"/>
            <w:tcBorders>
              <w:top w:val="nil"/>
              <w:left w:val="nil"/>
              <w:bottom w:val="single" w:sz="4" w:space="0" w:color="C49427"/>
              <w:right w:val="single" w:sz="4" w:space="0" w:color="C49427"/>
            </w:tcBorders>
            <w:shd w:val="clear" w:color="auto" w:fill="auto"/>
            <w:vAlign w:val="center"/>
            <w:hideMark/>
          </w:tcPr>
          <w:p w14:paraId="3CB8E1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PISTACHES SIN CASCARA X 680 GRAMOS</w:t>
            </w:r>
          </w:p>
        </w:tc>
        <w:tc>
          <w:tcPr>
            <w:tcW w:w="992" w:type="dxa"/>
            <w:tcBorders>
              <w:top w:val="nil"/>
              <w:left w:val="nil"/>
              <w:bottom w:val="single" w:sz="4" w:space="0" w:color="C49427"/>
              <w:right w:val="single" w:sz="4" w:space="0" w:color="C49427"/>
            </w:tcBorders>
            <w:shd w:val="clear" w:color="auto" w:fill="auto"/>
            <w:vAlign w:val="center"/>
            <w:hideMark/>
          </w:tcPr>
          <w:p w14:paraId="1BBEA6F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C193C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FRUTOS SECOS</w:t>
            </w:r>
          </w:p>
        </w:tc>
        <w:tc>
          <w:tcPr>
            <w:tcW w:w="1118" w:type="dxa"/>
            <w:tcBorders>
              <w:top w:val="nil"/>
              <w:left w:val="nil"/>
              <w:bottom w:val="single" w:sz="4" w:space="0" w:color="C49427"/>
              <w:right w:val="single" w:sz="4" w:space="0" w:color="C49427"/>
            </w:tcBorders>
            <w:shd w:val="clear" w:color="auto" w:fill="auto"/>
            <w:vAlign w:val="center"/>
            <w:hideMark/>
          </w:tcPr>
          <w:p w14:paraId="6F3F9A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22104-0346</w:t>
            </w:r>
          </w:p>
        </w:tc>
        <w:tc>
          <w:tcPr>
            <w:tcW w:w="1125" w:type="dxa"/>
            <w:tcBorders>
              <w:top w:val="nil"/>
              <w:left w:val="nil"/>
              <w:bottom w:val="single" w:sz="4" w:space="0" w:color="C49427"/>
              <w:right w:val="single" w:sz="4" w:space="0" w:color="C49427"/>
            </w:tcBorders>
            <w:shd w:val="clear" w:color="auto" w:fill="auto"/>
            <w:vAlign w:val="center"/>
            <w:hideMark/>
          </w:tcPr>
          <w:p w14:paraId="760613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22100346</w:t>
            </w:r>
          </w:p>
        </w:tc>
        <w:tc>
          <w:tcPr>
            <w:tcW w:w="989" w:type="dxa"/>
            <w:tcBorders>
              <w:top w:val="nil"/>
              <w:left w:val="nil"/>
              <w:bottom w:val="single" w:sz="8" w:space="0" w:color="C49427"/>
              <w:right w:val="nil"/>
            </w:tcBorders>
            <w:shd w:val="clear" w:color="auto" w:fill="auto"/>
            <w:vAlign w:val="center"/>
            <w:hideMark/>
          </w:tcPr>
          <w:p w14:paraId="623398E2" w14:textId="2FCA6335"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07D1374" w14:textId="51EAB07D" w:rsidR="003452DB" w:rsidRPr="003452DB" w:rsidRDefault="007F351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6</w:t>
            </w:r>
          </w:p>
        </w:tc>
      </w:tr>
      <w:tr w:rsidR="003452DB" w:rsidRPr="003452DB" w14:paraId="6ACE4498"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D40EE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87</w:t>
            </w:r>
          </w:p>
        </w:tc>
        <w:tc>
          <w:tcPr>
            <w:tcW w:w="1977" w:type="dxa"/>
            <w:tcBorders>
              <w:top w:val="nil"/>
              <w:left w:val="nil"/>
              <w:bottom w:val="single" w:sz="4" w:space="0" w:color="C49427"/>
              <w:right w:val="single" w:sz="4" w:space="0" w:color="C49427"/>
            </w:tcBorders>
            <w:shd w:val="clear" w:color="auto" w:fill="auto"/>
            <w:vAlign w:val="center"/>
            <w:hideMark/>
          </w:tcPr>
          <w:p w14:paraId="4F01B3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POLVO PARA FLAN SABOR VAINILLA CON CARAMELO X 136 GRAMOS</w:t>
            </w:r>
          </w:p>
        </w:tc>
        <w:tc>
          <w:tcPr>
            <w:tcW w:w="992" w:type="dxa"/>
            <w:tcBorders>
              <w:top w:val="nil"/>
              <w:left w:val="nil"/>
              <w:bottom w:val="single" w:sz="4" w:space="0" w:color="C49427"/>
              <w:right w:val="single" w:sz="4" w:space="0" w:color="C49427"/>
            </w:tcBorders>
            <w:shd w:val="clear" w:color="auto" w:fill="auto"/>
            <w:vAlign w:val="center"/>
            <w:hideMark/>
          </w:tcPr>
          <w:p w14:paraId="0F4CEE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CAJA</w:t>
            </w:r>
          </w:p>
        </w:tc>
        <w:tc>
          <w:tcPr>
            <w:tcW w:w="1861" w:type="dxa"/>
            <w:tcBorders>
              <w:top w:val="nil"/>
              <w:left w:val="nil"/>
              <w:bottom w:val="single" w:sz="4" w:space="0" w:color="C49427"/>
              <w:right w:val="single" w:sz="4" w:space="0" w:color="C49427"/>
            </w:tcBorders>
            <w:shd w:val="clear" w:color="auto" w:fill="auto"/>
            <w:vAlign w:val="center"/>
            <w:hideMark/>
          </w:tcPr>
          <w:p w14:paraId="1560F4C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GELATINA</w:t>
            </w:r>
          </w:p>
        </w:tc>
        <w:tc>
          <w:tcPr>
            <w:tcW w:w="1118" w:type="dxa"/>
            <w:tcBorders>
              <w:top w:val="nil"/>
              <w:left w:val="nil"/>
              <w:bottom w:val="single" w:sz="4" w:space="0" w:color="C49427"/>
              <w:right w:val="single" w:sz="4" w:space="0" w:color="C49427"/>
            </w:tcBorders>
            <w:shd w:val="clear" w:color="auto" w:fill="auto"/>
            <w:vAlign w:val="center"/>
            <w:hideMark/>
          </w:tcPr>
          <w:p w14:paraId="439B0FF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22104-0142</w:t>
            </w:r>
          </w:p>
        </w:tc>
        <w:tc>
          <w:tcPr>
            <w:tcW w:w="1125" w:type="dxa"/>
            <w:tcBorders>
              <w:top w:val="nil"/>
              <w:left w:val="nil"/>
              <w:bottom w:val="single" w:sz="4" w:space="0" w:color="C49427"/>
              <w:right w:val="single" w:sz="4" w:space="0" w:color="C49427"/>
            </w:tcBorders>
            <w:shd w:val="clear" w:color="auto" w:fill="auto"/>
            <w:vAlign w:val="center"/>
            <w:hideMark/>
          </w:tcPr>
          <w:p w14:paraId="2EC168B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22100142</w:t>
            </w:r>
          </w:p>
        </w:tc>
        <w:tc>
          <w:tcPr>
            <w:tcW w:w="989" w:type="dxa"/>
            <w:tcBorders>
              <w:top w:val="nil"/>
              <w:left w:val="nil"/>
              <w:bottom w:val="single" w:sz="8" w:space="0" w:color="C49427"/>
              <w:right w:val="nil"/>
            </w:tcBorders>
            <w:shd w:val="clear" w:color="auto" w:fill="auto"/>
            <w:vAlign w:val="center"/>
            <w:hideMark/>
          </w:tcPr>
          <w:p w14:paraId="4CDB7F29" w14:textId="2F7F2290"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45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BAA2EB3" w14:textId="77FA6BB2" w:rsidR="003452DB" w:rsidRPr="003452DB" w:rsidRDefault="007F351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72</w:t>
            </w:r>
          </w:p>
        </w:tc>
      </w:tr>
      <w:tr w:rsidR="003452DB" w:rsidRPr="003452DB" w14:paraId="32E314D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62A64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88</w:t>
            </w:r>
          </w:p>
        </w:tc>
        <w:tc>
          <w:tcPr>
            <w:tcW w:w="1977" w:type="dxa"/>
            <w:tcBorders>
              <w:top w:val="nil"/>
              <w:left w:val="nil"/>
              <w:bottom w:val="single" w:sz="4" w:space="0" w:color="C49427"/>
              <w:right w:val="single" w:sz="4" w:space="0" w:color="C49427"/>
            </w:tcBorders>
            <w:shd w:val="clear" w:color="auto" w:fill="auto"/>
            <w:vAlign w:val="center"/>
            <w:hideMark/>
          </w:tcPr>
          <w:p w14:paraId="2360F78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POLVO PARA HORNEAR X 220 GRAMOS</w:t>
            </w:r>
          </w:p>
        </w:tc>
        <w:tc>
          <w:tcPr>
            <w:tcW w:w="992" w:type="dxa"/>
            <w:tcBorders>
              <w:top w:val="nil"/>
              <w:left w:val="nil"/>
              <w:bottom w:val="single" w:sz="4" w:space="0" w:color="C49427"/>
              <w:right w:val="single" w:sz="4" w:space="0" w:color="C49427"/>
            </w:tcBorders>
            <w:shd w:val="clear" w:color="auto" w:fill="auto"/>
            <w:vAlign w:val="center"/>
            <w:hideMark/>
          </w:tcPr>
          <w:p w14:paraId="5A03C7C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5E134AA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POLVO PARA HORNEAR</w:t>
            </w:r>
          </w:p>
        </w:tc>
        <w:tc>
          <w:tcPr>
            <w:tcW w:w="1118" w:type="dxa"/>
            <w:tcBorders>
              <w:top w:val="nil"/>
              <w:left w:val="nil"/>
              <w:bottom w:val="single" w:sz="4" w:space="0" w:color="C49427"/>
              <w:right w:val="single" w:sz="4" w:space="0" w:color="C49427"/>
            </w:tcBorders>
            <w:shd w:val="clear" w:color="auto" w:fill="auto"/>
            <w:vAlign w:val="center"/>
            <w:hideMark/>
          </w:tcPr>
          <w:p w14:paraId="25238E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22104-0374</w:t>
            </w:r>
          </w:p>
        </w:tc>
        <w:tc>
          <w:tcPr>
            <w:tcW w:w="1125" w:type="dxa"/>
            <w:tcBorders>
              <w:top w:val="nil"/>
              <w:left w:val="nil"/>
              <w:bottom w:val="single" w:sz="4" w:space="0" w:color="C49427"/>
              <w:right w:val="single" w:sz="4" w:space="0" w:color="C49427"/>
            </w:tcBorders>
            <w:shd w:val="clear" w:color="auto" w:fill="auto"/>
            <w:vAlign w:val="center"/>
            <w:hideMark/>
          </w:tcPr>
          <w:p w14:paraId="602780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22100374</w:t>
            </w:r>
          </w:p>
        </w:tc>
        <w:tc>
          <w:tcPr>
            <w:tcW w:w="989" w:type="dxa"/>
            <w:tcBorders>
              <w:top w:val="nil"/>
              <w:left w:val="nil"/>
              <w:bottom w:val="single" w:sz="8" w:space="0" w:color="C49427"/>
              <w:right w:val="nil"/>
            </w:tcBorders>
            <w:shd w:val="clear" w:color="auto" w:fill="auto"/>
            <w:vAlign w:val="center"/>
            <w:hideMark/>
          </w:tcPr>
          <w:p w14:paraId="66706C7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1FF1C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62C039A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CA3E7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89</w:t>
            </w:r>
          </w:p>
        </w:tc>
        <w:tc>
          <w:tcPr>
            <w:tcW w:w="1977" w:type="dxa"/>
            <w:tcBorders>
              <w:top w:val="nil"/>
              <w:left w:val="nil"/>
              <w:bottom w:val="single" w:sz="4" w:space="0" w:color="C49427"/>
              <w:right w:val="single" w:sz="4" w:space="0" w:color="C49427"/>
            </w:tcBorders>
            <w:shd w:val="clear" w:color="auto" w:fill="auto"/>
            <w:vAlign w:val="center"/>
            <w:hideMark/>
          </w:tcPr>
          <w:p w14:paraId="46E213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PURE DE TOMATE CONDIMENTADO X 350 GRAMOS</w:t>
            </w:r>
          </w:p>
        </w:tc>
        <w:tc>
          <w:tcPr>
            <w:tcW w:w="992" w:type="dxa"/>
            <w:tcBorders>
              <w:top w:val="nil"/>
              <w:left w:val="nil"/>
              <w:bottom w:val="single" w:sz="4" w:space="0" w:color="C49427"/>
              <w:right w:val="single" w:sz="4" w:space="0" w:color="C49427"/>
            </w:tcBorders>
            <w:shd w:val="clear" w:color="auto" w:fill="auto"/>
            <w:vAlign w:val="center"/>
            <w:hideMark/>
          </w:tcPr>
          <w:p w14:paraId="6A07F68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E887E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PURE</w:t>
            </w:r>
          </w:p>
        </w:tc>
        <w:tc>
          <w:tcPr>
            <w:tcW w:w="1118" w:type="dxa"/>
            <w:tcBorders>
              <w:top w:val="nil"/>
              <w:left w:val="nil"/>
              <w:bottom w:val="single" w:sz="4" w:space="0" w:color="C49427"/>
              <w:right w:val="single" w:sz="4" w:space="0" w:color="C49427"/>
            </w:tcBorders>
            <w:shd w:val="clear" w:color="auto" w:fill="auto"/>
            <w:vAlign w:val="center"/>
            <w:hideMark/>
          </w:tcPr>
          <w:p w14:paraId="6562BF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22104-0377</w:t>
            </w:r>
          </w:p>
        </w:tc>
        <w:tc>
          <w:tcPr>
            <w:tcW w:w="1125" w:type="dxa"/>
            <w:tcBorders>
              <w:top w:val="nil"/>
              <w:left w:val="nil"/>
              <w:bottom w:val="single" w:sz="4" w:space="0" w:color="C49427"/>
              <w:right w:val="single" w:sz="4" w:space="0" w:color="C49427"/>
            </w:tcBorders>
            <w:shd w:val="clear" w:color="auto" w:fill="auto"/>
            <w:vAlign w:val="center"/>
            <w:hideMark/>
          </w:tcPr>
          <w:p w14:paraId="18687F3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22100377</w:t>
            </w:r>
          </w:p>
        </w:tc>
        <w:tc>
          <w:tcPr>
            <w:tcW w:w="989" w:type="dxa"/>
            <w:tcBorders>
              <w:top w:val="nil"/>
              <w:left w:val="nil"/>
              <w:bottom w:val="single" w:sz="8" w:space="0" w:color="C49427"/>
              <w:right w:val="nil"/>
            </w:tcBorders>
            <w:shd w:val="clear" w:color="auto" w:fill="auto"/>
            <w:vAlign w:val="center"/>
            <w:hideMark/>
          </w:tcPr>
          <w:p w14:paraId="7BE4742E" w14:textId="576CFEDB"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64A12CF" w14:textId="5FAA6DAD"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7F3515">
              <w:rPr>
                <w:rFonts w:ascii="Noto Sans" w:hAnsi="Noto Sans" w:cs="Noto Sans"/>
                <w:color w:val="000000"/>
                <w:sz w:val="16"/>
                <w:szCs w:val="16"/>
              </w:rPr>
              <w:t>3</w:t>
            </w:r>
          </w:p>
        </w:tc>
      </w:tr>
      <w:tr w:rsidR="003452DB" w:rsidRPr="003452DB" w14:paraId="295D9978"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371C8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90</w:t>
            </w:r>
          </w:p>
        </w:tc>
        <w:tc>
          <w:tcPr>
            <w:tcW w:w="1977" w:type="dxa"/>
            <w:tcBorders>
              <w:top w:val="nil"/>
              <w:left w:val="nil"/>
              <w:bottom w:val="single" w:sz="4" w:space="0" w:color="C49427"/>
              <w:right w:val="single" w:sz="4" w:space="0" w:color="C49427"/>
            </w:tcBorders>
            <w:shd w:val="clear" w:color="auto" w:fill="auto"/>
            <w:vAlign w:val="center"/>
            <w:hideMark/>
          </w:tcPr>
          <w:p w14:paraId="3F13FC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CON AJO X 125 GRAMOS</w:t>
            </w:r>
          </w:p>
        </w:tc>
        <w:tc>
          <w:tcPr>
            <w:tcW w:w="992" w:type="dxa"/>
            <w:tcBorders>
              <w:top w:val="nil"/>
              <w:left w:val="nil"/>
              <w:bottom w:val="single" w:sz="4" w:space="0" w:color="C49427"/>
              <w:right w:val="single" w:sz="4" w:space="0" w:color="C49427"/>
            </w:tcBorders>
            <w:shd w:val="clear" w:color="auto" w:fill="auto"/>
            <w:vAlign w:val="center"/>
            <w:hideMark/>
          </w:tcPr>
          <w:p w14:paraId="7CD718A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2D964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PARA USO ALIMENTICIO</w:t>
            </w:r>
          </w:p>
        </w:tc>
        <w:tc>
          <w:tcPr>
            <w:tcW w:w="1118" w:type="dxa"/>
            <w:tcBorders>
              <w:top w:val="nil"/>
              <w:left w:val="nil"/>
              <w:bottom w:val="single" w:sz="4" w:space="0" w:color="C49427"/>
              <w:right w:val="single" w:sz="4" w:space="0" w:color="C49427"/>
            </w:tcBorders>
            <w:shd w:val="clear" w:color="auto" w:fill="auto"/>
            <w:vAlign w:val="center"/>
            <w:hideMark/>
          </w:tcPr>
          <w:p w14:paraId="48F75E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22104-0250</w:t>
            </w:r>
          </w:p>
        </w:tc>
        <w:tc>
          <w:tcPr>
            <w:tcW w:w="1125" w:type="dxa"/>
            <w:tcBorders>
              <w:top w:val="nil"/>
              <w:left w:val="nil"/>
              <w:bottom w:val="single" w:sz="4" w:space="0" w:color="C49427"/>
              <w:right w:val="single" w:sz="4" w:space="0" w:color="C49427"/>
            </w:tcBorders>
            <w:shd w:val="clear" w:color="auto" w:fill="auto"/>
            <w:vAlign w:val="center"/>
            <w:hideMark/>
          </w:tcPr>
          <w:p w14:paraId="54EFE87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22100250</w:t>
            </w:r>
          </w:p>
        </w:tc>
        <w:tc>
          <w:tcPr>
            <w:tcW w:w="989" w:type="dxa"/>
            <w:tcBorders>
              <w:top w:val="nil"/>
              <w:left w:val="nil"/>
              <w:bottom w:val="single" w:sz="8" w:space="0" w:color="C49427"/>
              <w:right w:val="nil"/>
            </w:tcBorders>
            <w:shd w:val="clear" w:color="auto" w:fill="auto"/>
            <w:vAlign w:val="center"/>
            <w:hideMark/>
          </w:tcPr>
          <w:p w14:paraId="12B663B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A1C43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6386BACA"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6D565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91</w:t>
            </w:r>
          </w:p>
        </w:tc>
        <w:tc>
          <w:tcPr>
            <w:tcW w:w="1977" w:type="dxa"/>
            <w:tcBorders>
              <w:top w:val="nil"/>
              <w:left w:val="nil"/>
              <w:bottom w:val="single" w:sz="4" w:space="0" w:color="C49427"/>
              <w:right w:val="single" w:sz="4" w:space="0" w:color="C49427"/>
            </w:tcBorders>
            <w:shd w:val="clear" w:color="auto" w:fill="auto"/>
            <w:vAlign w:val="center"/>
            <w:hideMark/>
          </w:tcPr>
          <w:p w14:paraId="4391FF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CON CEBOLLA 126 GRAMOS</w:t>
            </w:r>
          </w:p>
        </w:tc>
        <w:tc>
          <w:tcPr>
            <w:tcW w:w="992" w:type="dxa"/>
            <w:tcBorders>
              <w:top w:val="nil"/>
              <w:left w:val="nil"/>
              <w:bottom w:val="single" w:sz="4" w:space="0" w:color="C49427"/>
              <w:right w:val="single" w:sz="4" w:space="0" w:color="C49427"/>
            </w:tcBorders>
            <w:shd w:val="clear" w:color="auto" w:fill="auto"/>
            <w:vAlign w:val="center"/>
            <w:hideMark/>
          </w:tcPr>
          <w:p w14:paraId="52FC48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38579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PARA USO ALIMENTICIO</w:t>
            </w:r>
          </w:p>
        </w:tc>
        <w:tc>
          <w:tcPr>
            <w:tcW w:w="1118" w:type="dxa"/>
            <w:tcBorders>
              <w:top w:val="nil"/>
              <w:left w:val="nil"/>
              <w:bottom w:val="single" w:sz="4" w:space="0" w:color="C49427"/>
              <w:right w:val="single" w:sz="4" w:space="0" w:color="C49427"/>
            </w:tcBorders>
            <w:shd w:val="clear" w:color="auto" w:fill="auto"/>
            <w:vAlign w:val="center"/>
            <w:hideMark/>
          </w:tcPr>
          <w:p w14:paraId="228649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22104-0250</w:t>
            </w:r>
          </w:p>
        </w:tc>
        <w:tc>
          <w:tcPr>
            <w:tcW w:w="1125" w:type="dxa"/>
            <w:tcBorders>
              <w:top w:val="nil"/>
              <w:left w:val="nil"/>
              <w:bottom w:val="single" w:sz="4" w:space="0" w:color="C49427"/>
              <w:right w:val="single" w:sz="4" w:space="0" w:color="C49427"/>
            </w:tcBorders>
            <w:shd w:val="clear" w:color="auto" w:fill="auto"/>
            <w:vAlign w:val="center"/>
            <w:hideMark/>
          </w:tcPr>
          <w:p w14:paraId="14C8308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22100250</w:t>
            </w:r>
          </w:p>
        </w:tc>
        <w:tc>
          <w:tcPr>
            <w:tcW w:w="989" w:type="dxa"/>
            <w:tcBorders>
              <w:top w:val="nil"/>
              <w:left w:val="nil"/>
              <w:bottom w:val="single" w:sz="8" w:space="0" w:color="C49427"/>
              <w:right w:val="nil"/>
            </w:tcBorders>
            <w:shd w:val="clear" w:color="auto" w:fill="auto"/>
            <w:vAlign w:val="center"/>
            <w:hideMark/>
          </w:tcPr>
          <w:p w14:paraId="5EF991F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761870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167B782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2B8B2A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92</w:t>
            </w:r>
          </w:p>
        </w:tc>
        <w:tc>
          <w:tcPr>
            <w:tcW w:w="1977" w:type="dxa"/>
            <w:tcBorders>
              <w:top w:val="nil"/>
              <w:left w:val="nil"/>
              <w:bottom w:val="single" w:sz="4" w:space="0" w:color="C49427"/>
              <w:right w:val="single" w:sz="4" w:space="0" w:color="C49427"/>
            </w:tcBorders>
            <w:shd w:val="clear" w:color="auto" w:fill="auto"/>
            <w:vAlign w:val="center"/>
            <w:hideMark/>
          </w:tcPr>
          <w:p w14:paraId="42AA46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EN GRANO YODADA FLUORURADA X 1 K</w:t>
            </w:r>
          </w:p>
        </w:tc>
        <w:tc>
          <w:tcPr>
            <w:tcW w:w="992" w:type="dxa"/>
            <w:tcBorders>
              <w:top w:val="nil"/>
              <w:left w:val="nil"/>
              <w:bottom w:val="single" w:sz="4" w:space="0" w:color="C49427"/>
              <w:right w:val="single" w:sz="4" w:space="0" w:color="C49427"/>
            </w:tcBorders>
            <w:shd w:val="clear" w:color="auto" w:fill="auto"/>
            <w:vAlign w:val="center"/>
            <w:hideMark/>
          </w:tcPr>
          <w:p w14:paraId="196FA38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6AE22D9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PARA USO ALIMENTICIO</w:t>
            </w:r>
          </w:p>
        </w:tc>
        <w:tc>
          <w:tcPr>
            <w:tcW w:w="1118" w:type="dxa"/>
            <w:tcBorders>
              <w:top w:val="nil"/>
              <w:left w:val="nil"/>
              <w:bottom w:val="single" w:sz="4" w:space="0" w:color="C49427"/>
              <w:right w:val="single" w:sz="4" w:space="0" w:color="C49427"/>
            </w:tcBorders>
            <w:shd w:val="clear" w:color="auto" w:fill="auto"/>
            <w:vAlign w:val="center"/>
            <w:hideMark/>
          </w:tcPr>
          <w:p w14:paraId="01FAE9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22104-0250</w:t>
            </w:r>
          </w:p>
        </w:tc>
        <w:tc>
          <w:tcPr>
            <w:tcW w:w="1125" w:type="dxa"/>
            <w:tcBorders>
              <w:top w:val="nil"/>
              <w:left w:val="nil"/>
              <w:bottom w:val="single" w:sz="4" w:space="0" w:color="C49427"/>
              <w:right w:val="single" w:sz="4" w:space="0" w:color="C49427"/>
            </w:tcBorders>
            <w:shd w:val="clear" w:color="auto" w:fill="auto"/>
            <w:vAlign w:val="center"/>
            <w:hideMark/>
          </w:tcPr>
          <w:p w14:paraId="11D2DA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22100250</w:t>
            </w:r>
          </w:p>
        </w:tc>
        <w:tc>
          <w:tcPr>
            <w:tcW w:w="989" w:type="dxa"/>
            <w:tcBorders>
              <w:top w:val="nil"/>
              <w:left w:val="nil"/>
              <w:bottom w:val="single" w:sz="8" w:space="0" w:color="C49427"/>
              <w:right w:val="nil"/>
            </w:tcBorders>
            <w:shd w:val="clear" w:color="auto" w:fill="auto"/>
            <w:vAlign w:val="center"/>
            <w:hideMark/>
          </w:tcPr>
          <w:p w14:paraId="6107A97D" w14:textId="017B52D1"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DFE0E67" w14:textId="66E4CC33" w:rsidR="003452DB" w:rsidRPr="003452DB" w:rsidRDefault="007F351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5</w:t>
            </w:r>
          </w:p>
        </w:tc>
      </w:tr>
      <w:tr w:rsidR="003452DB" w:rsidRPr="003452DB" w14:paraId="0FFE8605"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19BC8D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93</w:t>
            </w:r>
          </w:p>
        </w:tc>
        <w:tc>
          <w:tcPr>
            <w:tcW w:w="1977" w:type="dxa"/>
            <w:tcBorders>
              <w:top w:val="nil"/>
              <w:left w:val="nil"/>
              <w:bottom w:val="single" w:sz="4" w:space="0" w:color="C49427"/>
              <w:right w:val="single" w:sz="4" w:space="0" w:color="C49427"/>
            </w:tcBorders>
            <w:shd w:val="clear" w:color="auto" w:fill="auto"/>
            <w:vAlign w:val="center"/>
            <w:hideMark/>
          </w:tcPr>
          <w:p w14:paraId="719845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REFINADA   YODADA FLUORURADA X 1 KILO</w:t>
            </w:r>
          </w:p>
        </w:tc>
        <w:tc>
          <w:tcPr>
            <w:tcW w:w="992" w:type="dxa"/>
            <w:tcBorders>
              <w:top w:val="nil"/>
              <w:left w:val="nil"/>
              <w:bottom w:val="single" w:sz="4" w:space="0" w:color="C49427"/>
              <w:right w:val="single" w:sz="4" w:space="0" w:color="C49427"/>
            </w:tcBorders>
            <w:shd w:val="clear" w:color="auto" w:fill="auto"/>
            <w:vAlign w:val="center"/>
            <w:hideMark/>
          </w:tcPr>
          <w:p w14:paraId="79A615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38440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 PARA USO ALIMENTICIO</w:t>
            </w:r>
          </w:p>
        </w:tc>
        <w:tc>
          <w:tcPr>
            <w:tcW w:w="1118" w:type="dxa"/>
            <w:tcBorders>
              <w:top w:val="nil"/>
              <w:left w:val="nil"/>
              <w:bottom w:val="single" w:sz="4" w:space="0" w:color="C49427"/>
              <w:right w:val="single" w:sz="4" w:space="0" w:color="C49427"/>
            </w:tcBorders>
            <w:shd w:val="clear" w:color="auto" w:fill="auto"/>
            <w:vAlign w:val="center"/>
            <w:hideMark/>
          </w:tcPr>
          <w:p w14:paraId="33A619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22104-0250</w:t>
            </w:r>
          </w:p>
        </w:tc>
        <w:tc>
          <w:tcPr>
            <w:tcW w:w="1125" w:type="dxa"/>
            <w:tcBorders>
              <w:top w:val="nil"/>
              <w:left w:val="nil"/>
              <w:bottom w:val="single" w:sz="4" w:space="0" w:color="C49427"/>
              <w:right w:val="single" w:sz="4" w:space="0" w:color="C49427"/>
            </w:tcBorders>
            <w:shd w:val="clear" w:color="auto" w:fill="auto"/>
            <w:vAlign w:val="center"/>
            <w:hideMark/>
          </w:tcPr>
          <w:p w14:paraId="0627B5B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22100250</w:t>
            </w:r>
          </w:p>
        </w:tc>
        <w:tc>
          <w:tcPr>
            <w:tcW w:w="989" w:type="dxa"/>
            <w:tcBorders>
              <w:top w:val="nil"/>
              <w:left w:val="nil"/>
              <w:bottom w:val="single" w:sz="8" w:space="0" w:color="C49427"/>
              <w:right w:val="nil"/>
            </w:tcBorders>
            <w:shd w:val="clear" w:color="auto" w:fill="auto"/>
            <w:vAlign w:val="center"/>
            <w:hideMark/>
          </w:tcPr>
          <w:p w14:paraId="3C72F869" w14:textId="68BF68EF"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1B0A033" w14:textId="5D541C15" w:rsidR="003452DB" w:rsidRPr="003452DB" w:rsidRDefault="007F351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5</w:t>
            </w:r>
          </w:p>
        </w:tc>
      </w:tr>
      <w:tr w:rsidR="003452DB" w:rsidRPr="003452DB" w14:paraId="100E2B5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26817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94</w:t>
            </w:r>
          </w:p>
        </w:tc>
        <w:tc>
          <w:tcPr>
            <w:tcW w:w="1977" w:type="dxa"/>
            <w:tcBorders>
              <w:top w:val="nil"/>
              <w:left w:val="nil"/>
              <w:bottom w:val="single" w:sz="4" w:space="0" w:color="C49427"/>
              <w:right w:val="single" w:sz="4" w:space="0" w:color="C49427"/>
            </w:tcBorders>
            <w:shd w:val="clear" w:color="auto" w:fill="auto"/>
            <w:vAlign w:val="center"/>
            <w:hideMark/>
          </w:tcPr>
          <w:p w14:paraId="5E67DC36" w14:textId="77777777" w:rsidR="003452DB" w:rsidRPr="003452DB" w:rsidRDefault="003452DB" w:rsidP="003452DB">
            <w:pPr>
              <w:jc w:val="center"/>
              <w:rPr>
                <w:rFonts w:ascii="Noto Sans" w:eastAsia="Times New Roman" w:hAnsi="Noto Sans" w:cs="Noto Sans"/>
                <w:color w:val="000000"/>
                <w:sz w:val="16"/>
                <w:szCs w:val="16"/>
                <w:lang w:val="en-US" w:eastAsia="es-MX"/>
              </w:rPr>
            </w:pPr>
            <w:r w:rsidRPr="003452DB">
              <w:rPr>
                <w:rFonts w:ascii="Noto Sans" w:eastAsia="Times New Roman" w:hAnsi="Noto Sans" w:cs="Noto Sans"/>
                <w:color w:val="000000"/>
                <w:sz w:val="16"/>
                <w:szCs w:val="16"/>
                <w:lang w:val="en-US" w:eastAsia="es-MX"/>
              </w:rPr>
              <w:t>SALSA CATSUP APACHURRABLE X 567 GRAMS</w:t>
            </w:r>
          </w:p>
        </w:tc>
        <w:tc>
          <w:tcPr>
            <w:tcW w:w="992" w:type="dxa"/>
            <w:tcBorders>
              <w:top w:val="nil"/>
              <w:left w:val="nil"/>
              <w:bottom w:val="single" w:sz="4" w:space="0" w:color="C49427"/>
              <w:right w:val="single" w:sz="4" w:space="0" w:color="C49427"/>
            </w:tcBorders>
            <w:shd w:val="clear" w:color="auto" w:fill="auto"/>
            <w:vAlign w:val="center"/>
            <w:hideMark/>
          </w:tcPr>
          <w:p w14:paraId="5177F1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017A00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CÁTSUP</w:t>
            </w:r>
          </w:p>
        </w:tc>
        <w:tc>
          <w:tcPr>
            <w:tcW w:w="1118" w:type="dxa"/>
            <w:tcBorders>
              <w:top w:val="nil"/>
              <w:left w:val="nil"/>
              <w:bottom w:val="single" w:sz="4" w:space="0" w:color="C49427"/>
              <w:right w:val="single" w:sz="4" w:space="0" w:color="C49427"/>
            </w:tcBorders>
            <w:shd w:val="clear" w:color="auto" w:fill="auto"/>
            <w:vAlign w:val="center"/>
            <w:hideMark/>
          </w:tcPr>
          <w:p w14:paraId="4072A96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22104-0311</w:t>
            </w:r>
          </w:p>
        </w:tc>
        <w:tc>
          <w:tcPr>
            <w:tcW w:w="1125" w:type="dxa"/>
            <w:tcBorders>
              <w:top w:val="nil"/>
              <w:left w:val="nil"/>
              <w:bottom w:val="single" w:sz="4" w:space="0" w:color="C49427"/>
              <w:right w:val="single" w:sz="4" w:space="0" w:color="C49427"/>
            </w:tcBorders>
            <w:shd w:val="clear" w:color="auto" w:fill="auto"/>
            <w:vAlign w:val="center"/>
            <w:hideMark/>
          </w:tcPr>
          <w:p w14:paraId="09DAED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22100311</w:t>
            </w:r>
          </w:p>
        </w:tc>
        <w:tc>
          <w:tcPr>
            <w:tcW w:w="989" w:type="dxa"/>
            <w:tcBorders>
              <w:top w:val="nil"/>
              <w:left w:val="nil"/>
              <w:bottom w:val="single" w:sz="8" w:space="0" w:color="C49427"/>
              <w:right w:val="nil"/>
            </w:tcBorders>
            <w:shd w:val="clear" w:color="auto" w:fill="auto"/>
            <w:vAlign w:val="center"/>
            <w:hideMark/>
          </w:tcPr>
          <w:p w14:paraId="2ECBB093"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5741BD7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0A8270A1"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AA1696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95</w:t>
            </w:r>
          </w:p>
        </w:tc>
        <w:tc>
          <w:tcPr>
            <w:tcW w:w="1977" w:type="dxa"/>
            <w:tcBorders>
              <w:top w:val="nil"/>
              <w:left w:val="nil"/>
              <w:bottom w:val="single" w:sz="4" w:space="0" w:color="C49427"/>
              <w:right w:val="single" w:sz="4" w:space="0" w:color="C49427"/>
            </w:tcBorders>
            <w:shd w:val="clear" w:color="auto" w:fill="auto"/>
            <w:vAlign w:val="center"/>
            <w:hideMark/>
          </w:tcPr>
          <w:p w14:paraId="6D560C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SALSA DE SOYA REDUCIDA EN SODIO X 296 ML</w:t>
            </w:r>
          </w:p>
        </w:tc>
        <w:tc>
          <w:tcPr>
            <w:tcW w:w="992" w:type="dxa"/>
            <w:tcBorders>
              <w:top w:val="nil"/>
              <w:left w:val="nil"/>
              <w:bottom w:val="single" w:sz="4" w:space="0" w:color="C49427"/>
              <w:right w:val="single" w:sz="4" w:space="0" w:color="C49427"/>
            </w:tcBorders>
            <w:shd w:val="clear" w:color="auto" w:fill="auto"/>
            <w:vAlign w:val="center"/>
            <w:hideMark/>
          </w:tcPr>
          <w:p w14:paraId="1921FA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47A334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ADEREZOS</w:t>
            </w:r>
          </w:p>
        </w:tc>
        <w:tc>
          <w:tcPr>
            <w:tcW w:w="1118" w:type="dxa"/>
            <w:tcBorders>
              <w:top w:val="nil"/>
              <w:left w:val="nil"/>
              <w:bottom w:val="single" w:sz="4" w:space="0" w:color="C49427"/>
              <w:right w:val="single" w:sz="4" w:space="0" w:color="C49427"/>
            </w:tcBorders>
            <w:shd w:val="clear" w:color="auto" w:fill="auto"/>
            <w:vAlign w:val="center"/>
            <w:hideMark/>
          </w:tcPr>
          <w:p w14:paraId="5B158E6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22104-0288</w:t>
            </w:r>
          </w:p>
        </w:tc>
        <w:tc>
          <w:tcPr>
            <w:tcW w:w="1125" w:type="dxa"/>
            <w:tcBorders>
              <w:top w:val="nil"/>
              <w:left w:val="nil"/>
              <w:bottom w:val="single" w:sz="4" w:space="0" w:color="C49427"/>
              <w:right w:val="single" w:sz="4" w:space="0" w:color="C49427"/>
            </w:tcBorders>
            <w:shd w:val="clear" w:color="auto" w:fill="auto"/>
            <w:vAlign w:val="center"/>
            <w:hideMark/>
          </w:tcPr>
          <w:p w14:paraId="65048F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22100288</w:t>
            </w:r>
          </w:p>
        </w:tc>
        <w:tc>
          <w:tcPr>
            <w:tcW w:w="989" w:type="dxa"/>
            <w:tcBorders>
              <w:top w:val="nil"/>
              <w:left w:val="nil"/>
              <w:bottom w:val="single" w:sz="8" w:space="0" w:color="C49427"/>
              <w:right w:val="nil"/>
            </w:tcBorders>
            <w:shd w:val="clear" w:color="auto" w:fill="auto"/>
            <w:vAlign w:val="center"/>
            <w:hideMark/>
          </w:tcPr>
          <w:p w14:paraId="7B0901FD" w14:textId="131CB0AA" w:rsidR="003452DB" w:rsidRPr="003452DB" w:rsidRDefault="007F3515"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39E49D0" w14:textId="653E791E" w:rsidR="003452DB" w:rsidRPr="003452DB" w:rsidRDefault="007F351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8</w:t>
            </w:r>
          </w:p>
        </w:tc>
      </w:tr>
      <w:tr w:rsidR="003452DB" w:rsidRPr="003452DB" w14:paraId="5B4874F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49278F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96</w:t>
            </w:r>
          </w:p>
        </w:tc>
        <w:tc>
          <w:tcPr>
            <w:tcW w:w="1977" w:type="dxa"/>
            <w:tcBorders>
              <w:top w:val="nil"/>
              <w:left w:val="nil"/>
              <w:bottom w:val="single" w:sz="4" w:space="0" w:color="C49427"/>
              <w:right w:val="single" w:sz="4" w:space="0" w:color="C49427"/>
            </w:tcBorders>
            <w:shd w:val="clear" w:color="auto" w:fill="auto"/>
            <w:vAlign w:val="center"/>
            <w:hideMark/>
          </w:tcPr>
          <w:p w14:paraId="0DBBF8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SALSA INGLESA X 290 ML</w:t>
            </w:r>
          </w:p>
        </w:tc>
        <w:tc>
          <w:tcPr>
            <w:tcW w:w="992" w:type="dxa"/>
            <w:tcBorders>
              <w:top w:val="nil"/>
              <w:left w:val="nil"/>
              <w:bottom w:val="single" w:sz="4" w:space="0" w:color="C49427"/>
              <w:right w:val="single" w:sz="4" w:space="0" w:color="C49427"/>
            </w:tcBorders>
            <w:shd w:val="clear" w:color="auto" w:fill="auto"/>
            <w:vAlign w:val="center"/>
            <w:hideMark/>
          </w:tcPr>
          <w:p w14:paraId="7F33A1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AD556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SALSA</w:t>
            </w:r>
          </w:p>
        </w:tc>
        <w:tc>
          <w:tcPr>
            <w:tcW w:w="1118" w:type="dxa"/>
            <w:tcBorders>
              <w:top w:val="nil"/>
              <w:left w:val="nil"/>
              <w:bottom w:val="single" w:sz="4" w:space="0" w:color="C49427"/>
              <w:right w:val="single" w:sz="4" w:space="0" w:color="C49427"/>
            </w:tcBorders>
            <w:shd w:val="clear" w:color="auto" w:fill="auto"/>
            <w:vAlign w:val="center"/>
            <w:hideMark/>
          </w:tcPr>
          <w:p w14:paraId="6571D2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22104-0381</w:t>
            </w:r>
          </w:p>
        </w:tc>
        <w:tc>
          <w:tcPr>
            <w:tcW w:w="1125" w:type="dxa"/>
            <w:tcBorders>
              <w:top w:val="nil"/>
              <w:left w:val="nil"/>
              <w:bottom w:val="single" w:sz="4" w:space="0" w:color="C49427"/>
              <w:right w:val="single" w:sz="4" w:space="0" w:color="C49427"/>
            </w:tcBorders>
            <w:shd w:val="clear" w:color="auto" w:fill="auto"/>
            <w:vAlign w:val="center"/>
            <w:hideMark/>
          </w:tcPr>
          <w:p w14:paraId="5AA9E7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22100381</w:t>
            </w:r>
          </w:p>
        </w:tc>
        <w:tc>
          <w:tcPr>
            <w:tcW w:w="989" w:type="dxa"/>
            <w:tcBorders>
              <w:top w:val="nil"/>
              <w:left w:val="nil"/>
              <w:bottom w:val="single" w:sz="8" w:space="0" w:color="C49427"/>
              <w:right w:val="nil"/>
            </w:tcBorders>
            <w:shd w:val="clear" w:color="auto" w:fill="auto"/>
            <w:vAlign w:val="center"/>
            <w:hideMark/>
          </w:tcPr>
          <w:p w14:paraId="43143D1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A77A6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0C964F6F"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5BD544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97</w:t>
            </w:r>
          </w:p>
        </w:tc>
        <w:tc>
          <w:tcPr>
            <w:tcW w:w="1977" w:type="dxa"/>
            <w:tcBorders>
              <w:top w:val="nil"/>
              <w:left w:val="nil"/>
              <w:bottom w:val="single" w:sz="4" w:space="0" w:color="C49427"/>
              <w:right w:val="single" w:sz="4" w:space="0" w:color="C49427"/>
            </w:tcBorders>
            <w:shd w:val="clear" w:color="auto" w:fill="auto"/>
            <w:vAlign w:val="center"/>
            <w:hideMark/>
          </w:tcPr>
          <w:p w14:paraId="4B55C72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SALSA PARA PASTA TRADICIONAL X 680 GRAMOS</w:t>
            </w:r>
          </w:p>
        </w:tc>
        <w:tc>
          <w:tcPr>
            <w:tcW w:w="992" w:type="dxa"/>
            <w:tcBorders>
              <w:top w:val="nil"/>
              <w:left w:val="nil"/>
              <w:bottom w:val="single" w:sz="4" w:space="0" w:color="C49427"/>
              <w:right w:val="single" w:sz="4" w:space="0" w:color="C49427"/>
            </w:tcBorders>
            <w:shd w:val="clear" w:color="auto" w:fill="auto"/>
            <w:vAlign w:val="center"/>
            <w:hideMark/>
          </w:tcPr>
          <w:p w14:paraId="34C634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FRASCO</w:t>
            </w:r>
          </w:p>
        </w:tc>
        <w:tc>
          <w:tcPr>
            <w:tcW w:w="1861" w:type="dxa"/>
            <w:tcBorders>
              <w:top w:val="nil"/>
              <w:left w:val="nil"/>
              <w:bottom w:val="single" w:sz="4" w:space="0" w:color="C49427"/>
              <w:right w:val="single" w:sz="4" w:space="0" w:color="C49427"/>
            </w:tcBorders>
            <w:shd w:val="clear" w:color="auto" w:fill="auto"/>
            <w:vAlign w:val="center"/>
            <w:hideMark/>
          </w:tcPr>
          <w:p w14:paraId="32D167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SALSA</w:t>
            </w:r>
          </w:p>
        </w:tc>
        <w:tc>
          <w:tcPr>
            <w:tcW w:w="1118" w:type="dxa"/>
            <w:tcBorders>
              <w:top w:val="nil"/>
              <w:left w:val="nil"/>
              <w:bottom w:val="single" w:sz="4" w:space="0" w:color="C49427"/>
              <w:right w:val="single" w:sz="4" w:space="0" w:color="C49427"/>
            </w:tcBorders>
            <w:shd w:val="clear" w:color="auto" w:fill="auto"/>
            <w:vAlign w:val="center"/>
            <w:hideMark/>
          </w:tcPr>
          <w:p w14:paraId="268DF0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22104-0381</w:t>
            </w:r>
          </w:p>
        </w:tc>
        <w:tc>
          <w:tcPr>
            <w:tcW w:w="1125" w:type="dxa"/>
            <w:tcBorders>
              <w:top w:val="nil"/>
              <w:left w:val="nil"/>
              <w:bottom w:val="single" w:sz="4" w:space="0" w:color="C49427"/>
              <w:right w:val="single" w:sz="4" w:space="0" w:color="C49427"/>
            </w:tcBorders>
            <w:shd w:val="clear" w:color="auto" w:fill="auto"/>
            <w:vAlign w:val="center"/>
            <w:hideMark/>
          </w:tcPr>
          <w:p w14:paraId="2E59F2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22100381</w:t>
            </w:r>
          </w:p>
        </w:tc>
        <w:tc>
          <w:tcPr>
            <w:tcW w:w="989" w:type="dxa"/>
            <w:tcBorders>
              <w:top w:val="nil"/>
              <w:left w:val="nil"/>
              <w:bottom w:val="single" w:sz="8" w:space="0" w:color="C49427"/>
              <w:right w:val="nil"/>
            </w:tcBorders>
            <w:shd w:val="clear" w:color="auto" w:fill="auto"/>
            <w:vAlign w:val="center"/>
            <w:hideMark/>
          </w:tcPr>
          <w:p w14:paraId="4BB089A6" w14:textId="604D3115" w:rsidR="003452DB" w:rsidRPr="003452DB" w:rsidRDefault="00276A9F"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14</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4E9D88CF" w14:textId="7D5C520A"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r w:rsidR="00276A9F">
              <w:rPr>
                <w:rFonts w:ascii="Noto Sans" w:hAnsi="Noto Sans" w:cs="Noto Sans"/>
                <w:color w:val="000000"/>
                <w:sz w:val="16"/>
                <w:szCs w:val="16"/>
              </w:rPr>
              <w:t>2</w:t>
            </w:r>
          </w:p>
        </w:tc>
      </w:tr>
      <w:tr w:rsidR="003452DB" w:rsidRPr="003452DB" w14:paraId="47D929F5" w14:textId="77777777" w:rsidTr="00F21BD2">
        <w:trPr>
          <w:trHeight w:val="54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D720DD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98</w:t>
            </w:r>
          </w:p>
        </w:tc>
        <w:tc>
          <w:tcPr>
            <w:tcW w:w="1977" w:type="dxa"/>
            <w:tcBorders>
              <w:top w:val="nil"/>
              <w:left w:val="nil"/>
              <w:bottom w:val="single" w:sz="4" w:space="0" w:color="C49427"/>
              <w:right w:val="single" w:sz="4" w:space="0" w:color="C49427"/>
            </w:tcBorders>
            <w:shd w:val="clear" w:color="auto" w:fill="auto"/>
            <w:vAlign w:val="center"/>
            <w:hideMark/>
          </w:tcPr>
          <w:p w14:paraId="1B89097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SARDINA EN TOMATE X 425 GRAMOS</w:t>
            </w:r>
          </w:p>
        </w:tc>
        <w:tc>
          <w:tcPr>
            <w:tcW w:w="992" w:type="dxa"/>
            <w:tcBorders>
              <w:top w:val="nil"/>
              <w:left w:val="nil"/>
              <w:bottom w:val="single" w:sz="4" w:space="0" w:color="C49427"/>
              <w:right w:val="single" w:sz="4" w:space="0" w:color="C49427"/>
            </w:tcBorders>
            <w:shd w:val="clear" w:color="auto" w:fill="auto"/>
            <w:vAlign w:val="center"/>
            <w:hideMark/>
          </w:tcPr>
          <w:p w14:paraId="733D85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61" w:type="dxa"/>
            <w:tcBorders>
              <w:top w:val="nil"/>
              <w:left w:val="nil"/>
              <w:bottom w:val="single" w:sz="4" w:space="0" w:color="C49427"/>
              <w:right w:val="single" w:sz="4" w:space="0" w:color="C49427"/>
            </w:tcBorders>
            <w:shd w:val="clear" w:color="auto" w:fill="auto"/>
            <w:vAlign w:val="center"/>
            <w:hideMark/>
          </w:tcPr>
          <w:p w14:paraId="1A3A6D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SARDINA ENLATADA Y/O PREPARADA</w:t>
            </w:r>
          </w:p>
        </w:tc>
        <w:tc>
          <w:tcPr>
            <w:tcW w:w="1118" w:type="dxa"/>
            <w:tcBorders>
              <w:top w:val="nil"/>
              <w:left w:val="nil"/>
              <w:bottom w:val="single" w:sz="4" w:space="0" w:color="C49427"/>
              <w:right w:val="single" w:sz="4" w:space="0" w:color="C49427"/>
            </w:tcBorders>
            <w:shd w:val="clear" w:color="auto" w:fill="auto"/>
            <w:vAlign w:val="center"/>
            <w:hideMark/>
          </w:tcPr>
          <w:p w14:paraId="4E76C0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22104-0255</w:t>
            </w:r>
          </w:p>
        </w:tc>
        <w:tc>
          <w:tcPr>
            <w:tcW w:w="1125" w:type="dxa"/>
            <w:tcBorders>
              <w:top w:val="nil"/>
              <w:left w:val="nil"/>
              <w:bottom w:val="single" w:sz="4" w:space="0" w:color="C49427"/>
              <w:right w:val="single" w:sz="4" w:space="0" w:color="C49427"/>
            </w:tcBorders>
            <w:shd w:val="clear" w:color="auto" w:fill="auto"/>
            <w:vAlign w:val="center"/>
            <w:hideMark/>
          </w:tcPr>
          <w:p w14:paraId="3CCA79B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22100255</w:t>
            </w:r>
          </w:p>
        </w:tc>
        <w:tc>
          <w:tcPr>
            <w:tcW w:w="989" w:type="dxa"/>
            <w:tcBorders>
              <w:top w:val="nil"/>
              <w:left w:val="nil"/>
              <w:bottom w:val="single" w:sz="8" w:space="0" w:color="C49427"/>
              <w:right w:val="nil"/>
            </w:tcBorders>
            <w:shd w:val="clear" w:color="auto" w:fill="auto"/>
            <w:vAlign w:val="center"/>
            <w:hideMark/>
          </w:tcPr>
          <w:p w14:paraId="3EAC95F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7E02AD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7BDC9C33"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12B89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99</w:t>
            </w:r>
          </w:p>
        </w:tc>
        <w:tc>
          <w:tcPr>
            <w:tcW w:w="1977" w:type="dxa"/>
            <w:tcBorders>
              <w:top w:val="nil"/>
              <w:left w:val="nil"/>
              <w:bottom w:val="single" w:sz="4" w:space="0" w:color="C49427"/>
              <w:right w:val="single" w:sz="4" w:space="0" w:color="C49427"/>
            </w:tcBorders>
            <w:shd w:val="clear" w:color="auto" w:fill="auto"/>
            <w:vAlign w:val="center"/>
            <w:hideMark/>
          </w:tcPr>
          <w:p w14:paraId="2E4B8F0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SEMILLA DE AMARANTO X 300 GRAMOS</w:t>
            </w:r>
          </w:p>
        </w:tc>
        <w:tc>
          <w:tcPr>
            <w:tcW w:w="992" w:type="dxa"/>
            <w:tcBorders>
              <w:top w:val="nil"/>
              <w:left w:val="nil"/>
              <w:bottom w:val="single" w:sz="4" w:space="0" w:color="C49427"/>
              <w:right w:val="single" w:sz="4" w:space="0" w:color="C49427"/>
            </w:tcBorders>
            <w:shd w:val="clear" w:color="auto" w:fill="auto"/>
            <w:vAlign w:val="center"/>
            <w:hideMark/>
          </w:tcPr>
          <w:p w14:paraId="23B9BE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27D7BE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AMARANTO</w:t>
            </w:r>
          </w:p>
        </w:tc>
        <w:tc>
          <w:tcPr>
            <w:tcW w:w="1118" w:type="dxa"/>
            <w:tcBorders>
              <w:top w:val="nil"/>
              <w:left w:val="nil"/>
              <w:bottom w:val="single" w:sz="4" w:space="0" w:color="C49427"/>
              <w:right w:val="single" w:sz="4" w:space="0" w:color="C49427"/>
            </w:tcBorders>
            <w:shd w:val="clear" w:color="auto" w:fill="auto"/>
            <w:vAlign w:val="center"/>
            <w:hideMark/>
          </w:tcPr>
          <w:p w14:paraId="1AA459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22104-0401</w:t>
            </w:r>
          </w:p>
        </w:tc>
        <w:tc>
          <w:tcPr>
            <w:tcW w:w="1125" w:type="dxa"/>
            <w:tcBorders>
              <w:top w:val="nil"/>
              <w:left w:val="nil"/>
              <w:bottom w:val="single" w:sz="4" w:space="0" w:color="C49427"/>
              <w:right w:val="single" w:sz="4" w:space="0" w:color="C49427"/>
            </w:tcBorders>
            <w:shd w:val="clear" w:color="auto" w:fill="auto"/>
            <w:vAlign w:val="center"/>
            <w:hideMark/>
          </w:tcPr>
          <w:p w14:paraId="2E004D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22100401</w:t>
            </w:r>
          </w:p>
        </w:tc>
        <w:tc>
          <w:tcPr>
            <w:tcW w:w="989" w:type="dxa"/>
            <w:tcBorders>
              <w:top w:val="nil"/>
              <w:left w:val="nil"/>
              <w:bottom w:val="single" w:sz="8" w:space="0" w:color="C49427"/>
              <w:right w:val="nil"/>
            </w:tcBorders>
            <w:shd w:val="clear" w:color="auto" w:fill="auto"/>
            <w:vAlign w:val="center"/>
            <w:hideMark/>
          </w:tcPr>
          <w:p w14:paraId="5CB0E1DA" w14:textId="5B00C086" w:rsidR="003452DB" w:rsidRPr="003452DB" w:rsidRDefault="00276A9F" w:rsidP="003452DB">
            <w:pPr>
              <w:jc w:val="center"/>
              <w:rPr>
                <w:rFonts w:ascii="Noto Sans" w:eastAsia="Times New Roman" w:hAnsi="Noto Sans" w:cs="Noto Sans"/>
                <w:color w:val="000000"/>
                <w:sz w:val="16"/>
                <w:szCs w:val="16"/>
                <w:highlight w:val="yellow"/>
                <w:lang w:val="es-MX" w:eastAsia="es-MX"/>
              </w:rPr>
            </w:pPr>
            <w:r>
              <w:rPr>
                <w:rFonts w:ascii="Noto Sans" w:hAnsi="Noto Sans" w:cs="Noto Sans"/>
                <w:color w:val="000000"/>
                <w:sz w:val="16"/>
                <w:szCs w:val="16"/>
              </w:rPr>
              <w:t>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08D559A4" w14:textId="2D5D01EB" w:rsidR="003452DB" w:rsidRPr="003452DB" w:rsidRDefault="00276A9F"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8</w:t>
            </w:r>
          </w:p>
        </w:tc>
      </w:tr>
      <w:tr w:rsidR="003452DB" w:rsidRPr="003452DB" w14:paraId="4A50708A"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596156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100</w:t>
            </w:r>
          </w:p>
        </w:tc>
        <w:tc>
          <w:tcPr>
            <w:tcW w:w="1977" w:type="dxa"/>
            <w:tcBorders>
              <w:top w:val="nil"/>
              <w:left w:val="nil"/>
              <w:bottom w:val="single" w:sz="4" w:space="0" w:color="C49427"/>
              <w:right w:val="single" w:sz="4" w:space="0" w:color="C49427"/>
            </w:tcBorders>
            <w:shd w:val="clear" w:color="auto" w:fill="auto"/>
            <w:vAlign w:val="center"/>
            <w:hideMark/>
          </w:tcPr>
          <w:p w14:paraId="06403D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SOPES PEQUEÑOS</w:t>
            </w:r>
          </w:p>
        </w:tc>
        <w:tc>
          <w:tcPr>
            <w:tcW w:w="992" w:type="dxa"/>
            <w:tcBorders>
              <w:top w:val="nil"/>
              <w:left w:val="nil"/>
              <w:bottom w:val="single" w:sz="4" w:space="0" w:color="C49427"/>
              <w:right w:val="single" w:sz="4" w:space="0" w:color="C49427"/>
            </w:tcBorders>
            <w:shd w:val="clear" w:color="auto" w:fill="auto"/>
            <w:vAlign w:val="center"/>
            <w:hideMark/>
          </w:tcPr>
          <w:p w14:paraId="6989D8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683B06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TORTILLAS DE MAÍZ</w:t>
            </w:r>
          </w:p>
        </w:tc>
        <w:tc>
          <w:tcPr>
            <w:tcW w:w="1118" w:type="dxa"/>
            <w:tcBorders>
              <w:top w:val="nil"/>
              <w:left w:val="nil"/>
              <w:bottom w:val="single" w:sz="4" w:space="0" w:color="C49427"/>
              <w:right w:val="single" w:sz="4" w:space="0" w:color="C49427"/>
            </w:tcBorders>
            <w:shd w:val="clear" w:color="auto" w:fill="auto"/>
            <w:vAlign w:val="center"/>
            <w:hideMark/>
          </w:tcPr>
          <w:p w14:paraId="3B833B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22104-0267</w:t>
            </w:r>
          </w:p>
        </w:tc>
        <w:tc>
          <w:tcPr>
            <w:tcW w:w="1125" w:type="dxa"/>
            <w:tcBorders>
              <w:top w:val="nil"/>
              <w:left w:val="nil"/>
              <w:bottom w:val="single" w:sz="4" w:space="0" w:color="C49427"/>
              <w:right w:val="single" w:sz="4" w:space="0" w:color="C49427"/>
            </w:tcBorders>
            <w:shd w:val="clear" w:color="auto" w:fill="auto"/>
            <w:vAlign w:val="center"/>
            <w:hideMark/>
          </w:tcPr>
          <w:p w14:paraId="349925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22100267</w:t>
            </w:r>
          </w:p>
        </w:tc>
        <w:tc>
          <w:tcPr>
            <w:tcW w:w="989" w:type="dxa"/>
            <w:tcBorders>
              <w:top w:val="nil"/>
              <w:left w:val="nil"/>
              <w:bottom w:val="single" w:sz="8" w:space="0" w:color="C49427"/>
              <w:right w:val="nil"/>
            </w:tcBorders>
            <w:shd w:val="clear" w:color="auto" w:fill="auto"/>
            <w:vAlign w:val="center"/>
            <w:hideMark/>
          </w:tcPr>
          <w:p w14:paraId="7250A66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100</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1B0C84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160</w:t>
            </w:r>
          </w:p>
        </w:tc>
      </w:tr>
      <w:tr w:rsidR="003452DB" w:rsidRPr="003452DB" w14:paraId="5E1556DD"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AFA28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101</w:t>
            </w:r>
          </w:p>
        </w:tc>
        <w:tc>
          <w:tcPr>
            <w:tcW w:w="1977" w:type="dxa"/>
            <w:tcBorders>
              <w:top w:val="nil"/>
              <w:left w:val="nil"/>
              <w:bottom w:val="single" w:sz="4" w:space="0" w:color="C49427"/>
              <w:right w:val="single" w:sz="4" w:space="0" w:color="C49427"/>
            </w:tcBorders>
            <w:shd w:val="clear" w:color="auto" w:fill="auto"/>
            <w:vAlign w:val="center"/>
            <w:hideMark/>
          </w:tcPr>
          <w:p w14:paraId="39EF17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TORTILLAS DE MAÍZ. NORMAL Y TAQUERA</w:t>
            </w:r>
          </w:p>
        </w:tc>
        <w:tc>
          <w:tcPr>
            <w:tcW w:w="992" w:type="dxa"/>
            <w:tcBorders>
              <w:top w:val="nil"/>
              <w:left w:val="nil"/>
              <w:bottom w:val="single" w:sz="4" w:space="0" w:color="C49427"/>
              <w:right w:val="single" w:sz="4" w:space="0" w:color="C49427"/>
            </w:tcBorders>
            <w:shd w:val="clear" w:color="auto" w:fill="auto"/>
            <w:vAlign w:val="center"/>
            <w:hideMark/>
          </w:tcPr>
          <w:p w14:paraId="2474B5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61" w:type="dxa"/>
            <w:tcBorders>
              <w:top w:val="nil"/>
              <w:left w:val="nil"/>
              <w:bottom w:val="single" w:sz="4" w:space="0" w:color="C49427"/>
              <w:right w:val="single" w:sz="4" w:space="0" w:color="C49427"/>
            </w:tcBorders>
            <w:shd w:val="clear" w:color="auto" w:fill="auto"/>
            <w:vAlign w:val="center"/>
            <w:hideMark/>
          </w:tcPr>
          <w:p w14:paraId="2C5101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TORTILLAS DE MAÍZ</w:t>
            </w:r>
          </w:p>
        </w:tc>
        <w:tc>
          <w:tcPr>
            <w:tcW w:w="1118" w:type="dxa"/>
            <w:tcBorders>
              <w:top w:val="nil"/>
              <w:left w:val="nil"/>
              <w:bottom w:val="single" w:sz="4" w:space="0" w:color="C49427"/>
              <w:right w:val="single" w:sz="4" w:space="0" w:color="C49427"/>
            </w:tcBorders>
            <w:shd w:val="clear" w:color="auto" w:fill="auto"/>
            <w:vAlign w:val="center"/>
            <w:hideMark/>
          </w:tcPr>
          <w:p w14:paraId="3AB30A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22104-0267</w:t>
            </w:r>
          </w:p>
        </w:tc>
        <w:tc>
          <w:tcPr>
            <w:tcW w:w="1125" w:type="dxa"/>
            <w:tcBorders>
              <w:top w:val="nil"/>
              <w:left w:val="nil"/>
              <w:bottom w:val="single" w:sz="4" w:space="0" w:color="C49427"/>
              <w:right w:val="single" w:sz="4" w:space="0" w:color="C49427"/>
            </w:tcBorders>
            <w:shd w:val="clear" w:color="auto" w:fill="auto"/>
            <w:vAlign w:val="center"/>
            <w:hideMark/>
          </w:tcPr>
          <w:p w14:paraId="01AA88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22100267</w:t>
            </w:r>
          </w:p>
        </w:tc>
        <w:tc>
          <w:tcPr>
            <w:tcW w:w="989" w:type="dxa"/>
            <w:tcBorders>
              <w:top w:val="nil"/>
              <w:left w:val="nil"/>
              <w:bottom w:val="single" w:sz="8" w:space="0" w:color="C49427"/>
              <w:right w:val="nil"/>
            </w:tcBorders>
            <w:shd w:val="clear" w:color="auto" w:fill="auto"/>
            <w:vAlign w:val="center"/>
            <w:hideMark/>
          </w:tcPr>
          <w:p w14:paraId="06526F9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238FC8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72</w:t>
            </w:r>
          </w:p>
        </w:tc>
      </w:tr>
      <w:tr w:rsidR="003452DB" w:rsidRPr="003452DB" w14:paraId="4BFFDC04"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73B247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102</w:t>
            </w:r>
          </w:p>
        </w:tc>
        <w:tc>
          <w:tcPr>
            <w:tcW w:w="1977" w:type="dxa"/>
            <w:tcBorders>
              <w:top w:val="nil"/>
              <w:left w:val="nil"/>
              <w:bottom w:val="single" w:sz="4" w:space="0" w:color="C49427"/>
              <w:right w:val="single" w:sz="4" w:space="0" w:color="C49427"/>
            </w:tcBorders>
            <w:shd w:val="clear" w:color="auto" w:fill="auto"/>
            <w:vAlign w:val="center"/>
            <w:hideMark/>
          </w:tcPr>
          <w:p w14:paraId="19612D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TORTILLAS DE HARINA X 12 PIEZAS</w:t>
            </w:r>
          </w:p>
        </w:tc>
        <w:tc>
          <w:tcPr>
            <w:tcW w:w="992" w:type="dxa"/>
            <w:tcBorders>
              <w:top w:val="nil"/>
              <w:left w:val="nil"/>
              <w:bottom w:val="single" w:sz="4" w:space="0" w:color="C49427"/>
              <w:right w:val="single" w:sz="4" w:space="0" w:color="C49427"/>
            </w:tcBorders>
            <w:shd w:val="clear" w:color="auto" w:fill="auto"/>
            <w:vAlign w:val="center"/>
            <w:hideMark/>
          </w:tcPr>
          <w:p w14:paraId="402B36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61" w:type="dxa"/>
            <w:tcBorders>
              <w:top w:val="nil"/>
              <w:left w:val="nil"/>
              <w:bottom w:val="single" w:sz="4" w:space="0" w:color="C49427"/>
              <w:right w:val="single" w:sz="4" w:space="0" w:color="C49427"/>
            </w:tcBorders>
            <w:shd w:val="clear" w:color="auto" w:fill="auto"/>
            <w:vAlign w:val="center"/>
            <w:hideMark/>
          </w:tcPr>
          <w:p w14:paraId="54C5C5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TORTILLAS DE HARINA</w:t>
            </w:r>
          </w:p>
        </w:tc>
        <w:tc>
          <w:tcPr>
            <w:tcW w:w="1118" w:type="dxa"/>
            <w:tcBorders>
              <w:top w:val="nil"/>
              <w:left w:val="nil"/>
              <w:bottom w:val="single" w:sz="4" w:space="0" w:color="C49427"/>
              <w:right w:val="single" w:sz="4" w:space="0" w:color="C49427"/>
            </w:tcBorders>
            <w:shd w:val="clear" w:color="auto" w:fill="auto"/>
            <w:vAlign w:val="center"/>
            <w:hideMark/>
          </w:tcPr>
          <w:p w14:paraId="422EEB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22104-0266</w:t>
            </w:r>
          </w:p>
        </w:tc>
        <w:tc>
          <w:tcPr>
            <w:tcW w:w="1125" w:type="dxa"/>
            <w:tcBorders>
              <w:top w:val="nil"/>
              <w:left w:val="nil"/>
              <w:bottom w:val="single" w:sz="4" w:space="0" w:color="C49427"/>
              <w:right w:val="single" w:sz="4" w:space="0" w:color="C49427"/>
            </w:tcBorders>
            <w:shd w:val="clear" w:color="auto" w:fill="auto"/>
            <w:vAlign w:val="center"/>
            <w:hideMark/>
          </w:tcPr>
          <w:p w14:paraId="1D08718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22100266</w:t>
            </w:r>
          </w:p>
        </w:tc>
        <w:tc>
          <w:tcPr>
            <w:tcW w:w="989" w:type="dxa"/>
            <w:tcBorders>
              <w:top w:val="nil"/>
              <w:left w:val="nil"/>
              <w:bottom w:val="single" w:sz="8" w:space="0" w:color="C49427"/>
              <w:right w:val="nil"/>
            </w:tcBorders>
            <w:shd w:val="clear" w:color="auto" w:fill="auto"/>
            <w:vAlign w:val="center"/>
            <w:hideMark/>
          </w:tcPr>
          <w:p w14:paraId="67F835F6" w14:textId="241BE791"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r w:rsidR="00276A9F">
              <w:rPr>
                <w:rFonts w:ascii="Noto Sans" w:hAnsi="Noto Sans" w:cs="Noto Sans"/>
                <w:color w:val="000000"/>
                <w:sz w:val="16"/>
                <w:szCs w:val="16"/>
              </w:rPr>
              <w:t>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83B0A1D" w14:textId="2887EAFD" w:rsidR="003452DB" w:rsidRPr="003452DB" w:rsidRDefault="00276A9F"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rPr>
              <w:t>35</w:t>
            </w:r>
          </w:p>
        </w:tc>
      </w:tr>
      <w:tr w:rsidR="003452DB" w:rsidRPr="003452DB" w14:paraId="41D5800B"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1A86B5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103</w:t>
            </w:r>
          </w:p>
        </w:tc>
        <w:tc>
          <w:tcPr>
            <w:tcW w:w="1977" w:type="dxa"/>
            <w:tcBorders>
              <w:top w:val="nil"/>
              <w:left w:val="nil"/>
              <w:bottom w:val="single" w:sz="4" w:space="0" w:color="C49427"/>
              <w:right w:val="single" w:sz="4" w:space="0" w:color="C49427"/>
            </w:tcBorders>
            <w:shd w:val="clear" w:color="auto" w:fill="auto"/>
            <w:vAlign w:val="center"/>
            <w:hideMark/>
          </w:tcPr>
          <w:p w14:paraId="252B5D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TOSTADAS DE MAÍZ AMARILLAS X 280 GRAMOS</w:t>
            </w:r>
          </w:p>
        </w:tc>
        <w:tc>
          <w:tcPr>
            <w:tcW w:w="992" w:type="dxa"/>
            <w:tcBorders>
              <w:top w:val="nil"/>
              <w:left w:val="nil"/>
              <w:bottom w:val="single" w:sz="4" w:space="0" w:color="C49427"/>
              <w:right w:val="single" w:sz="4" w:space="0" w:color="C49427"/>
            </w:tcBorders>
            <w:shd w:val="clear" w:color="auto" w:fill="auto"/>
            <w:vAlign w:val="center"/>
            <w:hideMark/>
          </w:tcPr>
          <w:p w14:paraId="0B9F562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7AB920B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TOSTADAS</w:t>
            </w:r>
          </w:p>
        </w:tc>
        <w:tc>
          <w:tcPr>
            <w:tcW w:w="1118" w:type="dxa"/>
            <w:tcBorders>
              <w:top w:val="nil"/>
              <w:left w:val="nil"/>
              <w:bottom w:val="single" w:sz="4" w:space="0" w:color="C49427"/>
              <w:right w:val="single" w:sz="4" w:space="0" w:color="C49427"/>
            </w:tcBorders>
            <w:shd w:val="clear" w:color="auto" w:fill="auto"/>
            <w:vAlign w:val="center"/>
            <w:hideMark/>
          </w:tcPr>
          <w:p w14:paraId="2B28BA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22104-0387</w:t>
            </w:r>
          </w:p>
        </w:tc>
        <w:tc>
          <w:tcPr>
            <w:tcW w:w="1125" w:type="dxa"/>
            <w:tcBorders>
              <w:top w:val="nil"/>
              <w:left w:val="nil"/>
              <w:bottom w:val="single" w:sz="4" w:space="0" w:color="C49427"/>
              <w:right w:val="single" w:sz="4" w:space="0" w:color="C49427"/>
            </w:tcBorders>
            <w:shd w:val="clear" w:color="auto" w:fill="auto"/>
            <w:vAlign w:val="center"/>
            <w:hideMark/>
          </w:tcPr>
          <w:p w14:paraId="5481556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22100387</w:t>
            </w:r>
          </w:p>
        </w:tc>
        <w:tc>
          <w:tcPr>
            <w:tcW w:w="989" w:type="dxa"/>
            <w:tcBorders>
              <w:top w:val="nil"/>
              <w:left w:val="nil"/>
              <w:bottom w:val="single" w:sz="8" w:space="0" w:color="C49427"/>
              <w:right w:val="nil"/>
            </w:tcBorders>
            <w:shd w:val="clear" w:color="auto" w:fill="auto"/>
            <w:vAlign w:val="center"/>
            <w:hideMark/>
          </w:tcPr>
          <w:p w14:paraId="00B51F7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25</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3F83E4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40</w:t>
            </w:r>
          </w:p>
        </w:tc>
      </w:tr>
      <w:tr w:rsidR="003452DB" w:rsidRPr="003452DB" w14:paraId="33ACA92A"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369E08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104</w:t>
            </w:r>
          </w:p>
        </w:tc>
        <w:tc>
          <w:tcPr>
            <w:tcW w:w="1977" w:type="dxa"/>
            <w:tcBorders>
              <w:top w:val="nil"/>
              <w:left w:val="nil"/>
              <w:bottom w:val="single" w:sz="4" w:space="0" w:color="C49427"/>
              <w:right w:val="single" w:sz="4" w:space="0" w:color="C49427"/>
            </w:tcBorders>
            <w:shd w:val="clear" w:color="auto" w:fill="auto"/>
            <w:vAlign w:val="center"/>
            <w:hideMark/>
          </w:tcPr>
          <w:p w14:paraId="67B157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TOSTADAS DE MAÍZ HORNEADAS X 360 GRAMOS</w:t>
            </w:r>
          </w:p>
        </w:tc>
        <w:tc>
          <w:tcPr>
            <w:tcW w:w="992" w:type="dxa"/>
            <w:tcBorders>
              <w:top w:val="nil"/>
              <w:left w:val="nil"/>
              <w:bottom w:val="single" w:sz="4" w:space="0" w:color="C49427"/>
              <w:right w:val="single" w:sz="4" w:space="0" w:color="C49427"/>
            </w:tcBorders>
            <w:shd w:val="clear" w:color="auto" w:fill="auto"/>
            <w:vAlign w:val="center"/>
            <w:hideMark/>
          </w:tcPr>
          <w:p w14:paraId="198227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133D1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TOSTADAS</w:t>
            </w:r>
          </w:p>
        </w:tc>
        <w:tc>
          <w:tcPr>
            <w:tcW w:w="1118" w:type="dxa"/>
            <w:tcBorders>
              <w:top w:val="nil"/>
              <w:left w:val="nil"/>
              <w:bottom w:val="single" w:sz="4" w:space="0" w:color="C49427"/>
              <w:right w:val="single" w:sz="4" w:space="0" w:color="C49427"/>
            </w:tcBorders>
            <w:shd w:val="clear" w:color="auto" w:fill="auto"/>
            <w:vAlign w:val="center"/>
            <w:hideMark/>
          </w:tcPr>
          <w:p w14:paraId="2C00571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22104-0387</w:t>
            </w:r>
          </w:p>
        </w:tc>
        <w:tc>
          <w:tcPr>
            <w:tcW w:w="1125" w:type="dxa"/>
            <w:tcBorders>
              <w:top w:val="nil"/>
              <w:left w:val="nil"/>
              <w:bottom w:val="single" w:sz="4" w:space="0" w:color="C49427"/>
              <w:right w:val="single" w:sz="4" w:space="0" w:color="C49427"/>
            </w:tcBorders>
            <w:shd w:val="clear" w:color="auto" w:fill="auto"/>
            <w:vAlign w:val="center"/>
            <w:hideMark/>
          </w:tcPr>
          <w:p w14:paraId="241A7E8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22100387</w:t>
            </w:r>
          </w:p>
        </w:tc>
        <w:tc>
          <w:tcPr>
            <w:tcW w:w="989" w:type="dxa"/>
            <w:tcBorders>
              <w:top w:val="nil"/>
              <w:left w:val="nil"/>
              <w:bottom w:val="single" w:sz="8" w:space="0" w:color="C49427"/>
              <w:right w:val="nil"/>
            </w:tcBorders>
            <w:shd w:val="clear" w:color="auto" w:fill="auto"/>
            <w:vAlign w:val="center"/>
            <w:hideMark/>
          </w:tcPr>
          <w:p w14:paraId="2775B59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12</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9C488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19</w:t>
            </w:r>
          </w:p>
        </w:tc>
      </w:tr>
      <w:tr w:rsidR="003452DB" w:rsidRPr="003452DB" w14:paraId="04194D67" w14:textId="77777777" w:rsidTr="00F21BD2">
        <w:trPr>
          <w:trHeight w:val="300"/>
          <w:jc w:val="center"/>
        </w:trPr>
        <w:tc>
          <w:tcPr>
            <w:tcW w:w="415" w:type="dxa"/>
            <w:tcBorders>
              <w:top w:val="nil"/>
              <w:left w:val="single" w:sz="12" w:space="0" w:color="C49427"/>
              <w:bottom w:val="single" w:sz="4" w:space="0" w:color="C49427"/>
              <w:right w:val="single" w:sz="4" w:space="0" w:color="C49427"/>
            </w:tcBorders>
            <w:shd w:val="clear" w:color="auto" w:fill="auto"/>
            <w:vAlign w:val="center"/>
          </w:tcPr>
          <w:p w14:paraId="01E291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105</w:t>
            </w:r>
          </w:p>
        </w:tc>
        <w:tc>
          <w:tcPr>
            <w:tcW w:w="1977" w:type="dxa"/>
            <w:tcBorders>
              <w:top w:val="nil"/>
              <w:left w:val="nil"/>
              <w:bottom w:val="single" w:sz="4" w:space="0" w:color="C49427"/>
              <w:right w:val="single" w:sz="4" w:space="0" w:color="C49427"/>
            </w:tcBorders>
            <w:shd w:val="clear" w:color="auto" w:fill="auto"/>
            <w:vAlign w:val="center"/>
            <w:hideMark/>
          </w:tcPr>
          <w:p w14:paraId="6C03A5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TOTOPO NATURAL PARA CHILAQUILES 500 GRAMOS</w:t>
            </w:r>
          </w:p>
        </w:tc>
        <w:tc>
          <w:tcPr>
            <w:tcW w:w="992" w:type="dxa"/>
            <w:tcBorders>
              <w:top w:val="nil"/>
              <w:left w:val="nil"/>
              <w:bottom w:val="single" w:sz="4" w:space="0" w:color="C49427"/>
              <w:right w:val="single" w:sz="4" w:space="0" w:color="C49427"/>
            </w:tcBorders>
            <w:shd w:val="clear" w:color="auto" w:fill="auto"/>
            <w:vAlign w:val="center"/>
            <w:hideMark/>
          </w:tcPr>
          <w:p w14:paraId="62E9742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4" w:space="0" w:color="C49427"/>
              <w:right w:val="single" w:sz="4" w:space="0" w:color="C49427"/>
            </w:tcBorders>
            <w:shd w:val="clear" w:color="auto" w:fill="auto"/>
            <w:vAlign w:val="center"/>
            <w:hideMark/>
          </w:tcPr>
          <w:p w14:paraId="311922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TOSTADAS</w:t>
            </w:r>
          </w:p>
        </w:tc>
        <w:tc>
          <w:tcPr>
            <w:tcW w:w="1118" w:type="dxa"/>
            <w:tcBorders>
              <w:top w:val="nil"/>
              <w:left w:val="nil"/>
              <w:bottom w:val="single" w:sz="4" w:space="0" w:color="C49427"/>
              <w:right w:val="single" w:sz="4" w:space="0" w:color="C49427"/>
            </w:tcBorders>
            <w:shd w:val="clear" w:color="auto" w:fill="auto"/>
            <w:vAlign w:val="center"/>
            <w:hideMark/>
          </w:tcPr>
          <w:p w14:paraId="2C4112C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22104-0387</w:t>
            </w:r>
          </w:p>
        </w:tc>
        <w:tc>
          <w:tcPr>
            <w:tcW w:w="1125" w:type="dxa"/>
            <w:tcBorders>
              <w:top w:val="nil"/>
              <w:left w:val="nil"/>
              <w:bottom w:val="single" w:sz="4" w:space="0" w:color="C49427"/>
              <w:right w:val="single" w:sz="4" w:space="0" w:color="C49427"/>
            </w:tcBorders>
            <w:shd w:val="clear" w:color="auto" w:fill="auto"/>
            <w:vAlign w:val="center"/>
            <w:hideMark/>
          </w:tcPr>
          <w:p w14:paraId="577A54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22100387</w:t>
            </w:r>
          </w:p>
        </w:tc>
        <w:tc>
          <w:tcPr>
            <w:tcW w:w="989" w:type="dxa"/>
            <w:tcBorders>
              <w:top w:val="nil"/>
              <w:left w:val="nil"/>
              <w:bottom w:val="single" w:sz="8" w:space="0" w:color="C49427"/>
              <w:right w:val="nil"/>
            </w:tcBorders>
            <w:shd w:val="clear" w:color="auto" w:fill="auto"/>
            <w:vAlign w:val="center"/>
            <w:hideMark/>
          </w:tcPr>
          <w:p w14:paraId="0B16130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18</w:t>
            </w:r>
          </w:p>
        </w:tc>
        <w:tc>
          <w:tcPr>
            <w:tcW w:w="915" w:type="dxa"/>
            <w:tcBorders>
              <w:top w:val="nil"/>
              <w:left w:val="single" w:sz="8" w:space="0" w:color="C49427"/>
              <w:bottom w:val="single" w:sz="8" w:space="0" w:color="C49427"/>
              <w:right w:val="single" w:sz="12" w:space="0" w:color="C49427"/>
            </w:tcBorders>
            <w:shd w:val="clear" w:color="auto" w:fill="auto"/>
            <w:vAlign w:val="center"/>
            <w:hideMark/>
          </w:tcPr>
          <w:p w14:paraId="68E3BEB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29</w:t>
            </w:r>
          </w:p>
        </w:tc>
      </w:tr>
      <w:tr w:rsidR="003452DB" w:rsidRPr="003452DB" w14:paraId="48229F3C" w14:textId="77777777" w:rsidTr="00F21BD2">
        <w:trPr>
          <w:trHeight w:val="315"/>
          <w:jc w:val="center"/>
        </w:trPr>
        <w:tc>
          <w:tcPr>
            <w:tcW w:w="415" w:type="dxa"/>
            <w:tcBorders>
              <w:top w:val="nil"/>
              <w:left w:val="single" w:sz="12" w:space="0" w:color="C49427"/>
              <w:bottom w:val="single" w:sz="12" w:space="0" w:color="C49427"/>
              <w:right w:val="single" w:sz="4" w:space="0" w:color="C49427"/>
            </w:tcBorders>
            <w:shd w:val="clear" w:color="auto" w:fill="auto"/>
            <w:vAlign w:val="center"/>
            <w:hideMark/>
          </w:tcPr>
          <w:p w14:paraId="59BB1B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106</w:t>
            </w:r>
          </w:p>
        </w:tc>
        <w:tc>
          <w:tcPr>
            <w:tcW w:w="1977" w:type="dxa"/>
            <w:tcBorders>
              <w:top w:val="nil"/>
              <w:left w:val="nil"/>
              <w:bottom w:val="single" w:sz="12" w:space="0" w:color="C49427"/>
              <w:right w:val="single" w:sz="4" w:space="0" w:color="C49427"/>
            </w:tcBorders>
            <w:shd w:val="clear" w:color="auto" w:fill="auto"/>
            <w:vAlign w:val="center"/>
            <w:hideMark/>
          </w:tcPr>
          <w:p w14:paraId="7A24321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VINAGRE DE MANZANA X 1 LT</w:t>
            </w:r>
          </w:p>
        </w:tc>
        <w:tc>
          <w:tcPr>
            <w:tcW w:w="992" w:type="dxa"/>
            <w:tcBorders>
              <w:top w:val="nil"/>
              <w:left w:val="nil"/>
              <w:bottom w:val="single" w:sz="12" w:space="0" w:color="C49427"/>
              <w:right w:val="single" w:sz="4" w:space="0" w:color="C49427"/>
            </w:tcBorders>
            <w:shd w:val="clear" w:color="auto" w:fill="auto"/>
            <w:vAlign w:val="center"/>
            <w:hideMark/>
          </w:tcPr>
          <w:p w14:paraId="59A3B0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61" w:type="dxa"/>
            <w:tcBorders>
              <w:top w:val="nil"/>
              <w:left w:val="nil"/>
              <w:bottom w:val="single" w:sz="12" w:space="0" w:color="C49427"/>
              <w:right w:val="single" w:sz="4" w:space="0" w:color="C49427"/>
            </w:tcBorders>
            <w:shd w:val="clear" w:color="auto" w:fill="auto"/>
            <w:vAlign w:val="center"/>
            <w:hideMark/>
          </w:tcPr>
          <w:p w14:paraId="77C60EB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VINAGRE</w:t>
            </w:r>
          </w:p>
        </w:tc>
        <w:tc>
          <w:tcPr>
            <w:tcW w:w="1118" w:type="dxa"/>
            <w:tcBorders>
              <w:top w:val="nil"/>
              <w:left w:val="nil"/>
              <w:bottom w:val="single" w:sz="12" w:space="0" w:color="C49427"/>
              <w:right w:val="single" w:sz="4" w:space="0" w:color="C49427"/>
            </w:tcBorders>
            <w:shd w:val="clear" w:color="auto" w:fill="auto"/>
            <w:vAlign w:val="center"/>
            <w:hideMark/>
          </w:tcPr>
          <w:p w14:paraId="043068C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22104-0389</w:t>
            </w:r>
          </w:p>
        </w:tc>
        <w:tc>
          <w:tcPr>
            <w:tcW w:w="1125" w:type="dxa"/>
            <w:tcBorders>
              <w:top w:val="nil"/>
              <w:left w:val="nil"/>
              <w:bottom w:val="single" w:sz="12" w:space="0" w:color="C49427"/>
              <w:right w:val="single" w:sz="4" w:space="0" w:color="C49427"/>
            </w:tcBorders>
            <w:shd w:val="clear" w:color="auto" w:fill="auto"/>
            <w:vAlign w:val="center"/>
            <w:hideMark/>
          </w:tcPr>
          <w:p w14:paraId="5030D8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22100389</w:t>
            </w:r>
          </w:p>
        </w:tc>
        <w:tc>
          <w:tcPr>
            <w:tcW w:w="989" w:type="dxa"/>
            <w:tcBorders>
              <w:top w:val="nil"/>
              <w:left w:val="nil"/>
              <w:bottom w:val="single" w:sz="12" w:space="0" w:color="C49427"/>
              <w:right w:val="nil"/>
            </w:tcBorders>
            <w:shd w:val="clear" w:color="auto" w:fill="auto"/>
            <w:vAlign w:val="center"/>
            <w:hideMark/>
          </w:tcPr>
          <w:p w14:paraId="7CE4613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915" w:type="dxa"/>
            <w:tcBorders>
              <w:top w:val="nil"/>
              <w:left w:val="single" w:sz="8" w:space="0" w:color="C49427"/>
              <w:bottom w:val="single" w:sz="12" w:space="0" w:color="C49427"/>
              <w:right w:val="single" w:sz="12" w:space="0" w:color="C49427"/>
            </w:tcBorders>
            <w:shd w:val="clear" w:color="auto" w:fill="auto"/>
            <w:vAlign w:val="center"/>
            <w:hideMark/>
          </w:tcPr>
          <w:p w14:paraId="607373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bl>
    <w:p w14:paraId="7343A14D" w14:textId="77777777" w:rsidR="003452DB" w:rsidRPr="003452DB" w:rsidRDefault="003452DB" w:rsidP="003452DB">
      <w:pPr>
        <w:tabs>
          <w:tab w:val="left" w:pos="0"/>
        </w:tabs>
        <w:spacing w:before="120"/>
        <w:jc w:val="both"/>
        <w:rPr>
          <w:rFonts w:ascii="Montserrat" w:eastAsia="Montserrat" w:hAnsi="Montserrat" w:cs="Montserrat"/>
          <w:sz w:val="18"/>
          <w:szCs w:val="18"/>
        </w:rPr>
      </w:pPr>
    </w:p>
    <w:tbl>
      <w:tblPr>
        <w:tblW w:w="9459" w:type="dxa"/>
        <w:jc w:val="center"/>
        <w:tblCellMar>
          <w:left w:w="70" w:type="dxa"/>
          <w:right w:w="70" w:type="dxa"/>
        </w:tblCellMar>
        <w:tblLook w:val="04A0" w:firstRow="1" w:lastRow="0" w:firstColumn="1" w:lastColumn="0" w:noHBand="0" w:noVBand="1"/>
      </w:tblPr>
      <w:tblGrid>
        <w:gridCol w:w="416"/>
        <w:gridCol w:w="1933"/>
        <w:gridCol w:w="1179"/>
        <w:gridCol w:w="1802"/>
        <w:gridCol w:w="1047"/>
        <w:gridCol w:w="1119"/>
        <w:gridCol w:w="984"/>
        <w:gridCol w:w="979"/>
      </w:tblGrid>
      <w:tr w:rsidR="003452DB" w:rsidRPr="003452DB" w14:paraId="46AC6193" w14:textId="77777777" w:rsidTr="00F21BD2">
        <w:trPr>
          <w:trHeight w:val="705"/>
          <w:tblHeader/>
          <w:jc w:val="center"/>
        </w:trPr>
        <w:tc>
          <w:tcPr>
            <w:tcW w:w="416" w:type="dxa"/>
            <w:tcBorders>
              <w:top w:val="nil"/>
              <w:left w:val="single" w:sz="12" w:space="0" w:color="C49427"/>
              <w:bottom w:val="single" w:sz="12" w:space="0" w:color="C49427"/>
              <w:right w:val="single" w:sz="12" w:space="0" w:color="C49427"/>
            </w:tcBorders>
            <w:shd w:val="clear" w:color="000000" w:fill="691C32"/>
            <w:vAlign w:val="center"/>
            <w:hideMark/>
          </w:tcPr>
          <w:p w14:paraId="04900561"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No.</w:t>
            </w:r>
          </w:p>
        </w:tc>
        <w:tc>
          <w:tcPr>
            <w:tcW w:w="1933" w:type="dxa"/>
            <w:tcBorders>
              <w:top w:val="nil"/>
              <w:left w:val="nil"/>
              <w:bottom w:val="single" w:sz="12" w:space="0" w:color="C49427"/>
              <w:right w:val="single" w:sz="12" w:space="0" w:color="C49427"/>
            </w:tcBorders>
            <w:shd w:val="clear" w:color="000000" w:fill="691C32"/>
            <w:vAlign w:val="center"/>
            <w:hideMark/>
          </w:tcPr>
          <w:p w14:paraId="242B1E33"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del insumo</w:t>
            </w:r>
          </w:p>
        </w:tc>
        <w:tc>
          <w:tcPr>
            <w:tcW w:w="1179" w:type="dxa"/>
            <w:tcBorders>
              <w:top w:val="nil"/>
              <w:left w:val="nil"/>
              <w:bottom w:val="single" w:sz="12" w:space="0" w:color="C49427"/>
              <w:right w:val="single" w:sz="12" w:space="0" w:color="C49427"/>
            </w:tcBorders>
            <w:shd w:val="clear" w:color="000000" w:fill="691C32"/>
            <w:vAlign w:val="center"/>
            <w:hideMark/>
          </w:tcPr>
          <w:p w14:paraId="25325AB4"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Unidad de Medida</w:t>
            </w:r>
          </w:p>
        </w:tc>
        <w:tc>
          <w:tcPr>
            <w:tcW w:w="1802" w:type="dxa"/>
            <w:tcBorders>
              <w:top w:val="nil"/>
              <w:left w:val="nil"/>
              <w:bottom w:val="single" w:sz="12" w:space="0" w:color="C49427"/>
              <w:right w:val="single" w:sz="12" w:space="0" w:color="C49427"/>
            </w:tcBorders>
            <w:shd w:val="clear" w:color="000000" w:fill="691C32"/>
            <w:vAlign w:val="center"/>
            <w:hideMark/>
          </w:tcPr>
          <w:p w14:paraId="17CE6C82"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CUCoP</w:t>
            </w:r>
          </w:p>
        </w:tc>
        <w:tc>
          <w:tcPr>
            <w:tcW w:w="1047" w:type="dxa"/>
            <w:tcBorders>
              <w:top w:val="nil"/>
              <w:left w:val="nil"/>
              <w:bottom w:val="single" w:sz="12" w:space="0" w:color="C49427"/>
              <w:right w:val="single" w:sz="12" w:space="0" w:color="C49427"/>
            </w:tcBorders>
            <w:shd w:val="clear" w:color="000000" w:fill="691C32"/>
            <w:vAlign w:val="center"/>
            <w:hideMark/>
          </w:tcPr>
          <w:p w14:paraId="652564C8"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 +</w:t>
            </w:r>
          </w:p>
        </w:tc>
        <w:tc>
          <w:tcPr>
            <w:tcW w:w="1119" w:type="dxa"/>
            <w:tcBorders>
              <w:top w:val="nil"/>
              <w:left w:val="nil"/>
              <w:bottom w:val="single" w:sz="12" w:space="0" w:color="C49427"/>
              <w:right w:val="single" w:sz="12" w:space="0" w:color="C49427"/>
            </w:tcBorders>
            <w:shd w:val="clear" w:color="000000" w:fill="691C32"/>
            <w:vAlign w:val="center"/>
            <w:hideMark/>
          </w:tcPr>
          <w:p w14:paraId="66983747"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w:t>
            </w:r>
          </w:p>
        </w:tc>
        <w:tc>
          <w:tcPr>
            <w:tcW w:w="984" w:type="dxa"/>
            <w:tcBorders>
              <w:top w:val="nil"/>
              <w:left w:val="nil"/>
              <w:bottom w:val="single" w:sz="12" w:space="0" w:color="C49427"/>
              <w:right w:val="single" w:sz="12" w:space="0" w:color="C49427"/>
            </w:tcBorders>
            <w:shd w:val="clear" w:color="000000" w:fill="691C32"/>
            <w:vAlign w:val="center"/>
            <w:hideMark/>
          </w:tcPr>
          <w:p w14:paraId="788D8AD6"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Mínima Requerida</w:t>
            </w:r>
          </w:p>
        </w:tc>
        <w:tc>
          <w:tcPr>
            <w:tcW w:w="979" w:type="dxa"/>
            <w:tcBorders>
              <w:top w:val="nil"/>
              <w:left w:val="nil"/>
              <w:bottom w:val="single" w:sz="12" w:space="0" w:color="C49427"/>
              <w:right w:val="single" w:sz="12" w:space="0" w:color="C49427"/>
            </w:tcBorders>
            <w:shd w:val="clear" w:color="000000" w:fill="691C32"/>
            <w:vAlign w:val="center"/>
            <w:hideMark/>
          </w:tcPr>
          <w:p w14:paraId="69143118"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Máxima Requerida</w:t>
            </w:r>
          </w:p>
        </w:tc>
      </w:tr>
      <w:tr w:rsidR="003452DB" w:rsidRPr="003452DB" w14:paraId="0998E1C6" w14:textId="77777777" w:rsidTr="00F21BD2">
        <w:trPr>
          <w:trHeight w:val="555"/>
          <w:jc w:val="center"/>
        </w:trPr>
        <w:tc>
          <w:tcPr>
            <w:tcW w:w="416" w:type="dxa"/>
            <w:tcBorders>
              <w:top w:val="single" w:sz="4" w:space="0" w:color="C49427"/>
              <w:left w:val="single" w:sz="12" w:space="0" w:color="C49427"/>
              <w:bottom w:val="single" w:sz="4" w:space="0" w:color="C49427"/>
              <w:right w:val="single" w:sz="4" w:space="0" w:color="C49427"/>
            </w:tcBorders>
            <w:shd w:val="clear" w:color="auto" w:fill="auto"/>
            <w:vAlign w:val="center"/>
          </w:tcPr>
          <w:p w14:paraId="5E2827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107</w:t>
            </w:r>
          </w:p>
        </w:tc>
        <w:tc>
          <w:tcPr>
            <w:tcW w:w="1933" w:type="dxa"/>
            <w:tcBorders>
              <w:top w:val="nil"/>
              <w:left w:val="nil"/>
              <w:bottom w:val="single" w:sz="4" w:space="0" w:color="C49427"/>
              <w:right w:val="single" w:sz="4" w:space="0" w:color="C49427"/>
            </w:tcBorders>
            <w:shd w:val="clear" w:color="auto" w:fill="auto"/>
            <w:vAlign w:val="center"/>
            <w:hideMark/>
          </w:tcPr>
          <w:p w14:paraId="458FD1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BISTEC PARA MILANESA DE SIRLOIN O BOLA</w:t>
            </w:r>
          </w:p>
        </w:tc>
        <w:tc>
          <w:tcPr>
            <w:tcW w:w="1179" w:type="dxa"/>
            <w:tcBorders>
              <w:top w:val="nil"/>
              <w:left w:val="nil"/>
              <w:bottom w:val="single" w:sz="4" w:space="0" w:color="C49427"/>
              <w:right w:val="single" w:sz="4" w:space="0" w:color="C49427"/>
            </w:tcBorders>
            <w:shd w:val="clear" w:color="auto" w:fill="auto"/>
            <w:vAlign w:val="center"/>
            <w:hideMark/>
          </w:tcPr>
          <w:p w14:paraId="39656D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0324AC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310C77E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4" w:space="0" w:color="C49427"/>
              <w:right w:val="single" w:sz="4" w:space="0" w:color="C49427"/>
            </w:tcBorders>
            <w:shd w:val="clear" w:color="auto" w:fill="auto"/>
            <w:vAlign w:val="center"/>
            <w:hideMark/>
          </w:tcPr>
          <w:p w14:paraId="466133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8" w:space="0" w:color="C49427"/>
              <w:right w:val="nil"/>
            </w:tcBorders>
            <w:shd w:val="clear" w:color="auto" w:fill="auto"/>
            <w:vAlign w:val="center"/>
          </w:tcPr>
          <w:p w14:paraId="19FB473B"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12</w:t>
            </w:r>
          </w:p>
        </w:tc>
        <w:tc>
          <w:tcPr>
            <w:tcW w:w="979" w:type="dxa"/>
            <w:tcBorders>
              <w:top w:val="nil"/>
              <w:left w:val="single" w:sz="8" w:space="0" w:color="C49427"/>
              <w:bottom w:val="single" w:sz="8" w:space="0" w:color="C49427"/>
              <w:right w:val="single" w:sz="12" w:space="0" w:color="C49427"/>
            </w:tcBorders>
            <w:shd w:val="clear" w:color="auto" w:fill="auto"/>
            <w:vAlign w:val="center"/>
          </w:tcPr>
          <w:p w14:paraId="57E865D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19</w:t>
            </w:r>
          </w:p>
        </w:tc>
      </w:tr>
      <w:tr w:rsidR="003452DB" w:rsidRPr="003452DB" w14:paraId="2A2F77F4"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91A20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108</w:t>
            </w:r>
          </w:p>
        </w:tc>
        <w:tc>
          <w:tcPr>
            <w:tcW w:w="1933" w:type="dxa"/>
            <w:tcBorders>
              <w:top w:val="nil"/>
              <w:left w:val="nil"/>
              <w:bottom w:val="single" w:sz="4" w:space="0" w:color="C49427"/>
              <w:right w:val="single" w:sz="4" w:space="0" w:color="C49427"/>
            </w:tcBorders>
            <w:shd w:val="clear" w:color="auto" w:fill="auto"/>
            <w:vAlign w:val="center"/>
            <w:hideMark/>
          </w:tcPr>
          <w:p w14:paraId="0A5EAC5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BROCHETA DE RES</w:t>
            </w:r>
          </w:p>
        </w:tc>
        <w:tc>
          <w:tcPr>
            <w:tcW w:w="1179" w:type="dxa"/>
            <w:tcBorders>
              <w:top w:val="nil"/>
              <w:left w:val="nil"/>
              <w:bottom w:val="single" w:sz="4" w:space="0" w:color="C49427"/>
              <w:right w:val="single" w:sz="4" w:space="0" w:color="C49427"/>
            </w:tcBorders>
            <w:shd w:val="clear" w:color="auto" w:fill="auto"/>
            <w:vAlign w:val="center"/>
            <w:hideMark/>
          </w:tcPr>
          <w:p w14:paraId="6D0662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28FE44C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3DA19C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4" w:space="0" w:color="C49427"/>
              <w:right w:val="single" w:sz="4" w:space="0" w:color="C49427"/>
            </w:tcBorders>
            <w:shd w:val="clear" w:color="auto" w:fill="auto"/>
            <w:vAlign w:val="center"/>
            <w:hideMark/>
          </w:tcPr>
          <w:p w14:paraId="7C0FE1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8" w:space="0" w:color="C49427"/>
              <w:right w:val="nil"/>
            </w:tcBorders>
            <w:shd w:val="clear" w:color="auto" w:fill="auto"/>
            <w:vAlign w:val="center"/>
            <w:hideMark/>
          </w:tcPr>
          <w:p w14:paraId="083800CB"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678310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60865F73"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A198E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109</w:t>
            </w:r>
          </w:p>
        </w:tc>
        <w:tc>
          <w:tcPr>
            <w:tcW w:w="1933" w:type="dxa"/>
            <w:tcBorders>
              <w:top w:val="nil"/>
              <w:left w:val="nil"/>
              <w:bottom w:val="single" w:sz="4" w:space="0" w:color="C49427"/>
              <w:right w:val="single" w:sz="4" w:space="0" w:color="C49427"/>
            </w:tcBorders>
            <w:shd w:val="clear" w:color="auto" w:fill="auto"/>
            <w:vAlign w:val="center"/>
            <w:hideMark/>
          </w:tcPr>
          <w:p w14:paraId="4178D9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 xml:space="preserve">CARNE DE CERDO </w:t>
            </w:r>
          </w:p>
        </w:tc>
        <w:tc>
          <w:tcPr>
            <w:tcW w:w="1179" w:type="dxa"/>
            <w:tcBorders>
              <w:top w:val="nil"/>
              <w:left w:val="nil"/>
              <w:bottom w:val="single" w:sz="4" w:space="0" w:color="C49427"/>
              <w:right w:val="single" w:sz="4" w:space="0" w:color="C49427"/>
            </w:tcBorders>
            <w:shd w:val="clear" w:color="auto" w:fill="auto"/>
            <w:vAlign w:val="center"/>
            <w:hideMark/>
          </w:tcPr>
          <w:p w14:paraId="5430E3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728BD0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PORCINO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78C29B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22104-0137</w:t>
            </w:r>
          </w:p>
        </w:tc>
        <w:tc>
          <w:tcPr>
            <w:tcW w:w="1119" w:type="dxa"/>
            <w:tcBorders>
              <w:top w:val="nil"/>
              <w:left w:val="nil"/>
              <w:bottom w:val="single" w:sz="4" w:space="0" w:color="C49427"/>
              <w:right w:val="single" w:sz="4" w:space="0" w:color="C49427"/>
            </w:tcBorders>
            <w:shd w:val="clear" w:color="auto" w:fill="auto"/>
            <w:vAlign w:val="center"/>
            <w:hideMark/>
          </w:tcPr>
          <w:p w14:paraId="5CCA9D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22100137</w:t>
            </w:r>
          </w:p>
        </w:tc>
        <w:tc>
          <w:tcPr>
            <w:tcW w:w="984" w:type="dxa"/>
            <w:tcBorders>
              <w:top w:val="nil"/>
              <w:left w:val="nil"/>
              <w:bottom w:val="single" w:sz="8" w:space="0" w:color="C49427"/>
              <w:right w:val="nil"/>
            </w:tcBorders>
            <w:shd w:val="clear" w:color="auto" w:fill="auto"/>
            <w:vAlign w:val="center"/>
            <w:hideMark/>
          </w:tcPr>
          <w:p w14:paraId="63FC805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35</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68D578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56</w:t>
            </w:r>
          </w:p>
        </w:tc>
      </w:tr>
      <w:tr w:rsidR="003452DB" w:rsidRPr="003452DB" w14:paraId="392B0E53"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1E08A8B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110</w:t>
            </w:r>
          </w:p>
        </w:tc>
        <w:tc>
          <w:tcPr>
            <w:tcW w:w="1933" w:type="dxa"/>
            <w:tcBorders>
              <w:top w:val="nil"/>
              <w:left w:val="nil"/>
              <w:bottom w:val="single" w:sz="12" w:space="0" w:color="C49427"/>
              <w:right w:val="single" w:sz="8" w:space="0" w:color="C49427"/>
            </w:tcBorders>
            <w:shd w:val="clear" w:color="auto" w:fill="auto"/>
            <w:vAlign w:val="center"/>
          </w:tcPr>
          <w:p w14:paraId="4D3DBB4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CARNE SECA X 100 G</w:t>
            </w:r>
          </w:p>
        </w:tc>
        <w:tc>
          <w:tcPr>
            <w:tcW w:w="1179" w:type="dxa"/>
            <w:tcBorders>
              <w:top w:val="nil"/>
              <w:left w:val="nil"/>
              <w:bottom w:val="single" w:sz="12" w:space="0" w:color="C49427"/>
              <w:right w:val="single" w:sz="8" w:space="0" w:color="C49427"/>
            </w:tcBorders>
            <w:shd w:val="clear" w:color="auto" w:fill="auto"/>
            <w:vAlign w:val="center"/>
          </w:tcPr>
          <w:p w14:paraId="5445F56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PIEZAS</w:t>
            </w:r>
          </w:p>
        </w:tc>
        <w:tc>
          <w:tcPr>
            <w:tcW w:w="1802" w:type="dxa"/>
            <w:tcBorders>
              <w:top w:val="nil"/>
              <w:left w:val="nil"/>
              <w:bottom w:val="single" w:sz="12" w:space="0" w:color="C49427"/>
              <w:right w:val="single" w:sz="8" w:space="0" w:color="C49427"/>
            </w:tcBorders>
            <w:shd w:val="clear" w:color="auto" w:fill="auto"/>
            <w:vAlign w:val="center"/>
          </w:tcPr>
          <w:p w14:paraId="1AE502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MACHACA</w:t>
            </w:r>
          </w:p>
        </w:tc>
        <w:tc>
          <w:tcPr>
            <w:tcW w:w="1047" w:type="dxa"/>
            <w:tcBorders>
              <w:top w:val="nil"/>
              <w:left w:val="nil"/>
              <w:bottom w:val="single" w:sz="12" w:space="0" w:color="C49427"/>
              <w:right w:val="single" w:sz="8" w:space="0" w:color="C49427"/>
            </w:tcBorders>
            <w:shd w:val="clear" w:color="auto" w:fill="auto"/>
            <w:vAlign w:val="center"/>
          </w:tcPr>
          <w:p w14:paraId="5E955A0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22104-0359</w:t>
            </w:r>
          </w:p>
        </w:tc>
        <w:tc>
          <w:tcPr>
            <w:tcW w:w="1119" w:type="dxa"/>
            <w:tcBorders>
              <w:top w:val="nil"/>
              <w:left w:val="nil"/>
              <w:bottom w:val="single" w:sz="12" w:space="0" w:color="C49427"/>
              <w:right w:val="single" w:sz="8" w:space="0" w:color="C49427"/>
            </w:tcBorders>
            <w:shd w:val="clear" w:color="auto" w:fill="auto"/>
            <w:vAlign w:val="center"/>
          </w:tcPr>
          <w:p w14:paraId="22AB782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22100359</w:t>
            </w:r>
          </w:p>
        </w:tc>
        <w:tc>
          <w:tcPr>
            <w:tcW w:w="984" w:type="dxa"/>
            <w:tcBorders>
              <w:top w:val="nil"/>
              <w:left w:val="nil"/>
              <w:bottom w:val="single" w:sz="12" w:space="0" w:color="C49427"/>
              <w:right w:val="nil"/>
            </w:tcBorders>
            <w:shd w:val="clear" w:color="auto" w:fill="auto"/>
            <w:vAlign w:val="center"/>
          </w:tcPr>
          <w:p w14:paraId="272DB0E3"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979" w:type="dxa"/>
            <w:tcBorders>
              <w:top w:val="nil"/>
              <w:left w:val="single" w:sz="8" w:space="0" w:color="C49427"/>
              <w:bottom w:val="single" w:sz="12" w:space="0" w:color="C49427"/>
              <w:right w:val="single" w:sz="12" w:space="0" w:color="C49427"/>
            </w:tcBorders>
            <w:shd w:val="clear" w:color="auto" w:fill="auto"/>
            <w:vAlign w:val="center"/>
          </w:tcPr>
          <w:p w14:paraId="1EE7AED6"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701AC570"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3D1640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111</w:t>
            </w:r>
          </w:p>
        </w:tc>
        <w:tc>
          <w:tcPr>
            <w:tcW w:w="1933" w:type="dxa"/>
            <w:tcBorders>
              <w:top w:val="nil"/>
              <w:left w:val="nil"/>
              <w:bottom w:val="single" w:sz="4" w:space="0" w:color="C49427"/>
              <w:right w:val="single" w:sz="4" w:space="0" w:color="C49427"/>
            </w:tcBorders>
            <w:shd w:val="clear" w:color="auto" w:fill="auto"/>
            <w:vAlign w:val="center"/>
            <w:hideMark/>
          </w:tcPr>
          <w:p w14:paraId="52F79D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CHICHARRÓN DE CERDO</w:t>
            </w:r>
          </w:p>
        </w:tc>
        <w:tc>
          <w:tcPr>
            <w:tcW w:w="1179" w:type="dxa"/>
            <w:tcBorders>
              <w:top w:val="nil"/>
              <w:left w:val="nil"/>
              <w:bottom w:val="single" w:sz="4" w:space="0" w:color="C49427"/>
              <w:right w:val="single" w:sz="4" w:space="0" w:color="C49427"/>
            </w:tcBorders>
            <w:shd w:val="clear" w:color="auto" w:fill="auto"/>
            <w:vAlign w:val="center"/>
            <w:hideMark/>
          </w:tcPr>
          <w:p w14:paraId="0073C76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74B576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CHICHARRÓN</w:t>
            </w:r>
          </w:p>
        </w:tc>
        <w:tc>
          <w:tcPr>
            <w:tcW w:w="1047" w:type="dxa"/>
            <w:tcBorders>
              <w:top w:val="nil"/>
              <w:left w:val="nil"/>
              <w:bottom w:val="single" w:sz="4" w:space="0" w:color="C49427"/>
              <w:right w:val="single" w:sz="4" w:space="0" w:color="C49427"/>
            </w:tcBorders>
            <w:shd w:val="clear" w:color="auto" w:fill="auto"/>
            <w:vAlign w:val="center"/>
            <w:hideMark/>
          </w:tcPr>
          <w:p w14:paraId="70904CF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22104-0319</w:t>
            </w:r>
          </w:p>
        </w:tc>
        <w:tc>
          <w:tcPr>
            <w:tcW w:w="1119" w:type="dxa"/>
            <w:tcBorders>
              <w:top w:val="nil"/>
              <w:left w:val="nil"/>
              <w:bottom w:val="single" w:sz="4" w:space="0" w:color="C49427"/>
              <w:right w:val="single" w:sz="4" w:space="0" w:color="C49427"/>
            </w:tcBorders>
            <w:shd w:val="clear" w:color="auto" w:fill="auto"/>
            <w:vAlign w:val="center"/>
            <w:hideMark/>
          </w:tcPr>
          <w:p w14:paraId="6AE683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22100319</w:t>
            </w:r>
          </w:p>
        </w:tc>
        <w:tc>
          <w:tcPr>
            <w:tcW w:w="984" w:type="dxa"/>
            <w:tcBorders>
              <w:top w:val="nil"/>
              <w:left w:val="nil"/>
              <w:bottom w:val="single" w:sz="8" w:space="0" w:color="C49427"/>
              <w:right w:val="nil"/>
            </w:tcBorders>
            <w:shd w:val="clear" w:color="auto" w:fill="auto"/>
            <w:vAlign w:val="center"/>
            <w:hideMark/>
          </w:tcPr>
          <w:p w14:paraId="2857DC6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4DAFE6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02A9FC54"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E1545A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112</w:t>
            </w:r>
          </w:p>
        </w:tc>
        <w:tc>
          <w:tcPr>
            <w:tcW w:w="1933" w:type="dxa"/>
            <w:tcBorders>
              <w:top w:val="nil"/>
              <w:left w:val="nil"/>
              <w:bottom w:val="single" w:sz="4" w:space="0" w:color="C49427"/>
              <w:right w:val="single" w:sz="4" w:space="0" w:color="C49427"/>
            </w:tcBorders>
            <w:shd w:val="clear" w:color="auto" w:fill="auto"/>
            <w:vAlign w:val="center"/>
            <w:hideMark/>
          </w:tcPr>
          <w:p w14:paraId="211E34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CUETE EN CAÑA</w:t>
            </w:r>
          </w:p>
        </w:tc>
        <w:tc>
          <w:tcPr>
            <w:tcW w:w="1179" w:type="dxa"/>
            <w:tcBorders>
              <w:top w:val="nil"/>
              <w:left w:val="nil"/>
              <w:bottom w:val="single" w:sz="4" w:space="0" w:color="C49427"/>
              <w:right w:val="single" w:sz="4" w:space="0" w:color="C49427"/>
            </w:tcBorders>
            <w:shd w:val="clear" w:color="auto" w:fill="auto"/>
            <w:vAlign w:val="center"/>
            <w:hideMark/>
          </w:tcPr>
          <w:p w14:paraId="1ED0A6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4587F03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0B1698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4" w:space="0" w:color="C49427"/>
              <w:right w:val="single" w:sz="4" w:space="0" w:color="C49427"/>
            </w:tcBorders>
            <w:shd w:val="clear" w:color="auto" w:fill="auto"/>
            <w:vAlign w:val="center"/>
            <w:hideMark/>
          </w:tcPr>
          <w:p w14:paraId="7CE1E3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8" w:space="0" w:color="C49427"/>
              <w:right w:val="nil"/>
            </w:tcBorders>
            <w:shd w:val="clear" w:color="auto" w:fill="auto"/>
            <w:vAlign w:val="center"/>
            <w:hideMark/>
          </w:tcPr>
          <w:p w14:paraId="00E9A8B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1EFA480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6387E543"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E41E1F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113</w:t>
            </w:r>
          </w:p>
        </w:tc>
        <w:tc>
          <w:tcPr>
            <w:tcW w:w="1933" w:type="dxa"/>
            <w:tcBorders>
              <w:top w:val="nil"/>
              <w:left w:val="nil"/>
              <w:bottom w:val="single" w:sz="4" w:space="0" w:color="C49427"/>
              <w:right w:val="single" w:sz="4" w:space="0" w:color="C49427"/>
            </w:tcBorders>
            <w:shd w:val="clear" w:color="auto" w:fill="auto"/>
            <w:vAlign w:val="center"/>
            <w:hideMark/>
          </w:tcPr>
          <w:p w14:paraId="5085BE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FALDA DE RES</w:t>
            </w:r>
          </w:p>
        </w:tc>
        <w:tc>
          <w:tcPr>
            <w:tcW w:w="1179" w:type="dxa"/>
            <w:tcBorders>
              <w:top w:val="nil"/>
              <w:left w:val="nil"/>
              <w:bottom w:val="single" w:sz="4" w:space="0" w:color="C49427"/>
              <w:right w:val="single" w:sz="4" w:space="0" w:color="C49427"/>
            </w:tcBorders>
            <w:shd w:val="clear" w:color="auto" w:fill="auto"/>
            <w:vAlign w:val="center"/>
            <w:hideMark/>
          </w:tcPr>
          <w:p w14:paraId="35E327D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667BDA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38712B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4" w:space="0" w:color="C49427"/>
              <w:right w:val="single" w:sz="4" w:space="0" w:color="C49427"/>
            </w:tcBorders>
            <w:shd w:val="clear" w:color="auto" w:fill="auto"/>
            <w:vAlign w:val="center"/>
            <w:hideMark/>
          </w:tcPr>
          <w:p w14:paraId="68AE4EE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8" w:space="0" w:color="C49427"/>
              <w:right w:val="nil"/>
            </w:tcBorders>
            <w:shd w:val="clear" w:color="auto" w:fill="auto"/>
            <w:vAlign w:val="center"/>
            <w:hideMark/>
          </w:tcPr>
          <w:p w14:paraId="0214E14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7613754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3CFC6D5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6F73277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114</w:t>
            </w:r>
          </w:p>
        </w:tc>
        <w:tc>
          <w:tcPr>
            <w:tcW w:w="1933" w:type="dxa"/>
            <w:tcBorders>
              <w:top w:val="nil"/>
              <w:left w:val="nil"/>
              <w:bottom w:val="single" w:sz="4" w:space="0" w:color="C49427"/>
              <w:right w:val="single" w:sz="4" w:space="0" w:color="C49427"/>
            </w:tcBorders>
            <w:shd w:val="clear" w:color="auto" w:fill="auto"/>
            <w:vAlign w:val="center"/>
            <w:hideMark/>
          </w:tcPr>
          <w:p w14:paraId="2FBDB7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FILETE DE PESCADO O TIRITAS</w:t>
            </w:r>
          </w:p>
        </w:tc>
        <w:tc>
          <w:tcPr>
            <w:tcW w:w="1179" w:type="dxa"/>
            <w:tcBorders>
              <w:top w:val="nil"/>
              <w:left w:val="nil"/>
              <w:bottom w:val="single" w:sz="4" w:space="0" w:color="C49427"/>
              <w:right w:val="single" w:sz="4" w:space="0" w:color="C49427"/>
            </w:tcBorders>
            <w:shd w:val="clear" w:color="auto" w:fill="auto"/>
            <w:vAlign w:val="center"/>
            <w:hideMark/>
          </w:tcPr>
          <w:p w14:paraId="1C4211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2DA4C6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PESCADOS (PARA ALIMENTACIÓN)</w:t>
            </w:r>
          </w:p>
        </w:tc>
        <w:tc>
          <w:tcPr>
            <w:tcW w:w="1047" w:type="dxa"/>
            <w:tcBorders>
              <w:top w:val="nil"/>
              <w:left w:val="nil"/>
              <w:bottom w:val="single" w:sz="4" w:space="0" w:color="C49427"/>
              <w:right w:val="single" w:sz="4" w:space="0" w:color="C49427"/>
            </w:tcBorders>
            <w:shd w:val="clear" w:color="auto" w:fill="auto"/>
            <w:vAlign w:val="center"/>
            <w:hideMark/>
          </w:tcPr>
          <w:p w14:paraId="256835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22104-0224</w:t>
            </w:r>
          </w:p>
        </w:tc>
        <w:tc>
          <w:tcPr>
            <w:tcW w:w="1119" w:type="dxa"/>
            <w:tcBorders>
              <w:top w:val="nil"/>
              <w:left w:val="nil"/>
              <w:bottom w:val="single" w:sz="4" w:space="0" w:color="C49427"/>
              <w:right w:val="single" w:sz="4" w:space="0" w:color="C49427"/>
            </w:tcBorders>
            <w:shd w:val="clear" w:color="auto" w:fill="auto"/>
            <w:vAlign w:val="center"/>
            <w:hideMark/>
          </w:tcPr>
          <w:p w14:paraId="29C8BE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22100224</w:t>
            </w:r>
          </w:p>
        </w:tc>
        <w:tc>
          <w:tcPr>
            <w:tcW w:w="984" w:type="dxa"/>
            <w:tcBorders>
              <w:top w:val="nil"/>
              <w:left w:val="nil"/>
              <w:bottom w:val="single" w:sz="8" w:space="0" w:color="C49427"/>
              <w:right w:val="nil"/>
            </w:tcBorders>
            <w:shd w:val="clear" w:color="auto" w:fill="auto"/>
            <w:vAlign w:val="center"/>
            <w:hideMark/>
          </w:tcPr>
          <w:p w14:paraId="15344E2B" w14:textId="409BA6C2"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r w:rsidR="00276A9F">
              <w:rPr>
                <w:rFonts w:ascii="Noto Sans" w:hAnsi="Noto Sans" w:cs="Noto Sans"/>
                <w:color w:val="000000"/>
                <w:sz w:val="16"/>
                <w:szCs w:val="16"/>
              </w:rPr>
              <w:t>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12A7733C" w14:textId="2C8D5820" w:rsidR="003452DB" w:rsidRPr="003452DB" w:rsidRDefault="00276A9F"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64</w:t>
            </w:r>
          </w:p>
        </w:tc>
      </w:tr>
      <w:tr w:rsidR="003452DB" w:rsidRPr="003452DB" w14:paraId="4D3C6B56"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3AFB39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115</w:t>
            </w:r>
          </w:p>
        </w:tc>
        <w:tc>
          <w:tcPr>
            <w:tcW w:w="1933" w:type="dxa"/>
            <w:tcBorders>
              <w:top w:val="nil"/>
              <w:left w:val="nil"/>
              <w:bottom w:val="single" w:sz="4" w:space="0" w:color="C49427"/>
              <w:right w:val="single" w:sz="4" w:space="0" w:color="C49427"/>
            </w:tcBorders>
            <w:shd w:val="clear" w:color="auto" w:fill="auto"/>
            <w:vAlign w:val="center"/>
            <w:hideMark/>
          </w:tcPr>
          <w:p w14:paraId="52EC45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MANTECA DE CERDO</w:t>
            </w:r>
          </w:p>
        </w:tc>
        <w:tc>
          <w:tcPr>
            <w:tcW w:w="1179" w:type="dxa"/>
            <w:tcBorders>
              <w:top w:val="nil"/>
              <w:left w:val="nil"/>
              <w:bottom w:val="single" w:sz="4" w:space="0" w:color="C49427"/>
              <w:right w:val="single" w:sz="4" w:space="0" w:color="C49427"/>
            </w:tcBorders>
            <w:shd w:val="clear" w:color="auto" w:fill="auto"/>
            <w:vAlign w:val="center"/>
            <w:hideMark/>
          </w:tcPr>
          <w:p w14:paraId="4D3E87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72DBD5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CARNE DE PORCINO PREPARADA Y/O ENLATADA</w:t>
            </w:r>
          </w:p>
        </w:tc>
        <w:tc>
          <w:tcPr>
            <w:tcW w:w="1047" w:type="dxa"/>
            <w:tcBorders>
              <w:top w:val="nil"/>
              <w:left w:val="nil"/>
              <w:bottom w:val="single" w:sz="4" w:space="0" w:color="C49427"/>
              <w:right w:val="single" w:sz="4" w:space="0" w:color="C49427"/>
            </w:tcBorders>
            <w:shd w:val="clear" w:color="auto" w:fill="auto"/>
            <w:vAlign w:val="center"/>
            <w:hideMark/>
          </w:tcPr>
          <w:p w14:paraId="76AC8D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22104-0071</w:t>
            </w:r>
          </w:p>
        </w:tc>
        <w:tc>
          <w:tcPr>
            <w:tcW w:w="1119" w:type="dxa"/>
            <w:tcBorders>
              <w:top w:val="nil"/>
              <w:left w:val="nil"/>
              <w:bottom w:val="single" w:sz="4" w:space="0" w:color="C49427"/>
              <w:right w:val="single" w:sz="4" w:space="0" w:color="C49427"/>
            </w:tcBorders>
            <w:shd w:val="clear" w:color="auto" w:fill="auto"/>
            <w:vAlign w:val="center"/>
            <w:hideMark/>
          </w:tcPr>
          <w:p w14:paraId="54BC108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22100071</w:t>
            </w:r>
          </w:p>
        </w:tc>
        <w:tc>
          <w:tcPr>
            <w:tcW w:w="984" w:type="dxa"/>
            <w:tcBorders>
              <w:top w:val="nil"/>
              <w:left w:val="nil"/>
              <w:bottom w:val="single" w:sz="8" w:space="0" w:color="C49427"/>
              <w:right w:val="nil"/>
            </w:tcBorders>
            <w:shd w:val="clear" w:color="auto" w:fill="auto"/>
            <w:vAlign w:val="center"/>
            <w:hideMark/>
          </w:tcPr>
          <w:p w14:paraId="4DD30673"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33AB49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7327B384"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21EE9E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116</w:t>
            </w:r>
          </w:p>
        </w:tc>
        <w:tc>
          <w:tcPr>
            <w:tcW w:w="1933" w:type="dxa"/>
            <w:tcBorders>
              <w:top w:val="nil"/>
              <w:left w:val="nil"/>
              <w:bottom w:val="single" w:sz="4" w:space="0" w:color="C49427"/>
              <w:right w:val="single" w:sz="4" w:space="0" w:color="C49427"/>
            </w:tcBorders>
            <w:shd w:val="clear" w:color="auto" w:fill="auto"/>
            <w:vAlign w:val="center"/>
            <w:hideMark/>
          </w:tcPr>
          <w:p w14:paraId="5A50FE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MOLIDA ESPECIAL DE RES DE PRIMERA</w:t>
            </w:r>
          </w:p>
        </w:tc>
        <w:tc>
          <w:tcPr>
            <w:tcW w:w="1179" w:type="dxa"/>
            <w:tcBorders>
              <w:top w:val="nil"/>
              <w:left w:val="nil"/>
              <w:bottom w:val="single" w:sz="4" w:space="0" w:color="C49427"/>
              <w:right w:val="single" w:sz="4" w:space="0" w:color="C49427"/>
            </w:tcBorders>
            <w:shd w:val="clear" w:color="auto" w:fill="auto"/>
            <w:vAlign w:val="center"/>
            <w:hideMark/>
          </w:tcPr>
          <w:p w14:paraId="7040E8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051D47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4" w:space="0" w:color="C49427"/>
              <w:right w:val="single" w:sz="4" w:space="0" w:color="C49427"/>
            </w:tcBorders>
            <w:shd w:val="clear" w:color="auto" w:fill="auto"/>
            <w:vAlign w:val="center"/>
            <w:hideMark/>
          </w:tcPr>
          <w:p w14:paraId="4F4D4F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4" w:space="0" w:color="C49427"/>
              <w:right w:val="single" w:sz="4" w:space="0" w:color="C49427"/>
            </w:tcBorders>
            <w:shd w:val="clear" w:color="auto" w:fill="auto"/>
            <w:vAlign w:val="center"/>
            <w:hideMark/>
          </w:tcPr>
          <w:p w14:paraId="63F26B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8" w:space="0" w:color="C49427"/>
              <w:right w:val="nil"/>
            </w:tcBorders>
            <w:shd w:val="clear" w:color="auto" w:fill="auto"/>
            <w:vAlign w:val="center"/>
            <w:hideMark/>
          </w:tcPr>
          <w:p w14:paraId="662085E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08BDC4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80</w:t>
            </w:r>
          </w:p>
        </w:tc>
      </w:tr>
      <w:tr w:rsidR="003452DB" w:rsidRPr="003452DB" w14:paraId="3ECBF722"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51ED36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117</w:t>
            </w:r>
          </w:p>
        </w:tc>
        <w:tc>
          <w:tcPr>
            <w:tcW w:w="1933" w:type="dxa"/>
            <w:tcBorders>
              <w:top w:val="nil"/>
              <w:left w:val="nil"/>
              <w:bottom w:val="single" w:sz="12" w:space="0" w:color="C49427"/>
              <w:right w:val="single" w:sz="8" w:space="0" w:color="C49427"/>
            </w:tcBorders>
            <w:shd w:val="clear" w:color="auto" w:fill="auto"/>
            <w:vAlign w:val="center"/>
          </w:tcPr>
          <w:p w14:paraId="1AA1DB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MUSLO DE POLLO SIN PIEL</w:t>
            </w:r>
          </w:p>
        </w:tc>
        <w:tc>
          <w:tcPr>
            <w:tcW w:w="1179" w:type="dxa"/>
            <w:tcBorders>
              <w:top w:val="nil"/>
              <w:left w:val="nil"/>
              <w:bottom w:val="single" w:sz="12" w:space="0" w:color="C49427"/>
              <w:right w:val="single" w:sz="8" w:space="0" w:color="C49427"/>
            </w:tcBorders>
            <w:shd w:val="clear" w:color="auto" w:fill="auto"/>
            <w:vAlign w:val="center"/>
          </w:tcPr>
          <w:p w14:paraId="4E7B4F0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KILOGRAMOS</w:t>
            </w:r>
          </w:p>
        </w:tc>
        <w:tc>
          <w:tcPr>
            <w:tcW w:w="1802" w:type="dxa"/>
            <w:tcBorders>
              <w:top w:val="nil"/>
              <w:left w:val="nil"/>
              <w:bottom w:val="single" w:sz="12" w:space="0" w:color="C49427"/>
              <w:right w:val="single" w:sz="8" w:space="0" w:color="C49427"/>
            </w:tcBorders>
            <w:shd w:val="clear" w:color="auto" w:fill="auto"/>
            <w:vAlign w:val="center"/>
          </w:tcPr>
          <w:p w14:paraId="6B9462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POLLO (CARNE FRESCA)</w:t>
            </w:r>
          </w:p>
        </w:tc>
        <w:tc>
          <w:tcPr>
            <w:tcW w:w="1047" w:type="dxa"/>
            <w:tcBorders>
              <w:top w:val="nil"/>
              <w:left w:val="nil"/>
              <w:bottom w:val="single" w:sz="12" w:space="0" w:color="C49427"/>
              <w:right w:val="single" w:sz="8" w:space="0" w:color="C49427"/>
            </w:tcBorders>
            <w:shd w:val="clear" w:color="auto" w:fill="auto"/>
            <w:vAlign w:val="center"/>
          </w:tcPr>
          <w:p w14:paraId="36A47A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22104-0236</w:t>
            </w:r>
          </w:p>
        </w:tc>
        <w:tc>
          <w:tcPr>
            <w:tcW w:w="1119" w:type="dxa"/>
            <w:tcBorders>
              <w:top w:val="nil"/>
              <w:left w:val="nil"/>
              <w:bottom w:val="single" w:sz="12" w:space="0" w:color="C49427"/>
              <w:right w:val="single" w:sz="8" w:space="0" w:color="C49427"/>
            </w:tcBorders>
            <w:shd w:val="clear" w:color="auto" w:fill="auto"/>
            <w:vAlign w:val="center"/>
          </w:tcPr>
          <w:p w14:paraId="5EF802B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22100236</w:t>
            </w:r>
          </w:p>
        </w:tc>
        <w:tc>
          <w:tcPr>
            <w:tcW w:w="984" w:type="dxa"/>
            <w:tcBorders>
              <w:top w:val="nil"/>
              <w:left w:val="nil"/>
              <w:bottom w:val="single" w:sz="12" w:space="0" w:color="C49427"/>
              <w:right w:val="nil"/>
            </w:tcBorders>
            <w:shd w:val="clear" w:color="auto" w:fill="auto"/>
            <w:vAlign w:val="center"/>
          </w:tcPr>
          <w:p w14:paraId="6B8C8BF4"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15</w:t>
            </w:r>
          </w:p>
        </w:tc>
        <w:tc>
          <w:tcPr>
            <w:tcW w:w="979" w:type="dxa"/>
            <w:tcBorders>
              <w:top w:val="nil"/>
              <w:left w:val="single" w:sz="8" w:space="0" w:color="C49427"/>
              <w:bottom w:val="single" w:sz="12" w:space="0" w:color="C49427"/>
              <w:right w:val="single" w:sz="12" w:space="0" w:color="C49427"/>
            </w:tcBorders>
            <w:shd w:val="clear" w:color="auto" w:fill="auto"/>
            <w:vAlign w:val="center"/>
          </w:tcPr>
          <w:p w14:paraId="09E2044F"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24</w:t>
            </w:r>
          </w:p>
        </w:tc>
      </w:tr>
      <w:tr w:rsidR="003452DB" w:rsidRPr="003452DB" w14:paraId="5E9E13F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31D4A2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118</w:t>
            </w:r>
          </w:p>
        </w:tc>
        <w:tc>
          <w:tcPr>
            <w:tcW w:w="1933" w:type="dxa"/>
            <w:tcBorders>
              <w:top w:val="nil"/>
              <w:left w:val="nil"/>
              <w:bottom w:val="single" w:sz="4" w:space="0" w:color="C49427"/>
              <w:right w:val="single" w:sz="4" w:space="0" w:color="C49427"/>
            </w:tcBorders>
            <w:shd w:val="clear" w:color="auto" w:fill="auto"/>
            <w:vAlign w:val="center"/>
            <w:hideMark/>
          </w:tcPr>
          <w:p w14:paraId="455E75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NUGGETS DE POLLO CONGELADAS DE 700 GRAMOS</w:t>
            </w:r>
          </w:p>
        </w:tc>
        <w:tc>
          <w:tcPr>
            <w:tcW w:w="1179" w:type="dxa"/>
            <w:tcBorders>
              <w:top w:val="nil"/>
              <w:left w:val="nil"/>
              <w:bottom w:val="single" w:sz="4" w:space="0" w:color="C49427"/>
              <w:right w:val="single" w:sz="4" w:space="0" w:color="C49427"/>
            </w:tcBorders>
            <w:shd w:val="clear" w:color="auto" w:fill="auto"/>
            <w:vAlign w:val="center"/>
            <w:hideMark/>
          </w:tcPr>
          <w:p w14:paraId="53CDE7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02" w:type="dxa"/>
            <w:tcBorders>
              <w:top w:val="nil"/>
              <w:left w:val="nil"/>
              <w:bottom w:val="single" w:sz="4" w:space="0" w:color="C49427"/>
              <w:right w:val="single" w:sz="4" w:space="0" w:color="C49427"/>
            </w:tcBorders>
            <w:shd w:val="clear" w:color="auto" w:fill="auto"/>
            <w:vAlign w:val="center"/>
            <w:hideMark/>
          </w:tcPr>
          <w:p w14:paraId="1D33D7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POLLO (CARNE FRESCA)</w:t>
            </w:r>
          </w:p>
        </w:tc>
        <w:tc>
          <w:tcPr>
            <w:tcW w:w="1047" w:type="dxa"/>
            <w:tcBorders>
              <w:top w:val="nil"/>
              <w:left w:val="nil"/>
              <w:bottom w:val="single" w:sz="4" w:space="0" w:color="C49427"/>
              <w:right w:val="single" w:sz="4" w:space="0" w:color="C49427"/>
            </w:tcBorders>
            <w:shd w:val="clear" w:color="auto" w:fill="auto"/>
            <w:vAlign w:val="center"/>
            <w:hideMark/>
          </w:tcPr>
          <w:p w14:paraId="68E8BF7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22104-0236</w:t>
            </w:r>
          </w:p>
        </w:tc>
        <w:tc>
          <w:tcPr>
            <w:tcW w:w="1119" w:type="dxa"/>
            <w:tcBorders>
              <w:top w:val="nil"/>
              <w:left w:val="nil"/>
              <w:bottom w:val="single" w:sz="4" w:space="0" w:color="C49427"/>
              <w:right w:val="single" w:sz="4" w:space="0" w:color="C49427"/>
            </w:tcBorders>
            <w:shd w:val="clear" w:color="auto" w:fill="auto"/>
            <w:vAlign w:val="center"/>
            <w:hideMark/>
          </w:tcPr>
          <w:p w14:paraId="4405DC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22100236</w:t>
            </w:r>
          </w:p>
        </w:tc>
        <w:tc>
          <w:tcPr>
            <w:tcW w:w="984" w:type="dxa"/>
            <w:tcBorders>
              <w:top w:val="nil"/>
              <w:left w:val="nil"/>
              <w:bottom w:val="single" w:sz="8" w:space="0" w:color="C49427"/>
              <w:right w:val="nil"/>
            </w:tcBorders>
            <w:shd w:val="clear" w:color="auto" w:fill="auto"/>
            <w:vAlign w:val="center"/>
            <w:hideMark/>
          </w:tcPr>
          <w:p w14:paraId="2FDA6B5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695435B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32</w:t>
            </w:r>
          </w:p>
        </w:tc>
      </w:tr>
      <w:tr w:rsidR="003452DB" w:rsidRPr="003452DB" w14:paraId="5A23E772"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17093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119</w:t>
            </w:r>
          </w:p>
        </w:tc>
        <w:tc>
          <w:tcPr>
            <w:tcW w:w="1933" w:type="dxa"/>
            <w:tcBorders>
              <w:top w:val="nil"/>
              <w:left w:val="nil"/>
              <w:bottom w:val="single" w:sz="4" w:space="0" w:color="C49427"/>
              <w:right w:val="single" w:sz="4" w:space="0" w:color="C49427"/>
            </w:tcBorders>
            <w:shd w:val="clear" w:color="auto" w:fill="auto"/>
            <w:vAlign w:val="center"/>
            <w:hideMark/>
          </w:tcPr>
          <w:p w14:paraId="06DFBB0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PECHUGA DE PAVO CLÁSICA DE 250 GRAMOS</w:t>
            </w:r>
          </w:p>
        </w:tc>
        <w:tc>
          <w:tcPr>
            <w:tcW w:w="1179" w:type="dxa"/>
            <w:tcBorders>
              <w:top w:val="nil"/>
              <w:left w:val="nil"/>
              <w:bottom w:val="single" w:sz="4" w:space="0" w:color="C49427"/>
              <w:right w:val="single" w:sz="4" w:space="0" w:color="C49427"/>
            </w:tcBorders>
            <w:shd w:val="clear" w:color="auto" w:fill="auto"/>
            <w:vAlign w:val="center"/>
            <w:hideMark/>
          </w:tcPr>
          <w:p w14:paraId="5016FCF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02" w:type="dxa"/>
            <w:tcBorders>
              <w:top w:val="nil"/>
              <w:left w:val="nil"/>
              <w:bottom w:val="single" w:sz="4" w:space="0" w:color="C49427"/>
              <w:right w:val="single" w:sz="4" w:space="0" w:color="C49427"/>
            </w:tcBorders>
            <w:shd w:val="clear" w:color="auto" w:fill="auto"/>
            <w:vAlign w:val="center"/>
            <w:hideMark/>
          </w:tcPr>
          <w:p w14:paraId="1CF29DF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POLLO (CARNE FRESCA)</w:t>
            </w:r>
          </w:p>
        </w:tc>
        <w:tc>
          <w:tcPr>
            <w:tcW w:w="1047" w:type="dxa"/>
            <w:tcBorders>
              <w:top w:val="nil"/>
              <w:left w:val="nil"/>
              <w:bottom w:val="single" w:sz="4" w:space="0" w:color="C49427"/>
              <w:right w:val="single" w:sz="4" w:space="0" w:color="C49427"/>
            </w:tcBorders>
            <w:shd w:val="clear" w:color="auto" w:fill="auto"/>
            <w:vAlign w:val="center"/>
            <w:hideMark/>
          </w:tcPr>
          <w:p w14:paraId="22A3D71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22104-0236</w:t>
            </w:r>
          </w:p>
        </w:tc>
        <w:tc>
          <w:tcPr>
            <w:tcW w:w="1119" w:type="dxa"/>
            <w:tcBorders>
              <w:top w:val="nil"/>
              <w:left w:val="nil"/>
              <w:bottom w:val="single" w:sz="4" w:space="0" w:color="C49427"/>
              <w:right w:val="single" w:sz="4" w:space="0" w:color="C49427"/>
            </w:tcBorders>
            <w:shd w:val="clear" w:color="auto" w:fill="auto"/>
            <w:vAlign w:val="center"/>
            <w:hideMark/>
          </w:tcPr>
          <w:p w14:paraId="027F61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22100236</w:t>
            </w:r>
          </w:p>
        </w:tc>
        <w:tc>
          <w:tcPr>
            <w:tcW w:w="984" w:type="dxa"/>
            <w:tcBorders>
              <w:top w:val="nil"/>
              <w:left w:val="nil"/>
              <w:bottom w:val="single" w:sz="8" w:space="0" w:color="C49427"/>
              <w:right w:val="nil"/>
            </w:tcBorders>
            <w:shd w:val="clear" w:color="auto" w:fill="auto"/>
            <w:vAlign w:val="center"/>
            <w:hideMark/>
          </w:tcPr>
          <w:p w14:paraId="6BCF2488" w14:textId="2E1ABEA1" w:rsidR="003452DB" w:rsidRPr="003452DB" w:rsidRDefault="00276A9F" w:rsidP="003452DB">
            <w:pPr>
              <w:jc w:val="center"/>
              <w:rPr>
                <w:rFonts w:ascii="Noto Sans" w:eastAsia="Times New Roman" w:hAnsi="Noto Sans" w:cs="Noto Sans"/>
                <w:color w:val="000000"/>
                <w:sz w:val="16"/>
                <w:szCs w:val="16"/>
                <w:highlight w:val="yellow"/>
                <w:lang w:val="es-MX" w:eastAsia="es-MX"/>
              </w:rPr>
            </w:pPr>
            <w:r w:rsidRPr="00276A9F">
              <w:rPr>
                <w:rFonts w:ascii="Noto Sans" w:hAnsi="Noto Sans" w:cs="Noto Sans"/>
                <w:color w:val="000000"/>
                <w:sz w:val="16"/>
                <w:szCs w:val="16"/>
                <w:lang w:eastAsia="es-MX"/>
              </w:rPr>
              <w:t>45</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04B97757" w14:textId="231EF9A2" w:rsidR="003452DB" w:rsidRPr="003452DB" w:rsidRDefault="00276A9F"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72</w:t>
            </w:r>
          </w:p>
        </w:tc>
      </w:tr>
      <w:tr w:rsidR="003452DB" w:rsidRPr="003452DB" w14:paraId="5A069D63"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2E72EC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120</w:t>
            </w:r>
          </w:p>
        </w:tc>
        <w:tc>
          <w:tcPr>
            <w:tcW w:w="1933" w:type="dxa"/>
            <w:tcBorders>
              <w:top w:val="nil"/>
              <w:left w:val="nil"/>
              <w:bottom w:val="single" w:sz="4" w:space="0" w:color="C49427"/>
              <w:right w:val="single" w:sz="4" w:space="0" w:color="C49427"/>
            </w:tcBorders>
            <w:shd w:val="clear" w:color="auto" w:fill="auto"/>
            <w:vAlign w:val="center"/>
            <w:hideMark/>
          </w:tcPr>
          <w:p w14:paraId="09D502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PECHUGA ENTERA, FAJITAS, MOLIDA, APLANADA</w:t>
            </w:r>
          </w:p>
        </w:tc>
        <w:tc>
          <w:tcPr>
            <w:tcW w:w="1179" w:type="dxa"/>
            <w:tcBorders>
              <w:top w:val="nil"/>
              <w:left w:val="nil"/>
              <w:bottom w:val="single" w:sz="4" w:space="0" w:color="C49427"/>
              <w:right w:val="single" w:sz="4" w:space="0" w:color="C49427"/>
            </w:tcBorders>
            <w:shd w:val="clear" w:color="auto" w:fill="auto"/>
            <w:vAlign w:val="center"/>
            <w:hideMark/>
          </w:tcPr>
          <w:p w14:paraId="4BD2EEF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4" w:space="0" w:color="C49427"/>
              <w:right w:val="single" w:sz="4" w:space="0" w:color="C49427"/>
            </w:tcBorders>
            <w:shd w:val="clear" w:color="auto" w:fill="auto"/>
            <w:vAlign w:val="center"/>
            <w:hideMark/>
          </w:tcPr>
          <w:p w14:paraId="762786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POLLO (CARNE FRESCA)</w:t>
            </w:r>
          </w:p>
        </w:tc>
        <w:tc>
          <w:tcPr>
            <w:tcW w:w="1047" w:type="dxa"/>
            <w:tcBorders>
              <w:top w:val="nil"/>
              <w:left w:val="nil"/>
              <w:bottom w:val="single" w:sz="4" w:space="0" w:color="C49427"/>
              <w:right w:val="single" w:sz="4" w:space="0" w:color="C49427"/>
            </w:tcBorders>
            <w:shd w:val="clear" w:color="auto" w:fill="auto"/>
            <w:vAlign w:val="center"/>
            <w:hideMark/>
          </w:tcPr>
          <w:p w14:paraId="657007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22104-0236</w:t>
            </w:r>
          </w:p>
        </w:tc>
        <w:tc>
          <w:tcPr>
            <w:tcW w:w="1119" w:type="dxa"/>
            <w:tcBorders>
              <w:top w:val="nil"/>
              <w:left w:val="nil"/>
              <w:bottom w:val="single" w:sz="4" w:space="0" w:color="C49427"/>
              <w:right w:val="single" w:sz="4" w:space="0" w:color="C49427"/>
            </w:tcBorders>
            <w:shd w:val="clear" w:color="auto" w:fill="auto"/>
            <w:vAlign w:val="center"/>
            <w:hideMark/>
          </w:tcPr>
          <w:p w14:paraId="15D1B0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22100236</w:t>
            </w:r>
          </w:p>
        </w:tc>
        <w:tc>
          <w:tcPr>
            <w:tcW w:w="984" w:type="dxa"/>
            <w:tcBorders>
              <w:top w:val="nil"/>
              <w:left w:val="nil"/>
              <w:bottom w:val="single" w:sz="8" w:space="0" w:color="C49427"/>
              <w:right w:val="nil"/>
            </w:tcBorders>
            <w:shd w:val="clear" w:color="auto" w:fill="auto"/>
            <w:vAlign w:val="center"/>
            <w:hideMark/>
          </w:tcPr>
          <w:p w14:paraId="285A0D3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90</w:t>
            </w:r>
          </w:p>
        </w:tc>
        <w:tc>
          <w:tcPr>
            <w:tcW w:w="979" w:type="dxa"/>
            <w:tcBorders>
              <w:top w:val="nil"/>
              <w:left w:val="single" w:sz="8" w:space="0" w:color="C49427"/>
              <w:bottom w:val="single" w:sz="8" w:space="0" w:color="C49427"/>
              <w:right w:val="single" w:sz="12" w:space="0" w:color="C49427"/>
            </w:tcBorders>
            <w:shd w:val="clear" w:color="auto" w:fill="auto"/>
            <w:vAlign w:val="center"/>
            <w:hideMark/>
          </w:tcPr>
          <w:p w14:paraId="21B93A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144</w:t>
            </w:r>
          </w:p>
        </w:tc>
      </w:tr>
      <w:tr w:rsidR="003452DB" w:rsidRPr="003452DB" w14:paraId="04B224DB" w14:textId="77777777" w:rsidTr="00F21BD2">
        <w:trPr>
          <w:trHeight w:val="555"/>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AD0CB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121</w:t>
            </w:r>
          </w:p>
        </w:tc>
        <w:tc>
          <w:tcPr>
            <w:tcW w:w="1933" w:type="dxa"/>
            <w:tcBorders>
              <w:top w:val="nil"/>
              <w:left w:val="nil"/>
              <w:bottom w:val="single" w:sz="12" w:space="0" w:color="C49427"/>
              <w:right w:val="single" w:sz="8" w:space="0" w:color="C49427"/>
            </w:tcBorders>
            <w:shd w:val="clear" w:color="auto" w:fill="auto"/>
            <w:vAlign w:val="center"/>
          </w:tcPr>
          <w:p w14:paraId="470BE8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PIERNA DE POLLO SIN PIEL</w:t>
            </w:r>
          </w:p>
        </w:tc>
        <w:tc>
          <w:tcPr>
            <w:tcW w:w="1179" w:type="dxa"/>
            <w:tcBorders>
              <w:top w:val="nil"/>
              <w:left w:val="nil"/>
              <w:bottom w:val="single" w:sz="12" w:space="0" w:color="C49427"/>
              <w:right w:val="single" w:sz="8" w:space="0" w:color="C49427"/>
            </w:tcBorders>
            <w:shd w:val="clear" w:color="auto" w:fill="auto"/>
            <w:vAlign w:val="center"/>
          </w:tcPr>
          <w:p w14:paraId="2EF4A9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KILOGRAMOS</w:t>
            </w:r>
          </w:p>
        </w:tc>
        <w:tc>
          <w:tcPr>
            <w:tcW w:w="1802" w:type="dxa"/>
            <w:tcBorders>
              <w:top w:val="nil"/>
              <w:left w:val="nil"/>
              <w:bottom w:val="single" w:sz="12" w:space="0" w:color="C49427"/>
              <w:right w:val="single" w:sz="8" w:space="0" w:color="C49427"/>
            </w:tcBorders>
            <w:shd w:val="clear" w:color="auto" w:fill="auto"/>
            <w:vAlign w:val="center"/>
          </w:tcPr>
          <w:p w14:paraId="7B2839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POLLO (CARNE FRESCA)</w:t>
            </w:r>
          </w:p>
        </w:tc>
        <w:tc>
          <w:tcPr>
            <w:tcW w:w="1047" w:type="dxa"/>
            <w:tcBorders>
              <w:top w:val="nil"/>
              <w:left w:val="nil"/>
              <w:bottom w:val="single" w:sz="12" w:space="0" w:color="C49427"/>
              <w:right w:val="single" w:sz="8" w:space="0" w:color="C49427"/>
            </w:tcBorders>
            <w:shd w:val="clear" w:color="auto" w:fill="auto"/>
            <w:vAlign w:val="center"/>
          </w:tcPr>
          <w:p w14:paraId="512356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22104-0236</w:t>
            </w:r>
          </w:p>
        </w:tc>
        <w:tc>
          <w:tcPr>
            <w:tcW w:w="1119" w:type="dxa"/>
            <w:tcBorders>
              <w:top w:val="nil"/>
              <w:left w:val="nil"/>
              <w:bottom w:val="single" w:sz="12" w:space="0" w:color="C49427"/>
              <w:right w:val="single" w:sz="8" w:space="0" w:color="C49427"/>
            </w:tcBorders>
            <w:shd w:val="clear" w:color="auto" w:fill="auto"/>
            <w:vAlign w:val="center"/>
          </w:tcPr>
          <w:p w14:paraId="53CA18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22100236</w:t>
            </w:r>
          </w:p>
        </w:tc>
        <w:tc>
          <w:tcPr>
            <w:tcW w:w="984" w:type="dxa"/>
            <w:tcBorders>
              <w:top w:val="nil"/>
              <w:left w:val="nil"/>
              <w:bottom w:val="single" w:sz="12" w:space="0" w:color="C49427"/>
              <w:right w:val="nil"/>
            </w:tcBorders>
            <w:shd w:val="clear" w:color="auto" w:fill="auto"/>
            <w:vAlign w:val="center"/>
          </w:tcPr>
          <w:p w14:paraId="0B2C79ED"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12</w:t>
            </w:r>
          </w:p>
        </w:tc>
        <w:tc>
          <w:tcPr>
            <w:tcW w:w="979" w:type="dxa"/>
            <w:tcBorders>
              <w:top w:val="nil"/>
              <w:left w:val="single" w:sz="8" w:space="0" w:color="C49427"/>
              <w:bottom w:val="single" w:sz="12" w:space="0" w:color="C49427"/>
              <w:right w:val="single" w:sz="12" w:space="0" w:color="C49427"/>
            </w:tcBorders>
            <w:shd w:val="clear" w:color="auto" w:fill="auto"/>
            <w:vAlign w:val="center"/>
          </w:tcPr>
          <w:p w14:paraId="444E236F"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20</w:t>
            </w:r>
          </w:p>
        </w:tc>
      </w:tr>
      <w:tr w:rsidR="003452DB" w:rsidRPr="003452DB" w14:paraId="74FA988C" w14:textId="77777777" w:rsidTr="00F21BD2">
        <w:trPr>
          <w:trHeight w:val="555"/>
          <w:jc w:val="center"/>
        </w:trPr>
        <w:tc>
          <w:tcPr>
            <w:tcW w:w="416" w:type="dxa"/>
            <w:tcBorders>
              <w:top w:val="nil"/>
              <w:left w:val="single" w:sz="12" w:space="0" w:color="C49427"/>
              <w:bottom w:val="single" w:sz="4" w:space="0" w:color="C49427"/>
              <w:right w:val="single" w:sz="4" w:space="0" w:color="C49427"/>
            </w:tcBorders>
            <w:shd w:val="clear" w:color="auto" w:fill="auto"/>
            <w:vAlign w:val="center"/>
            <w:hideMark/>
          </w:tcPr>
          <w:p w14:paraId="413C9C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122</w:t>
            </w:r>
          </w:p>
        </w:tc>
        <w:tc>
          <w:tcPr>
            <w:tcW w:w="1933" w:type="dxa"/>
            <w:tcBorders>
              <w:top w:val="nil"/>
              <w:left w:val="nil"/>
              <w:bottom w:val="single" w:sz="12" w:space="0" w:color="C49427"/>
              <w:right w:val="single" w:sz="4" w:space="0" w:color="C49427"/>
            </w:tcBorders>
            <w:shd w:val="clear" w:color="auto" w:fill="auto"/>
            <w:vAlign w:val="center"/>
            <w:hideMark/>
          </w:tcPr>
          <w:p w14:paraId="4D51B9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SUADERO</w:t>
            </w:r>
          </w:p>
        </w:tc>
        <w:tc>
          <w:tcPr>
            <w:tcW w:w="1179" w:type="dxa"/>
            <w:tcBorders>
              <w:top w:val="nil"/>
              <w:left w:val="nil"/>
              <w:bottom w:val="single" w:sz="12" w:space="0" w:color="C49427"/>
              <w:right w:val="single" w:sz="4" w:space="0" w:color="C49427"/>
            </w:tcBorders>
            <w:shd w:val="clear" w:color="auto" w:fill="auto"/>
            <w:vAlign w:val="center"/>
            <w:hideMark/>
          </w:tcPr>
          <w:p w14:paraId="534F34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02" w:type="dxa"/>
            <w:tcBorders>
              <w:top w:val="nil"/>
              <w:left w:val="nil"/>
              <w:bottom w:val="single" w:sz="12" w:space="0" w:color="C49427"/>
              <w:right w:val="single" w:sz="4" w:space="0" w:color="C49427"/>
            </w:tcBorders>
            <w:shd w:val="clear" w:color="auto" w:fill="auto"/>
            <w:vAlign w:val="center"/>
            <w:hideMark/>
          </w:tcPr>
          <w:p w14:paraId="20A54A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GANADO BOVINO (CARNE EN CANAL)</w:t>
            </w:r>
          </w:p>
        </w:tc>
        <w:tc>
          <w:tcPr>
            <w:tcW w:w="1047" w:type="dxa"/>
            <w:tcBorders>
              <w:top w:val="nil"/>
              <w:left w:val="nil"/>
              <w:bottom w:val="single" w:sz="12" w:space="0" w:color="C49427"/>
              <w:right w:val="single" w:sz="4" w:space="0" w:color="C49427"/>
            </w:tcBorders>
            <w:shd w:val="clear" w:color="auto" w:fill="auto"/>
            <w:vAlign w:val="center"/>
            <w:hideMark/>
          </w:tcPr>
          <w:p w14:paraId="00283FC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22104-0131</w:t>
            </w:r>
          </w:p>
        </w:tc>
        <w:tc>
          <w:tcPr>
            <w:tcW w:w="1119" w:type="dxa"/>
            <w:tcBorders>
              <w:top w:val="nil"/>
              <w:left w:val="nil"/>
              <w:bottom w:val="single" w:sz="12" w:space="0" w:color="C49427"/>
              <w:right w:val="single" w:sz="4" w:space="0" w:color="C49427"/>
            </w:tcBorders>
            <w:shd w:val="clear" w:color="auto" w:fill="auto"/>
            <w:vAlign w:val="center"/>
            <w:hideMark/>
          </w:tcPr>
          <w:p w14:paraId="2322C9D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22100131</w:t>
            </w:r>
          </w:p>
        </w:tc>
        <w:tc>
          <w:tcPr>
            <w:tcW w:w="984" w:type="dxa"/>
            <w:tcBorders>
              <w:top w:val="nil"/>
              <w:left w:val="nil"/>
              <w:bottom w:val="single" w:sz="12" w:space="0" w:color="C49427"/>
              <w:right w:val="nil"/>
            </w:tcBorders>
            <w:shd w:val="clear" w:color="auto" w:fill="auto"/>
            <w:vAlign w:val="center"/>
            <w:hideMark/>
          </w:tcPr>
          <w:p w14:paraId="08A6518B" w14:textId="6829AD69" w:rsidR="003452DB" w:rsidRPr="003452DB" w:rsidRDefault="00715419" w:rsidP="003452DB">
            <w:pPr>
              <w:jc w:val="center"/>
              <w:rPr>
                <w:rFonts w:ascii="Noto Sans" w:eastAsia="Times New Roman" w:hAnsi="Noto Sans" w:cs="Noto Sans"/>
                <w:color w:val="000000"/>
                <w:sz w:val="16"/>
                <w:szCs w:val="16"/>
                <w:highlight w:val="yellow"/>
                <w:lang w:val="es-MX" w:eastAsia="es-MX"/>
              </w:rPr>
            </w:pPr>
            <w:r w:rsidRPr="00715419">
              <w:rPr>
                <w:rFonts w:ascii="Noto Sans" w:hAnsi="Noto Sans" w:cs="Noto Sans"/>
                <w:color w:val="000000"/>
                <w:sz w:val="16"/>
                <w:szCs w:val="16"/>
                <w:lang w:eastAsia="es-MX"/>
              </w:rPr>
              <w:t>8</w:t>
            </w:r>
          </w:p>
        </w:tc>
        <w:tc>
          <w:tcPr>
            <w:tcW w:w="979" w:type="dxa"/>
            <w:tcBorders>
              <w:top w:val="nil"/>
              <w:left w:val="single" w:sz="8" w:space="0" w:color="C49427"/>
              <w:bottom w:val="single" w:sz="12" w:space="0" w:color="C49427"/>
              <w:right w:val="single" w:sz="12" w:space="0" w:color="C49427"/>
            </w:tcBorders>
            <w:shd w:val="clear" w:color="auto" w:fill="auto"/>
            <w:vAlign w:val="center"/>
            <w:hideMark/>
          </w:tcPr>
          <w:p w14:paraId="6F92FCD6" w14:textId="56C7E151"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715419">
              <w:rPr>
                <w:rFonts w:ascii="Noto Sans" w:hAnsi="Noto Sans" w:cs="Noto Sans"/>
                <w:color w:val="000000"/>
                <w:sz w:val="16"/>
                <w:szCs w:val="16"/>
              </w:rPr>
              <w:t>3</w:t>
            </w:r>
          </w:p>
        </w:tc>
      </w:tr>
    </w:tbl>
    <w:p w14:paraId="4CBB27F9" w14:textId="77777777" w:rsidR="003452DB" w:rsidRPr="003452DB" w:rsidRDefault="003452DB" w:rsidP="003452DB">
      <w:pPr>
        <w:tabs>
          <w:tab w:val="left" w:pos="0"/>
        </w:tabs>
        <w:spacing w:before="120"/>
        <w:jc w:val="both"/>
        <w:rPr>
          <w:rFonts w:ascii="Montserrat" w:eastAsia="Montserrat" w:hAnsi="Montserrat" w:cs="Montserrat"/>
          <w:sz w:val="18"/>
          <w:szCs w:val="18"/>
        </w:rPr>
      </w:pPr>
    </w:p>
    <w:tbl>
      <w:tblPr>
        <w:tblW w:w="9452" w:type="dxa"/>
        <w:jc w:val="center"/>
        <w:tblCellMar>
          <w:left w:w="70" w:type="dxa"/>
          <w:right w:w="70" w:type="dxa"/>
        </w:tblCellMar>
        <w:tblLook w:val="04A0" w:firstRow="1" w:lastRow="0" w:firstColumn="1" w:lastColumn="0" w:noHBand="0" w:noVBand="1"/>
      </w:tblPr>
      <w:tblGrid>
        <w:gridCol w:w="416"/>
        <w:gridCol w:w="1994"/>
        <w:gridCol w:w="1000"/>
        <w:gridCol w:w="1835"/>
        <w:gridCol w:w="1079"/>
        <w:gridCol w:w="1139"/>
        <w:gridCol w:w="997"/>
        <w:gridCol w:w="992"/>
      </w:tblGrid>
      <w:tr w:rsidR="003452DB" w:rsidRPr="003452DB" w14:paraId="05D98D34" w14:textId="77777777" w:rsidTr="00F21BD2">
        <w:trPr>
          <w:trHeight w:val="705"/>
          <w:tblHeader/>
          <w:jc w:val="center"/>
        </w:trPr>
        <w:tc>
          <w:tcPr>
            <w:tcW w:w="416" w:type="dxa"/>
            <w:tcBorders>
              <w:top w:val="nil"/>
              <w:left w:val="single" w:sz="12" w:space="0" w:color="C49427"/>
              <w:bottom w:val="single" w:sz="12" w:space="0" w:color="C49427"/>
              <w:right w:val="single" w:sz="12" w:space="0" w:color="C49427"/>
            </w:tcBorders>
            <w:shd w:val="clear" w:color="000000" w:fill="691C32"/>
            <w:vAlign w:val="center"/>
            <w:hideMark/>
          </w:tcPr>
          <w:p w14:paraId="42F951B3"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No.</w:t>
            </w:r>
          </w:p>
        </w:tc>
        <w:tc>
          <w:tcPr>
            <w:tcW w:w="1994" w:type="dxa"/>
            <w:tcBorders>
              <w:top w:val="nil"/>
              <w:left w:val="nil"/>
              <w:bottom w:val="single" w:sz="12" w:space="0" w:color="C49427"/>
              <w:right w:val="single" w:sz="12" w:space="0" w:color="C49427"/>
            </w:tcBorders>
            <w:shd w:val="clear" w:color="000000" w:fill="691C32"/>
            <w:vAlign w:val="center"/>
            <w:hideMark/>
          </w:tcPr>
          <w:p w14:paraId="71C01C7C"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del insumo</w:t>
            </w:r>
          </w:p>
        </w:tc>
        <w:tc>
          <w:tcPr>
            <w:tcW w:w="1000" w:type="dxa"/>
            <w:tcBorders>
              <w:top w:val="nil"/>
              <w:left w:val="nil"/>
              <w:bottom w:val="single" w:sz="12" w:space="0" w:color="C49427"/>
              <w:right w:val="single" w:sz="12" w:space="0" w:color="C49427"/>
            </w:tcBorders>
            <w:shd w:val="clear" w:color="000000" w:fill="691C32"/>
            <w:vAlign w:val="center"/>
            <w:hideMark/>
          </w:tcPr>
          <w:p w14:paraId="7211C6CB"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Unidad de Medida</w:t>
            </w:r>
          </w:p>
        </w:tc>
        <w:tc>
          <w:tcPr>
            <w:tcW w:w="1835" w:type="dxa"/>
            <w:tcBorders>
              <w:top w:val="nil"/>
              <w:left w:val="nil"/>
              <w:bottom w:val="single" w:sz="12" w:space="0" w:color="C49427"/>
              <w:right w:val="single" w:sz="12" w:space="0" w:color="C49427"/>
            </w:tcBorders>
            <w:shd w:val="clear" w:color="000000" w:fill="691C32"/>
            <w:vAlign w:val="center"/>
            <w:hideMark/>
          </w:tcPr>
          <w:p w14:paraId="2F043C6E"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CUCoP</w:t>
            </w:r>
          </w:p>
        </w:tc>
        <w:tc>
          <w:tcPr>
            <w:tcW w:w="1079" w:type="dxa"/>
            <w:tcBorders>
              <w:top w:val="nil"/>
              <w:left w:val="nil"/>
              <w:bottom w:val="single" w:sz="12" w:space="0" w:color="C49427"/>
              <w:right w:val="single" w:sz="12" w:space="0" w:color="C49427"/>
            </w:tcBorders>
            <w:shd w:val="clear" w:color="000000" w:fill="691C32"/>
            <w:vAlign w:val="center"/>
            <w:hideMark/>
          </w:tcPr>
          <w:p w14:paraId="508F03FA"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 +</w:t>
            </w:r>
          </w:p>
        </w:tc>
        <w:tc>
          <w:tcPr>
            <w:tcW w:w="1139" w:type="dxa"/>
            <w:tcBorders>
              <w:top w:val="nil"/>
              <w:left w:val="nil"/>
              <w:bottom w:val="single" w:sz="12" w:space="0" w:color="C49427"/>
              <w:right w:val="single" w:sz="12" w:space="0" w:color="C49427"/>
            </w:tcBorders>
            <w:shd w:val="clear" w:color="000000" w:fill="691C32"/>
            <w:vAlign w:val="center"/>
            <w:hideMark/>
          </w:tcPr>
          <w:p w14:paraId="19987A9E"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w:t>
            </w:r>
          </w:p>
        </w:tc>
        <w:tc>
          <w:tcPr>
            <w:tcW w:w="997" w:type="dxa"/>
            <w:tcBorders>
              <w:top w:val="nil"/>
              <w:left w:val="nil"/>
              <w:bottom w:val="single" w:sz="12" w:space="0" w:color="C49427"/>
              <w:right w:val="single" w:sz="12" w:space="0" w:color="C49427"/>
            </w:tcBorders>
            <w:shd w:val="clear" w:color="000000" w:fill="691C32"/>
            <w:vAlign w:val="center"/>
            <w:hideMark/>
          </w:tcPr>
          <w:p w14:paraId="09A4CF5A"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Mínima Requerida</w:t>
            </w:r>
          </w:p>
        </w:tc>
        <w:tc>
          <w:tcPr>
            <w:tcW w:w="992" w:type="dxa"/>
            <w:tcBorders>
              <w:top w:val="nil"/>
              <w:left w:val="nil"/>
              <w:bottom w:val="single" w:sz="12" w:space="0" w:color="C49427"/>
              <w:right w:val="single" w:sz="12" w:space="0" w:color="C49427"/>
            </w:tcBorders>
            <w:shd w:val="clear" w:color="000000" w:fill="691C32"/>
            <w:vAlign w:val="center"/>
            <w:hideMark/>
          </w:tcPr>
          <w:p w14:paraId="12B35BE8"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Máxima Requerida</w:t>
            </w:r>
          </w:p>
        </w:tc>
      </w:tr>
      <w:tr w:rsidR="003452DB" w:rsidRPr="003452DB" w14:paraId="4B0AC207" w14:textId="77777777" w:rsidTr="00F21BD2">
        <w:trPr>
          <w:trHeight w:val="315"/>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60AC7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123</w:t>
            </w:r>
          </w:p>
        </w:tc>
        <w:tc>
          <w:tcPr>
            <w:tcW w:w="1994" w:type="dxa"/>
            <w:tcBorders>
              <w:top w:val="single" w:sz="4" w:space="0" w:color="C49427"/>
              <w:left w:val="nil"/>
              <w:bottom w:val="single" w:sz="4" w:space="0" w:color="C49427"/>
              <w:right w:val="single" w:sz="4" w:space="0" w:color="C49427"/>
            </w:tcBorders>
            <w:shd w:val="clear" w:color="auto" w:fill="auto"/>
            <w:vAlign w:val="center"/>
            <w:hideMark/>
          </w:tcPr>
          <w:p w14:paraId="668227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CHORIZO</w:t>
            </w:r>
          </w:p>
        </w:tc>
        <w:tc>
          <w:tcPr>
            <w:tcW w:w="1000" w:type="dxa"/>
            <w:tcBorders>
              <w:top w:val="single" w:sz="4" w:space="0" w:color="C49427"/>
              <w:left w:val="nil"/>
              <w:bottom w:val="single" w:sz="4" w:space="0" w:color="C49427"/>
              <w:right w:val="single" w:sz="4" w:space="0" w:color="C49427"/>
            </w:tcBorders>
            <w:shd w:val="clear" w:color="auto" w:fill="auto"/>
            <w:vAlign w:val="center"/>
            <w:hideMark/>
          </w:tcPr>
          <w:p w14:paraId="2A3D5E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35" w:type="dxa"/>
            <w:tcBorders>
              <w:top w:val="single" w:sz="4" w:space="0" w:color="C49427"/>
              <w:left w:val="nil"/>
              <w:bottom w:val="single" w:sz="4" w:space="0" w:color="C49427"/>
              <w:right w:val="single" w:sz="4" w:space="0" w:color="C49427"/>
            </w:tcBorders>
            <w:shd w:val="clear" w:color="auto" w:fill="auto"/>
            <w:vAlign w:val="center"/>
            <w:hideMark/>
          </w:tcPr>
          <w:p w14:paraId="0F6BBAD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EMBUTIDOS DE POLLO Y PUERCO</w:t>
            </w:r>
          </w:p>
        </w:tc>
        <w:tc>
          <w:tcPr>
            <w:tcW w:w="1079" w:type="dxa"/>
            <w:tcBorders>
              <w:top w:val="single" w:sz="4" w:space="0" w:color="C49427"/>
              <w:left w:val="nil"/>
              <w:bottom w:val="single" w:sz="4" w:space="0" w:color="C49427"/>
              <w:right w:val="single" w:sz="4" w:space="0" w:color="C49427"/>
            </w:tcBorders>
            <w:shd w:val="clear" w:color="auto" w:fill="auto"/>
            <w:vAlign w:val="center"/>
            <w:hideMark/>
          </w:tcPr>
          <w:p w14:paraId="32EAA89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22104-0116</w:t>
            </w:r>
          </w:p>
        </w:tc>
        <w:tc>
          <w:tcPr>
            <w:tcW w:w="1139" w:type="dxa"/>
            <w:tcBorders>
              <w:top w:val="single" w:sz="4" w:space="0" w:color="C49427"/>
              <w:left w:val="nil"/>
              <w:bottom w:val="single" w:sz="4" w:space="0" w:color="C49427"/>
              <w:right w:val="single" w:sz="4" w:space="0" w:color="C49427"/>
            </w:tcBorders>
            <w:shd w:val="clear" w:color="auto" w:fill="auto"/>
            <w:vAlign w:val="center"/>
            <w:hideMark/>
          </w:tcPr>
          <w:p w14:paraId="6F515E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22100116</w:t>
            </w:r>
          </w:p>
        </w:tc>
        <w:tc>
          <w:tcPr>
            <w:tcW w:w="997" w:type="dxa"/>
            <w:tcBorders>
              <w:top w:val="nil"/>
              <w:left w:val="nil"/>
              <w:bottom w:val="single" w:sz="8" w:space="0" w:color="C49427"/>
              <w:right w:val="nil"/>
            </w:tcBorders>
            <w:shd w:val="clear" w:color="auto" w:fill="auto"/>
            <w:vAlign w:val="center"/>
          </w:tcPr>
          <w:p w14:paraId="1FA230B6" w14:textId="3CD3C838" w:rsidR="003452DB" w:rsidRPr="003452DB" w:rsidRDefault="00715419" w:rsidP="003452DB">
            <w:pPr>
              <w:jc w:val="center"/>
              <w:rPr>
                <w:rFonts w:ascii="Noto Sans" w:eastAsia="Times New Roman" w:hAnsi="Noto Sans" w:cs="Noto Sans"/>
                <w:color w:val="000000"/>
                <w:sz w:val="16"/>
                <w:szCs w:val="16"/>
                <w:highlight w:val="yellow"/>
                <w:lang w:val="es-MX" w:eastAsia="es-MX"/>
              </w:rPr>
            </w:pPr>
            <w:r w:rsidRPr="00715419">
              <w:rPr>
                <w:rFonts w:ascii="Noto Sans" w:hAnsi="Noto Sans" w:cs="Noto Sans"/>
                <w:color w:val="000000"/>
                <w:sz w:val="16"/>
                <w:szCs w:val="16"/>
                <w:lang w:eastAsia="es-MX"/>
              </w:rPr>
              <w:t>4</w:t>
            </w:r>
          </w:p>
        </w:tc>
        <w:tc>
          <w:tcPr>
            <w:tcW w:w="992" w:type="dxa"/>
            <w:tcBorders>
              <w:top w:val="nil"/>
              <w:left w:val="single" w:sz="8" w:space="0" w:color="C49427"/>
              <w:bottom w:val="single" w:sz="8" w:space="0" w:color="C49427"/>
              <w:right w:val="single" w:sz="12" w:space="0" w:color="C49427"/>
            </w:tcBorders>
            <w:shd w:val="clear" w:color="auto" w:fill="auto"/>
            <w:vAlign w:val="center"/>
          </w:tcPr>
          <w:p w14:paraId="2C336732" w14:textId="6D4E71FC" w:rsidR="003452DB" w:rsidRPr="003452DB" w:rsidRDefault="00715419"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6</w:t>
            </w:r>
          </w:p>
        </w:tc>
      </w:tr>
      <w:tr w:rsidR="003452DB" w:rsidRPr="003452DB" w14:paraId="3EC9C1FC"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6C270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124</w:t>
            </w:r>
          </w:p>
        </w:tc>
        <w:tc>
          <w:tcPr>
            <w:tcW w:w="1994" w:type="dxa"/>
            <w:tcBorders>
              <w:top w:val="nil"/>
              <w:left w:val="nil"/>
              <w:bottom w:val="single" w:sz="4" w:space="0" w:color="C49427"/>
              <w:right w:val="single" w:sz="4" w:space="0" w:color="C49427"/>
            </w:tcBorders>
            <w:shd w:val="clear" w:color="auto" w:fill="auto"/>
            <w:vAlign w:val="center"/>
            <w:hideMark/>
          </w:tcPr>
          <w:p w14:paraId="1C6B05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ACIDA DE 426 GRAMOS</w:t>
            </w:r>
          </w:p>
        </w:tc>
        <w:tc>
          <w:tcPr>
            <w:tcW w:w="1000" w:type="dxa"/>
            <w:tcBorders>
              <w:top w:val="nil"/>
              <w:left w:val="nil"/>
              <w:bottom w:val="single" w:sz="4" w:space="0" w:color="C49427"/>
              <w:right w:val="single" w:sz="4" w:space="0" w:color="C49427"/>
            </w:tcBorders>
            <w:shd w:val="clear" w:color="auto" w:fill="auto"/>
            <w:vAlign w:val="center"/>
            <w:hideMark/>
          </w:tcPr>
          <w:p w14:paraId="50AEBF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5B07F9B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079" w:type="dxa"/>
            <w:tcBorders>
              <w:top w:val="nil"/>
              <w:left w:val="nil"/>
              <w:bottom w:val="single" w:sz="4" w:space="0" w:color="C49427"/>
              <w:right w:val="single" w:sz="4" w:space="0" w:color="C49427"/>
            </w:tcBorders>
            <w:shd w:val="clear" w:color="auto" w:fill="auto"/>
            <w:vAlign w:val="center"/>
            <w:hideMark/>
          </w:tcPr>
          <w:p w14:paraId="5C03D3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39" w:type="dxa"/>
            <w:tcBorders>
              <w:top w:val="nil"/>
              <w:left w:val="nil"/>
              <w:bottom w:val="single" w:sz="4" w:space="0" w:color="C49427"/>
              <w:right w:val="single" w:sz="4" w:space="0" w:color="C49427"/>
            </w:tcBorders>
            <w:shd w:val="clear" w:color="auto" w:fill="auto"/>
            <w:vAlign w:val="center"/>
            <w:hideMark/>
          </w:tcPr>
          <w:p w14:paraId="19C821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97" w:type="dxa"/>
            <w:tcBorders>
              <w:top w:val="nil"/>
              <w:left w:val="nil"/>
              <w:bottom w:val="single" w:sz="8" w:space="0" w:color="C49427"/>
              <w:right w:val="nil"/>
            </w:tcBorders>
            <w:shd w:val="clear" w:color="auto" w:fill="auto"/>
            <w:vAlign w:val="center"/>
            <w:hideMark/>
          </w:tcPr>
          <w:p w14:paraId="2DB3B37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61F994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96</w:t>
            </w:r>
          </w:p>
        </w:tc>
      </w:tr>
      <w:tr w:rsidR="003452DB" w:rsidRPr="003452DB" w14:paraId="0A130378"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D23B42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125</w:t>
            </w:r>
          </w:p>
        </w:tc>
        <w:tc>
          <w:tcPr>
            <w:tcW w:w="1994" w:type="dxa"/>
            <w:tcBorders>
              <w:top w:val="nil"/>
              <w:left w:val="nil"/>
              <w:bottom w:val="single" w:sz="4" w:space="0" w:color="C49427"/>
              <w:right w:val="single" w:sz="4" w:space="0" w:color="C49427"/>
            </w:tcBorders>
            <w:shd w:val="clear" w:color="auto" w:fill="auto"/>
            <w:vAlign w:val="center"/>
            <w:hideMark/>
          </w:tcPr>
          <w:p w14:paraId="3DC3A4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DE ALMENDRAS DE 320 GRAMOS</w:t>
            </w:r>
          </w:p>
        </w:tc>
        <w:tc>
          <w:tcPr>
            <w:tcW w:w="1000" w:type="dxa"/>
            <w:tcBorders>
              <w:top w:val="nil"/>
              <w:left w:val="nil"/>
              <w:bottom w:val="single" w:sz="4" w:space="0" w:color="C49427"/>
              <w:right w:val="single" w:sz="4" w:space="0" w:color="C49427"/>
            </w:tcBorders>
            <w:shd w:val="clear" w:color="auto" w:fill="auto"/>
            <w:vAlign w:val="center"/>
            <w:hideMark/>
          </w:tcPr>
          <w:p w14:paraId="1585A6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FRASCO</w:t>
            </w:r>
          </w:p>
        </w:tc>
        <w:tc>
          <w:tcPr>
            <w:tcW w:w="1835" w:type="dxa"/>
            <w:tcBorders>
              <w:top w:val="nil"/>
              <w:left w:val="nil"/>
              <w:bottom w:val="single" w:sz="4" w:space="0" w:color="C49427"/>
              <w:right w:val="single" w:sz="4" w:space="0" w:color="C49427"/>
            </w:tcBorders>
            <w:shd w:val="clear" w:color="auto" w:fill="auto"/>
            <w:vAlign w:val="center"/>
            <w:hideMark/>
          </w:tcPr>
          <w:p w14:paraId="435836B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CONDENSADA</w:t>
            </w:r>
          </w:p>
        </w:tc>
        <w:tc>
          <w:tcPr>
            <w:tcW w:w="1079" w:type="dxa"/>
            <w:tcBorders>
              <w:top w:val="nil"/>
              <w:left w:val="nil"/>
              <w:bottom w:val="single" w:sz="4" w:space="0" w:color="C49427"/>
              <w:right w:val="single" w:sz="4" w:space="0" w:color="C49427"/>
            </w:tcBorders>
            <w:shd w:val="clear" w:color="auto" w:fill="auto"/>
            <w:vAlign w:val="center"/>
            <w:hideMark/>
          </w:tcPr>
          <w:p w14:paraId="2A377A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22104-0109</w:t>
            </w:r>
          </w:p>
        </w:tc>
        <w:tc>
          <w:tcPr>
            <w:tcW w:w="1139" w:type="dxa"/>
            <w:tcBorders>
              <w:top w:val="nil"/>
              <w:left w:val="nil"/>
              <w:bottom w:val="single" w:sz="4" w:space="0" w:color="C49427"/>
              <w:right w:val="single" w:sz="4" w:space="0" w:color="C49427"/>
            </w:tcBorders>
            <w:shd w:val="clear" w:color="auto" w:fill="auto"/>
            <w:vAlign w:val="center"/>
            <w:hideMark/>
          </w:tcPr>
          <w:p w14:paraId="2D72856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22100109</w:t>
            </w:r>
          </w:p>
        </w:tc>
        <w:tc>
          <w:tcPr>
            <w:tcW w:w="997" w:type="dxa"/>
            <w:tcBorders>
              <w:top w:val="nil"/>
              <w:left w:val="nil"/>
              <w:bottom w:val="single" w:sz="8" w:space="0" w:color="C49427"/>
              <w:right w:val="nil"/>
            </w:tcBorders>
            <w:shd w:val="clear" w:color="auto" w:fill="auto"/>
            <w:vAlign w:val="center"/>
            <w:hideMark/>
          </w:tcPr>
          <w:p w14:paraId="1D755F1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3ACDF3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22B4F93A"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1678D3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126</w:t>
            </w:r>
          </w:p>
        </w:tc>
        <w:tc>
          <w:tcPr>
            <w:tcW w:w="1994" w:type="dxa"/>
            <w:tcBorders>
              <w:top w:val="nil"/>
              <w:left w:val="nil"/>
              <w:bottom w:val="single" w:sz="12" w:space="0" w:color="C49427"/>
              <w:right w:val="single" w:sz="8" w:space="0" w:color="C49427"/>
            </w:tcBorders>
            <w:shd w:val="clear" w:color="auto" w:fill="auto"/>
            <w:vAlign w:val="center"/>
          </w:tcPr>
          <w:p w14:paraId="3458DA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HELADO SABORES SURTIDOS</w:t>
            </w:r>
          </w:p>
        </w:tc>
        <w:tc>
          <w:tcPr>
            <w:tcW w:w="1000" w:type="dxa"/>
            <w:tcBorders>
              <w:top w:val="nil"/>
              <w:left w:val="nil"/>
              <w:bottom w:val="single" w:sz="12" w:space="0" w:color="C49427"/>
              <w:right w:val="single" w:sz="8" w:space="0" w:color="C49427"/>
            </w:tcBorders>
            <w:shd w:val="clear" w:color="auto" w:fill="auto"/>
            <w:vAlign w:val="center"/>
          </w:tcPr>
          <w:p w14:paraId="4FD3CF5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LITROS</w:t>
            </w:r>
          </w:p>
        </w:tc>
        <w:tc>
          <w:tcPr>
            <w:tcW w:w="1835" w:type="dxa"/>
            <w:tcBorders>
              <w:top w:val="nil"/>
              <w:left w:val="nil"/>
              <w:bottom w:val="single" w:sz="12" w:space="0" w:color="C49427"/>
              <w:right w:val="single" w:sz="8" w:space="0" w:color="C49427"/>
            </w:tcBorders>
            <w:shd w:val="clear" w:color="auto" w:fill="auto"/>
            <w:vAlign w:val="center"/>
          </w:tcPr>
          <w:p w14:paraId="0BC58E7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HELADO</w:t>
            </w:r>
          </w:p>
        </w:tc>
        <w:tc>
          <w:tcPr>
            <w:tcW w:w="1079" w:type="dxa"/>
            <w:tcBorders>
              <w:top w:val="nil"/>
              <w:left w:val="nil"/>
              <w:bottom w:val="single" w:sz="12" w:space="0" w:color="C49427"/>
              <w:right w:val="single" w:sz="8" w:space="0" w:color="C49427"/>
            </w:tcBorders>
            <w:shd w:val="clear" w:color="auto" w:fill="auto"/>
            <w:vAlign w:val="center"/>
          </w:tcPr>
          <w:p w14:paraId="34F6AFD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22104-0351</w:t>
            </w:r>
          </w:p>
        </w:tc>
        <w:tc>
          <w:tcPr>
            <w:tcW w:w="1139" w:type="dxa"/>
            <w:tcBorders>
              <w:top w:val="nil"/>
              <w:left w:val="nil"/>
              <w:bottom w:val="single" w:sz="12" w:space="0" w:color="C49427"/>
              <w:right w:val="single" w:sz="8" w:space="0" w:color="C49427"/>
            </w:tcBorders>
            <w:shd w:val="clear" w:color="auto" w:fill="auto"/>
            <w:vAlign w:val="center"/>
          </w:tcPr>
          <w:p w14:paraId="76C396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22100351</w:t>
            </w:r>
          </w:p>
        </w:tc>
        <w:tc>
          <w:tcPr>
            <w:tcW w:w="997" w:type="dxa"/>
            <w:tcBorders>
              <w:top w:val="nil"/>
              <w:left w:val="nil"/>
              <w:bottom w:val="single" w:sz="12" w:space="0" w:color="C49427"/>
              <w:right w:val="nil"/>
            </w:tcBorders>
            <w:shd w:val="clear" w:color="auto" w:fill="auto"/>
            <w:vAlign w:val="center"/>
          </w:tcPr>
          <w:p w14:paraId="487E1BCE"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c>
          <w:tcPr>
            <w:tcW w:w="992" w:type="dxa"/>
            <w:tcBorders>
              <w:top w:val="nil"/>
              <w:left w:val="single" w:sz="8" w:space="0" w:color="C49427"/>
              <w:bottom w:val="single" w:sz="12" w:space="0" w:color="C49427"/>
              <w:right w:val="single" w:sz="12" w:space="0" w:color="C49427"/>
            </w:tcBorders>
            <w:shd w:val="clear" w:color="auto" w:fill="auto"/>
            <w:vAlign w:val="center"/>
          </w:tcPr>
          <w:p w14:paraId="28FD911E"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16</w:t>
            </w:r>
          </w:p>
        </w:tc>
      </w:tr>
      <w:tr w:rsidR="003452DB" w:rsidRPr="003452DB" w14:paraId="5969D670"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13C9EA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127</w:t>
            </w:r>
          </w:p>
        </w:tc>
        <w:tc>
          <w:tcPr>
            <w:tcW w:w="1994" w:type="dxa"/>
            <w:tcBorders>
              <w:top w:val="nil"/>
              <w:left w:val="nil"/>
              <w:bottom w:val="single" w:sz="4" w:space="0" w:color="C49427"/>
              <w:right w:val="single" w:sz="4" w:space="0" w:color="C49427"/>
            </w:tcBorders>
            <w:shd w:val="clear" w:color="auto" w:fill="auto"/>
            <w:vAlign w:val="center"/>
            <w:hideMark/>
          </w:tcPr>
          <w:p w14:paraId="444683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JOCOQUE SECO NATURAL DE 250 GRAMOS</w:t>
            </w:r>
          </w:p>
        </w:tc>
        <w:tc>
          <w:tcPr>
            <w:tcW w:w="1000" w:type="dxa"/>
            <w:tcBorders>
              <w:top w:val="nil"/>
              <w:left w:val="nil"/>
              <w:bottom w:val="single" w:sz="4" w:space="0" w:color="C49427"/>
              <w:right w:val="single" w:sz="4" w:space="0" w:color="C49427"/>
            </w:tcBorders>
            <w:shd w:val="clear" w:color="auto" w:fill="auto"/>
            <w:vAlign w:val="center"/>
            <w:hideMark/>
          </w:tcPr>
          <w:p w14:paraId="6030AE6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46A08A6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RECONSTITUIDA</w:t>
            </w:r>
          </w:p>
        </w:tc>
        <w:tc>
          <w:tcPr>
            <w:tcW w:w="1079" w:type="dxa"/>
            <w:tcBorders>
              <w:top w:val="nil"/>
              <w:left w:val="nil"/>
              <w:bottom w:val="single" w:sz="4" w:space="0" w:color="C49427"/>
              <w:right w:val="single" w:sz="4" w:space="0" w:color="C49427"/>
            </w:tcBorders>
            <w:shd w:val="clear" w:color="auto" w:fill="auto"/>
            <w:vAlign w:val="center"/>
            <w:hideMark/>
          </w:tcPr>
          <w:p w14:paraId="17E96B9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22104-0180</w:t>
            </w:r>
          </w:p>
        </w:tc>
        <w:tc>
          <w:tcPr>
            <w:tcW w:w="1139" w:type="dxa"/>
            <w:tcBorders>
              <w:top w:val="nil"/>
              <w:left w:val="nil"/>
              <w:bottom w:val="single" w:sz="4" w:space="0" w:color="C49427"/>
              <w:right w:val="single" w:sz="4" w:space="0" w:color="C49427"/>
            </w:tcBorders>
            <w:shd w:val="clear" w:color="auto" w:fill="auto"/>
            <w:vAlign w:val="center"/>
            <w:hideMark/>
          </w:tcPr>
          <w:p w14:paraId="70D1CD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22100180</w:t>
            </w:r>
          </w:p>
        </w:tc>
        <w:tc>
          <w:tcPr>
            <w:tcW w:w="997" w:type="dxa"/>
            <w:tcBorders>
              <w:top w:val="nil"/>
              <w:left w:val="nil"/>
              <w:bottom w:val="single" w:sz="8" w:space="0" w:color="C49427"/>
              <w:right w:val="nil"/>
            </w:tcBorders>
            <w:shd w:val="clear" w:color="auto" w:fill="auto"/>
            <w:vAlign w:val="center"/>
            <w:hideMark/>
          </w:tcPr>
          <w:p w14:paraId="3BD52AC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7BD5F0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441099F6" w14:textId="77777777" w:rsidTr="00F21BD2">
        <w:trPr>
          <w:trHeight w:val="54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C54663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128</w:t>
            </w:r>
          </w:p>
        </w:tc>
        <w:tc>
          <w:tcPr>
            <w:tcW w:w="1994" w:type="dxa"/>
            <w:tcBorders>
              <w:top w:val="nil"/>
              <w:left w:val="nil"/>
              <w:bottom w:val="single" w:sz="4" w:space="0" w:color="C49427"/>
              <w:right w:val="single" w:sz="4" w:space="0" w:color="C49427"/>
            </w:tcBorders>
            <w:shd w:val="clear" w:color="auto" w:fill="auto"/>
            <w:vAlign w:val="center"/>
            <w:hideMark/>
          </w:tcPr>
          <w:p w14:paraId="5CE262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ENTERA CLÁSICA DE 1 LITRO</w:t>
            </w:r>
          </w:p>
        </w:tc>
        <w:tc>
          <w:tcPr>
            <w:tcW w:w="1000" w:type="dxa"/>
            <w:tcBorders>
              <w:top w:val="nil"/>
              <w:left w:val="nil"/>
              <w:bottom w:val="single" w:sz="4" w:space="0" w:color="C49427"/>
              <w:right w:val="single" w:sz="4" w:space="0" w:color="C49427"/>
            </w:tcBorders>
            <w:shd w:val="clear" w:color="auto" w:fill="auto"/>
            <w:vAlign w:val="center"/>
            <w:hideMark/>
          </w:tcPr>
          <w:p w14:paraId="73F871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LITRO</w:t>
            </w:r>
          </w:p>
        </w:tc>
        <w:tc>
          <w:tcPr>
            <w:tcW w:w="1835" w:type="dxa"/>
            <w:tcBorders>
              <w:top w:val="nil"/>
              <w:left w:val="nil"/>
              <w:bottom w:val="single" w:sz="4" w:space="0" w:color="C49427"/>
              <w:right w:val="single" w:sz="4" w:space="0" w:color="C49427"/>
            </w:tcBorders>
            <w:shd w:val="clear" w:color="auto" w:fill="auto"/>
            <w:vAlign w:val="center"/>
            <w:hideMark/>
          </w:tcPr>
          <w:p w14:paraId="1D2965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(PRODUCTOS COMESTIBLES)</w:t>
            </w:r>
          </w:p>
        </w:tc>
        <w:tc>
          <w:tcPr>
            <w:tcW w:w="1079" w:type="dxa"/>
            <w:tcBorders>
              <w:top w:val="nil"/>
              <w:left w:val="nil"/>
              <w:bottom w:val="single" w:sz="4" w:space="0" w:color="C49427"/>
              <w:right w:val="single" w:sz="4" w:space="0" w:color="C49427"/>
            </w:tcBorders>
            <w:shd w:val="clear" w:color="auto" w:fill="auto"/>
            <w:vAlign w:val="center"/>
            <w:hideMark/>
          </w:tcPr>
          <w:p w14:paraId="582D5D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22104-0173</w:t>
            </w:r>
          </w:p>
        </w:tc>
        <w:tc>
          <w:tcPr>
            <w:tcW w:w="1139" w:type="dxa"/>
            <w:tcBorders>
              <w:top w:val="nil"/>
              <w:left w:val="nil"/>
              <w:bottom w:val="single" w:sz="4" w:space="0" w:color="C49427"/>
              <w:right w:val="single" w:sz="4" w:space="0" w:color="C49427"/>
            </w:tcBorders>
            <w:shd w:val="clear" w:color="auto" w:fill="auto"/>
            <w:vAlign w:val="center"/>
            <w:hideMark/>
          </w:tcPr>
          <w:p w14:paraId="5F7A52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22100173</w:t>
            </w:r>
          </w:p>
        </w:tc>
        <w:tc>
          <w:tcPr>
            <w:tcW w:w="997" w:type="dxa"/>
            <w:tcBorders>
              <w:top w:val="nil"/>
              <w:left w:val="nil"/>
              <w:bottom w:val="single" w:sz="8" w:space="0" w:color="C49427"/>
              <w:right w:val="nil"/>
            </w:tcBorders>
            <w:shd w:val="clear" w:color="auto" w:fill="auto"/>
            <w:vAlign w:val="center"/>
            <w:hideMark/>
          </w:tcPr>
          <w:p w14:paraId="72CA312A" w14:textId="32F76448" w:rsidR="003452DB" w:rsidRPr="003452DB" w:rsidRDefault="00715419" w:rsidP="003452DB">
            <w:pPr>
              <w:jc w:val="center"/>
              <w:rPr>
                <w:rFonts w:ascii="Noto Sans" w:eastAsia="Times New Roman" w:hAnsi="Noto Sans" w:cs="Noto Sans"/>
                <w:color w:val="000000"/>
                <w:sz w:val="16"/>
                <w:szCs w:val="16"/>
                <w:highlight w:val="yellow"/>
                <w:lang w:val="es-MX" w:eastAsia="es-MX"/>
              </w:rPr>
            </w:pPr>
            <w:r w:rsidRPr="00715419">
              <w:rPr>
                <w:rFonts w:ascii="Noto Sans" w:eastAsia="Times New Roman" w:hAnsi="Noto Sans" w:cs="Noto Sans"/>
                <w:color w:val="000000"/>
                <w:sz w:val="16"/>
                <w:szCs w:val="16"/>
                <w:lang w:val="es-MX" w:eastAsia="es-MX"/>
              </w:rPr>
              <w:t>90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51CD17A3" w14:textId="302545D9"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715419">
              <w:rPr>
                <w:rFonts w:ascii="Noto Sans" w:hAnsi="Noto Sans" w:cs="Noto Sans"/>
                <w:color w:val="000000"/>
                <w:sz w:val="16"/>
                <w:szCs w:val="16"/>
              </w:rPr>
              <w:t>44</w:t>
            </w:r>
          </w:p>
        </w:tc>
      </w:tr>
      <w:tr w:rsidR="003452DB" w:rsidRPr="003452DB" w14:paraId="4F765989"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4BEF52B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129</w:t>
            </w:r>
          </w:p>
        </w:tc>
        <w:tc>
          <w:tcPr>
            <w:tcW w:w="1994" w:type="dxa"/>
            <w:tcBorders>
              <w:top w:val="nil"/>
              <w:left w:val="nil"/>
              <w:bottom w:val="single" w:sz="4" w:space="0" w:color="C49427"/>
              <w:right w:val="single" w:sz="4" w:space="0" w:color="C49427"/>
            </w:tcBorders>
            <w:shd w:val="clear" w:color="auto" w:fill="auto"/>
            <w:vAlign w:val="center"/>
            <w:hideMark/>
          </w:tcPr>
          <w:p w14:paraId="374573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CONDENSADA SQUEEZE DE 335 GRAMOS</w:t>
            </w:r>
          </w:p>
        </w:tc>
        <w:tc>
          <w:tcPr>
            <w:tcW w:w="1000" w:type="dxa"/>
            <w:tcBorders>
              <w:top w:val="nil"/>
              <w:left w:val="nil"/>
              <w:bottom w:val="single" w:sz="4" w:space="0" w:color="C49427"/>
              <w:right w:val="single" w:sz="4" w:space="0" w:color="C49427"/>
            </w:tcBorders>
            <w:shd w:val="clear" w:color="auto" w:fill="auto"/>
            <w:vAlign w:val="center"/>
            <w:hideMark/>
          </w:tcPr>
          <w:p w14:paraId="7E737F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300162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CONDENSADA</w:t>
            </w:r>
          </w:p>
        </w:tc>
        <w:tc>
          <w:tcPr>
            <w:tcW w:w="1079" w:type="dxa"/>
            <w:tcBorders>
              <w:top w:val="nil"/>
              <w:left w:val="nil"/>
              <w:bottom w:val="single" w:sz="4" w:space="0" w:color="C49427"/>
              <w:right w:val="single" w:sz="4" w:space="0" w:color="C49427"/>
            </w:tcBorders>
            <w:shd w:val="clear" w:color="auto" w:fill="auto"/>
            <w:vAlign w:val="center"/>
            <w:hideMark/>
          </w:tcPr>
          <w:p w14:paraId="40240A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22104-0174</w:t>
            </w:r>
          </w:p>
        </w:tc>
        <w:tc>
          <w:tcPr>
            <w:tcW w:w="1139" w:type="dxa"/>
            <w:tcBorders>
              <w:top w:val="nil"/>
              <w:left w:val="nil"/>
              <w:bottom w:val="single" w:sz="4" w:space="0" w:color="C49427"/>
              <w:right w:val="single" w:sz="4" w:space="0" w:color="C49427"/>
            </w:tcBorders>
            <w:shd w:val="clear" w:color="auto" w:fill="auto"/>
            <w:vAlign w:val="center"/>
            <w:hideMark/>
          </w:tcPr>
          <w:p w14:paraId="41A60A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22100174</w:t>
            </w:r>
          </w:p>
        </w:tc>
        <w:tc>
          <w:tcPr>
            <w:tcW w:w="997" w:type="dxa"/>
            <w:tcBorders>
              <w:top w:val="nil"/>
              <w:left w:val="nil"/>
              <w:bottom w:val="single" w:sz="8" w:space="0" w:color="C49427"/>
              <w:right w:val="nil"/>
            </w:tcBorders>
            <w:shd w:val="clear" w:color="auto" w:fill="auto"/>
            <w:vAlign w:val="center"/>
            <w:hideMark/>
          </w:tcPr>
          <w:p w14:paraId="19F940C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0A35DD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2A012DFD"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A55C2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130</w:t>
            </w:r>
          </w:p>
        </w:tc>
        <w:tc>
          <w:tcPr>
            <w:tcW w:w="1994" w:type="dxa"/>
            <w:tcBorders>
              <w:top w:val="nil"/>
              <w:left w:val="nil"/>
              <w:bottom w:val="single" w:sz="4" w:space="0" w:color="C49427"/>
              <w:right w:val="single" w:sz="4" w:space="0" w:color="C49427"/>
            </w:tcBorders>
            <w:shd w:val="clear" w:color="auto" w:fill="auto"/>
            <w:vAlign w:val="center"/>
            <w:hideMark/>
          </w:tcPr>
          <w:p w14:paraId="171FDB4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CONDENSADA DE 375 GRAMOS</w:t>
            </w:r>
          </w:p>
        </w:tc>
        <w:tc>
          <w:tcPr>
            <w:tcW w:w="1000" w:type="dxa"/>
            <w:tcBorders>
              <w:top w:val="nil"/>
              <w:left w:val="nil"/>
              <w:bottom w:val="single" w:sz="4" w:space="0" w:color="C49427"/>
              <w:right w:val="single" w:sz="4" w:space="0" w:color="C49427"/>
            </w:tcBorders>
            <w:shd w:val="clear" w:color="auto" w:fill="auto"/>
            <w:vAlign w:val="center"/>
            <w:hideMark/>
          </w:tcPr>
          <w:p w14:paraId="3C2B85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35" w:type="dxa"/>
            <w:tcBorders>
              <w:top w:val="nil"/>
              <w:left w:val="nil"/>
              <w:bottom w:val="single" w:sz="4" w:space="0" w:color="C49427"/>
              <w:right w:val="single" w:sz="4" w:space="0" w:color="C49427"/>
            </w:tcBorders>
            <w:shd w:val="clear" w:color="auto" w:fill="auto"/>
            <w:vAlign w:val="center"/>
            <w:hideMark/>
          </w:tcPr>
          <w:p w14:paraId="6CAEBD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CONDENSADA</w:t>
            </w:r>
          </w:p>
        </w:tc>
        <w:tc>
          <w:tcPr>
            <w:tcW w:w="1079" w:type="dxa"/>
            <w:tcBorders>
              <w:top w:val="nil"/>
              <w:left w:val="nil"/>
              <w:bottom w:val="single" w:sz="4" w:space="0" w:color="C49427"/>
              <w:right w:val="single" w:sz="4" w:space="0" w:color="C49427"/>
            </w:tcBorders>
            <w:shd w:val="clear" w:color="auto" w:fill="auto"/>
            <w:vAlign w:val="center"/>
            <w:hideMark/>
          </w:tcPr>
          <w:p w14:paraId="06B049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22104-0174</w:t>
            </w:r>
          </w:p>
        </w:tc>
        <w:tc>
          <w:tcPr>
            <w:tcW w:w="1139" w:type="dxa"/>
            <w:tcBorders>
              <w:top w:val="nil"/>
              <w:left w:val="nil"/>
              <w:bottom w:val="single" w:sz="4" w:space="0" w:color="C49427"/>
              <w:right w:val="single" w:sz="4" w:space="0" w:color="C49427"/>
            </w:tcBorders>
            <w:shd w:val="clear" w:color="auto" w:fill="auto"/>
            <w:vAlign w:val="center"/>
            <w:hideMark/>
          </w:tcPr>
          <w:p w14:paraId="33F52D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22100174</w:t>
            </w:r>
          </w:p>
        </w:tc>
        <w:tc>
          <w:tcPr>
            <w:tcW w:w="997" w:type="dxa"/>
            <w:tcBorders>
              <w:top w:val="nil"/>
              <w:left w:val="nil"/>
              <w:bottom w:val="single" w:sz="8" w:space="0" w:color="C49427"/>
              <w:right w:val="nil"/>
            </w:tcBorders>
            <w:shd w:val="clear" w:color="auto" w:fill="auto"/>
            <w:vAlign w:val="center"/>
            <w:hideMark/>
          </w:tcPr>
          <w:p w14:paraId="5FD8B66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lang w:eastAsia="es-MX"/>
              </w:rPr>
              <w:t>30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17DA3A7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60</w:t>
            </w:r>
          </w:p>
        </w:tc>
      </w:tr>
      <w:tr w:rsidR="003452DB" w:rsidRPr="003452DB" w14:paraId="28E563E2"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A4DFF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131</w:t>
            </w:r>
          </w:p>
        </w:tc>
        <w:tc>
          <w:tcPr>
            <w:tcW w:w="1994" w:type="dxa"/>
            <w:tcBorders>
              <w:top w:val="nil"/>
              <w:left w:val="nil"/>
              <w:bottom w:val="single" w:sz="4" w:space="0" w:color="C49427"/>
              <w:right w:val="single" w:sz="4" w:space="0" w:color="C49427"/>
            </w:tcBorders>
            <w:shd w:val="clear" w:color="auto" w:fill="auto"/>
            <w:vAlign w:val="center"/>
            <w:hideMark/>
          </w:tcPr>
          <w:p w14:paraId="6D3F76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 xml:space="preserve">LECHE EN POLVO DE 720 GRAMOS </w:t>
            </w:r>
          </w:p>
        </w:tc>
        <w:tc>
          <w:tcPr>
            <w:tcW w:w="1000" w:type="dxa"/>
            <w:tcBorders>
              <w:top w:val="nil"/>
              <w:left w:val="nil"/>
              <w:bottom w:val="single" w:sz="4" w:space="0" w:color="C49427"/>
              <w:right w:val="single" w:sz="4" w:space="0" w:color="C49427"/>
            </w:tcBorders>
            <w:shd w:val="clear" w:color="auto" w:fill="auto"/>
            <w:vAlign w:val="center"/>
            <w:hideMark/>
          </w:tcPr>
          <w:p w14:paraId="36B712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285DBB2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EN POLVO</w:t>
            </w:r>
          </w:p>
        </w:tc>
        <w:tc>
          <w:tcPr>
            <w:tcW w:w="1079" w:type="dxa"/>
            <w:tcBorders>
              <w:top w:val="nil"/>
              <w:left w:val="nil"/>
              <w:bottom w:val="single" w:sz="4" w:space="0" w:color="C49427"/>
              <w:right w:val="single" w:sz="4" w:space="0" w:color="C49427"/>
            </w:tcBorders>
            <w:shd w:val="clear" w:color="auto" w:fill="auto"/>
            <w:vAlign w:val="center"/>
            <w:hideMark/>
          </w:tcPr>
          <w:p w14:paraId="2EE0C13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22104-0176</w:t>
            </w:r>
          </w:p>
        </w:tc>
        <w:tc>
          <w:tcPr>
            <w:tcW w:w="1139" w:type="dxa"/>
            <w:tcBorders>
              <w:top w:val="nil"/>
              <w:left w:val="nil"/>
              <w:bottom w:val="single" w:sz="4" w:space="0" w:color="C49427"/>
              <w:right w:val="single" w:sz="4" w:space="0" w:color="C49427"/>
            </w:tcBorders>
            <w:shd w:val="clear" w:color="auto" w:fill="auto"/>
            <w:vAlign w:val="center"/>
            <w:hideMark/>
          </w:tcPr>
          <w:p w14:paraId="7F607D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22100176</w:t>
            </w:r>
          </w:p>
        </w:tc>
        <w:tc>
          <w:tcPr>
            <w:tcW w:w="997" w:type="dxa"/>
            <w:tcBorders>
              <w:top w:val="nil"/>
              <w:left w:val="nil"/>
              <w:bottom w:val="single" w:sz="8" w:space="0" w:color="C49427"/>
              <w:right w:val="nil"/>
            </w:tcBorders>
            <w:shd w:val="clear" w:color="auto" w:fill="auto"/>
            <w:vAlign w:val="center"/>
            <w:hideMark/>
          </w:tcPr>
          <w:p w14:paraId="33C2EA09" w14:textId="130485E9" w:rsidR="003452DB" w:rsidRPr="003452DB" w:rsidRDefault="00715419" w:rsidP="003452DB">
            <w:pPr>
              <w:jc w:val="center"/>
              <w:rPr>
                <w:rFonts w:ascii="Noto Sans" w:eastAsia="Times New Roman" w:hAnsi="Noto Sans" w:cs="Noto Sans"/>
                <w:color w:val="000000"/>
                <w:sz w:val="16"/>
                <w:szCs w:val="16"/>
                <w:highlight w:val="yellow"/>
                <w:lang w:val="es-MX" w:eastAsia="es-MX"/>
              </w:rPr>
            </w:pPr>
            <w:r w:rsidRPr="00715419">
              <w:rPr>
                <w:rFonts w:ascii="Noto Sans" w:hAnsi="Noto Sans" w:cs="Noto Sans"/>
                <w:color w:val="000000"/>
                <w:sz w:val="16"/>
                <w:szCs w:val="16"/>
                <w:lang w:eastAsia="es-MX"/>
              </w:rPr>
              <w:t>55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57992320" w14:textId="216297FC" w:rsidR="003452DB" w:rsidRPr="003452DB" w:rsidRDefault="00715419"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88</w:t>
            </w:r>
          </w:p>
        </w:tc>
      </w:tr>
      <w:tr w:rsidR="003452DB" w:rsidRPr="003452DB" w14:paraId="57027220" w14:textId="77777777" w:rsidTr="00F21BD2">
        <w:trPr>
          <w:trHeight w:val="300"/>
          <w:jc w:val="center"/>
        </w:trPr>
        <w:tc>
          <w:tcPr>
            <w:tcW w:w="416" w:type="dxa"/>
            <w:tcBorders>
              <w:top w:val="nil"/>
              <w:left w:val="single" w:sz="12" w:space="0" w:color="C49427"/>
              <w:bottom w:val="single" w:sz="12" w:space="0" w:color="C49427"/>
              <w:right w:val="single" w:sz="4" w:space="0" w:color="C49427"/>
            </w:tcBorders>
            <w:shd w:val="clear" w:color="auto" w:fill="auto"/>
            <w:vAlign w:val="center"/>
          </w:tcPr>
          <w:p w14:paraId="0335A6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132</w:t>
            </w:r>
          </w:p>
        </w:tc>
        <w:tc>
          <w:tcPr>
            <w:tcW w:w="1994" w:type="dxa"/>
            <w:tcBorders>
              <w:top w:val="nil"/>
              <w:left w:val="nil"/>
              <w:bottom w:val="single" w:sz="4" w:space="0" w:color="C49427"/>
              <w:right w:val="single" w:sz="4" w:space="0" w:color="C49427"/>
            </w:tcBorders>
            <w:shd w:val="clear" w:color="auto" w:fill="auto"/>
            <w:vAlign w:val="center"/>
            <w:hideMark/>
          </w:tcPr>
          <w:p w14:paraId="3C31F4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EVAPORADA DE 360 GRAMOS</w:t>
            </w:r>
          </w:p>
        </w:tc>
        <w:tc>
          <w:tcPr>
            <w:tcW w:w="1000" w:type="dxa"/>
            <w:tcBorders>
              <w:top w:val="nil"/>
              <w:left w:val="nil"/>
              <w:bottom w:val="single" w:sz="4" w:space="0" w:color="C49427"/>
              <w:right w:val="single" w:sz="4" w:space="0" w:color="C49427"/>
            </w:tcBorders>
            <w:shd w:val="clear" w:color="auto" w:fill="auto"/>
            <w:vAlign w:val="center"/>
            <w:hideMark/>
          </w:tcPr>
          <w:p w14:paraId="637D060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35" w:type="dxa"/>
            <w:tcBorders>
              <w:top w:val="nil"/>
              <w:left w:val="nil"/>
              <w:bottom w:val="single" w:sz="4" w:space="0" w:color="C49427"/>
              <w:right w:val="single" w:sz="4" w:space="0" w:color="C49427"/>
            </w:tcBorders>
            <w:shd w:val="clear" w:color="auto" w:fill="auto"/>
            <w:vAlign w:val="center"/>
            <w:hideMark/>
          </w:tcPr>
          <w:p w14:paraId="4E5C0D6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LECHE EVAPORADA</w:t>
            </w:r>
          </w:p>
        </w:tc>
        <w:tc>
          <w:tcPr>
            <w:tcW w:w="1079" w:type="dxa"/>
            <w:tcBorders>
              <w:top w:val="nil"/>
              <w:left w:val="nil"/>
              <w:bottom w:val="single" w:sz="4" w:space="0" w:color="C49427"/>
              <w:right w:val="single" w:sz="4" w:space="0" w:color="C49427"/>
            </w:tcBorders>
            <w:shd w:val="clear" w:color="auto" w:fill="auto"/>
            <w:vAlign w:val="center"/>
            <w:hideMark/>
          </w:tcPr>
          <w:p w14:paraId="3C7A4B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22104-0177</w:t>
            </w:r>
          </w:p>
        </w:tc>
        <w:tc>
          <w:tcPr>
            <w:tcW w:w="1139" w:type="dxa"/>
            <w:tcBorders>
              <w:top w:val="nil"/>
              <w:left w:val="nil"/>
              <w:bottom w:val="single" w:sz="4" w:space="0" w:color="C49427"/>
              <w:right w:val="single" w:sz="4" w:space="0" w:color="C49427"/>
            </w:tcBorders>
            <w:shd w:val="clear" w:color="auto" w:fill="auto"/>
            <w:vAlign w:val="center"/>
            <w:hideMark/>
          </w:tcPr>
          <w:p w14:paraId="3AA40B9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22100177</w:t>
            </w:r>
          </w:p>
        </w:tc>
        <w:tc>
          <w:tcPr>
            <w:tcW w:w="997" w:type="dxa"/>
            <w:tcBorders>
              <w:top w:val="nil"/>
              <w:left w:val="nil"/>
              <w:bottom w:val="single" w:sz="8" w:space="0" w:color="C49427"/>
              <w:right w:val="nil"/>
            </w:tcBorders>
            <w:shd w:val="clear" w:color="auto" w:fill="auto"/>
            <w:vAlign w:val="center"/>
            <w:hideMark/>
          </w:tcPr>
          <w:p w14:paraId="425D89C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lang w:eastAsia="es-MX"/>
              </w:rPr>
              <w:t>40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197C77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80</w:t>
            </w:r>
          </w:p>
        </w:tc>
      </w:tr>
      <w:tr w:rsidR="003452DB" w:rsidRPr="003452DB" w14:paraId="37438B4A" w14:textId="77777777" w:rsidTr="00F21BD2">
        <w:trPr>
          <w:trHeight w:val="300"/>
          <w:jc w:val="center"/>
        </w:trPr>
        <w:tc>
          <w:tcPr>
            <w:tcW w:w="416" w:type="dxa"/>
            <w:tcBorders>
              <w:top w:val="single" w:sz="4" w:space="0" w:color="C49427"/>
              <w:left w:val="single" w:sz="12" w:space="0" w:color="C49427"/>
              <w:bottom w:val="single" w:sz="4" w:space="0" w:color="C49427"/>
              <w:right w:val="single" w:sz="4" w:space="0" w:color="C49427"/>
            </w:tcBorders>
            <w:shd w:val="clear" w:color="auto" w:fill="auto"/>
            <w:vAlign w:val="center"/>
          </w:tcPr>
          <w:p w14:paraId="13E107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133</w:t>
            </w:r>
          </w:p>
        </w:tc>
        <w:tc>
          <w:tcPr>
            <w:tcW w:w="1994" w:type="dxa"/>
            <w:tcBorders>
              <w:top w:val="nil"/>
              <w:left w:val="nil"/>
              <w:bottom w:val="single" w:sz="4" w:space="0" w:color="C49427"/>
              <w:right w:val="single" w:sz="4" w:space="0" w:color="C49427"/>
            </w:tcBorders>
            <w:shd w:val="clear" w:color="auto" w:fill="auto"/>
            <w:vAlign w:val="center"/>
            <w:hideMark/>
          </w:tcPr>
          <w:p w14:paraId="3AF0275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MANTEQUILLA SIN SAL DE 90 GRAMOS</w:t>
            </w:r>
          </w:p>
        </w:tc>
        <w:tc>
          <w:tcPr>
            <w:tcW w:w="1000" w:type="dxa"/>
            <w:tcBorders>
              <w:top w:val="nil"/>
              <w:left w:val="nil"/>
              <w:bottom w:val="single" w:sz="4" w:space="0" w:color="C49427"/>
              <w:right w:val="single" w:sz="4" w:space="0" w:color="C49427"/>
            </w:tcBorders>
            <w:shd w:val="clear" w:color="auto" w:fill="auto"/>
            <w:vAlign w:val="center"/>
            <w:hideMark/>
          </w:tcPr>
          <w:p w14:paraId="2A2287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09BBEB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MANTEQUILLA</w:t>
            </w:r>
          </w:p>
        </w:tc>
        <w:tc>
          <w:tcPr>
            <w:tcW w:w="1079" w:type="dxa"/>
            <w:tcBorders>
              <w:top w:val="nil"/>
              <w:left w:val="nil"/>
              <w:bottom w:val="single" w:sz="4" w:space="0" w:color="C49427"/>
              <w:right w:val="single" w:sz="4" w:space="0" w:color="C49427"/>
            </w:tcBorders>
            <w:shd w:val="clear" w:color="auto" w:fill="auto"/>
            <w:vAlign w:val="center"/>
            <w:hideMark/>
          </w:tcPr>
          <w:p w14:paraId="0953517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22104-0199</w:t>
            </w:r>
          </w:p>
        </w:tc>
        <w:tc>
          <w:tcPr>
            <w:tcW w:w="1139" w:type="dxa"/>
            <w:tcBorders>
              <w:top w:val="nil"/>
              <w:left w:val="nil"/>
              <w:bottom w:val="single" w:sz="4" w:space="0" w:color="C49427"/>
              <w:right w:val="single" w:sz="4" w:space="0" w:color="C49427"/>
            </w:tcBorders>
            <w:shd w:val="clear" w:color="auto" w:fill="auto"/>
            <w:vAlign w:val="center"/>
            <w:hideMark/>
          </w:tcPr>
          <w:p w14:paraId="5C697B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22100199</w:t>
            </w:r>
          </w:p>
        </w:tc>
        <w:tc>
          <w:tcPr>
            <w:tcW w:w="997" w:type="dxa"/>
            <w:tcBorders>
              <w:top w:val="nil"/>
              <w:left w:val="nil"/>
              <w:bottom w:val="single" w:sz="8" w:space="0" w:color="C49427"/>
              <w:right w:val="nil"/>
            </w:tcBorders>
            <w:shd w:val="clear" w:color="auto" w:fill="auto"/>
            <w:vAlign w:val="center"/>
            <w:hideMark/>
          </w:tcPr>
          <w:p w14:paraId="55C32ACD" w14:textId="5257C42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176297">
              <w:rPr>
                <w:rFonts w:ascii="Noto Sans" w:hAnsi="Noto Sans" w:cs="Noto Sans"/>
                <w:color w:val="000000"/>
                <w:sz w:val="16"/>
                <w:szCs w:val="16"/>
              </w:rPr>
              <w:t>45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3B4DEB2A" w14:textId="600BC19A"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r w:rsidR="00176297">
              <w:rPr>
                <w:rFonts w:ascii="Noto Sans" w:hAnsi="Noto Sans" w:cs="Noto Sans"/>
                <w:color w:val="000000"/>
                <w:sz w:val="16"/>
                <w:szCs w:val="16"/>
              </w:rPr>
              <w:t>32</w:t>
            </w:r>
          </w:p>
        </w:tc>
      </w:tr>
      <w:tr w:rsidR="003452DB" w:rsidRPr="003452DB" w14:paraId="0A6531E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354378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134</w:t>
            </w:r>
          </w:p>
        </w:tc>
        <w:tc>
          <w:tcPr>
            <w:tcW w:w="1994" w:type="dxa"/>
            <w:tcBorders>
              <w:top w:val="nil"/>
              <w:left w:val="nil"/>
              <w:bottom w:val="single" w:sz="4" w:space="0" w:color="C49427"/>
              <w:right w:val="single" w:sz="4" w:space="0" w:color="C49427"/>
            </w:tcBorders>
            <w:shd w:val="clear" w:color="auto" w:fill="auto"/>
            <w:vAlign w:val="center"/>
            <w:hideMark/>
          </w:tcPr>
          <w:p w14:paraId="786C6F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DE LECHE SABOR NEUTRO DE 225 GRAMOS</w:t>
            </w:r>
          </w:p>
        </w:tc>
        <w:tc>
          <w:tcPr>
            <w:tcW w:w="1000" w:type="dxa"/>
            <w:tcBorders>
              <w:top w:val="nil"/>
              <w:left w:val="nil"/>
              <w:bottom w:val="single" w:sz="4" w:space="0" w:color="C49427"/>
              <w:right w:val="single" w:sz="4" w:space="0" w:color="C49427"/>
            </w:tcBorders>
            <w:shd w:val="clear" w:color="auto" w:fill="auto"/>
            <w:vAlign w:val="center"/>
            <w:hideMark/>
          </w:tcPr>
          <w:p w14:paraId="72EB6B8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35" w:type="dxa"/>
            <w:tcBorders>
              <w:top w:val="nil"/>
              <w:left w:val="nil"/>
              <w:bottom w:val="single" w:sz="4" w:space="0" w:color="C49427"/>
              <w:right w:val="single" w:sz="4" w:space="0" w:color="C49427"/>
            </w:tcBorders>
            <w:shd w:val="clear" w:color="auto" w:fill="auto"/>
            <w:vAlign w:val="center"/>
            <w:hideMark/>
          </w:tcPr>
          <w:p w14:paraId="4C89F98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CREMA BATIDA</w:t>
            </w:r>
          </w:p>
        </w:tc>
        <w:tc>
          <w:tcPr>
            <w:tcW w:w="1079" w:type="dxa"/>
            <w:tcBorders>
              <w:top w:val="nil"/>
              <w:left w:val="nil"/>
              <w:bottom w:val="single" w:sz="4" w:space="0" w:color="C49427"/>
              <w:right w:val="single" w:sz="4" w:space="0" w:color="C49427"/>
            </w:tcBorders>
            <w:shd w:val="clear" w:color="auto" w:fill="auto"/>
            <w:vAlign w:val="center"/>
            <w:hideMark/>
          </w:tcPr>
          <w:p w14:paraId="6436B3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22104-0336</w:t>
            </w:r>
          </w:p>
        </w:tc>
        <w:tc>
          <w:tcPr>
            <w:tcW w:w="1139" w:type="dxa"/>
            <w:tcBorders>
              <w:top w:val="nil"/>
              <w:left w:val="nil"/>
              <w:bottom w:val="single" w:sz="4" w:space="0" w:color="C49427"/>
              <w:right w:val="single" w:sz="4" w:space="0" w:color="C49427"/>
            </w:tcBorders>
            <w:shd w:val="clear" w:color="auto" w:fill="auto"/>
            <w:vAlign w:val="center"/>
            <w:hideMark/>
          </w:tcPr>
          <w:p w14:paraId="21872D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22100336</w:t>
            </w:r>
          </w:p>
        </w:tc>
        <w:tc>
          <w:tcPr>
            <w:tcW w:w="997" w:type="dxa"/>
            <w:tcBorders>
              <w:top w:val="nil"/>
              <w:left w:val="nil"/>
              <w:bottom w:val="single" w:sz="8" w:space="0" w:color="C49427"/>
              <w:right w:val="nil"/>
            </w:tcBorders>
            <w:shd w:val="clear" w:color="auto" w:fill="auto"/>
            <w:vAlign w:val="center"/>
            <w:hideMark/>
          </w:tcPr>
          <w:p w14:paraId="59E4FCF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lang w:eastAsia="es-MX"/>
              </w:rPr>
              <w:t>30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40C96CF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60</w:t>
            </w:r>
          </w:p>
        </w:tc>
      </w:tr>
      <w:tr w:rsidR="003452DB" w:rsidRPr="003452DB" w14:paraId="7D723CE2"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6737D79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135</w:t>
            </w:r>
          </w:p>
        </w:tc>
        <w:tc>
          <w:tcPr>
            <w:tcW w:w="1994" w:type="dxa"/>
            <w:tcBorders>
              <w:top w:val="nil"/>
              <w:left w:val="nil"/>
              <w:bottom w:val="single" w:sz="4" w:space="0" w:color="C49427"/>
              <w:right w:val="single" w:sz="4" w:space="0" w:color="C49427"/>
            </w:tcBorders>
            <w:shd w:val="clear" w:color="auto" w:fill="auto"/>
            <w:vAlign w:val="center"/>
            <w:hideMark/>
          </w:tcPr>
          <w:p w14:paraId="645674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PEPPERONI X 100 GRAMOS</w:t>
            </w:r>
          </w:p>
        </w:tc>
        <w:tc>
          <w:tcPr>
            <w:tcW w:w="1000" w:type="dxa"/>
            <w:tcBorders>
              <w:top w:val="nil"/>
              <w:left w:val="nil"/>
              <w:bottom w:val="single" w:sz="4" w:space="0" w:color="C49427"/>
              <w:right w:val="single" w:sz="4" w:space="0" w:color="C49427"/>
            </w:tcBorders>
            <w:shd w:val="clear" w:color="auto" w:fill="auto"/>
            <w:vAlign w:val="center"/>
            <w:hideMark/>
          </w:tcPr>
          <w:p w14:paraId="63C318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4E8FAB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EMBUTIDOS DE POLLO Y PUERCO</w:t>
            </w:r>
          </w:p>
        </w:tc>
        <w:tc>
          <w:tcPr>
            <w:tcW w:w="1079" w:type="dxa"/>
            <w:tcBorders>
              <w:top w:val="nil"/>
              <w:left w:val="nil"/>
              <w:bottom w:val="single" w:sz="4" w:space="0" w:color="C49427"/>
              <w:right w:val="single" w:sz="4" w:space="0" w:color="C49427"/>
            </w:tcBorders>
            <w:shd w:val="clear" w:color="auto" w:fill="auto"/>
            <w:vAlign w:val="center"/>
            <w:hideMark/>
          </w:tcPr>
          <w:p w14:paraId="78C4BE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22104-0116</w:t>
            </w:r>
          </w:p>
        </w:tc>
        <w:tc>
          <w:tcPr>
            <w:tcW w:w="1139" w:type="dxa"/>
            <w:tcBorders>
              <w:top w:val="nil"/>
              <w:left w:val="nil"/>
              <w:bottom w:val="single" w:sz="4" w:space="0" w:color="C49427"/>
              <w:right w:val="single" w:sz="4" w:space="0" w:color="C49427"/>
            </w:tcBorders>
            <w:shd w:val="clear" w:color="auto" w:fill="auto"/>
            <w:vAlign w:val="center"/>
            <w:hideMark/>
          </w:tcPr>
          <w:p w14:paraId="2ECB49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22100116</w:t>
            </w:r>
          </w:p>
        </w:tc>
        <w:tc>
          <w:tcPr>
            <w:tcW w:w="997" w:type="dxa"/>
            <w:tcBorders>
              <w:top w:val="nil"/>
              <w:left w:val="nil"/>
              <w:bottom w:val="single" w:sz="8" w:space="0" w:color="C49427"/>
              <w:right w:val="nil"/>
            </w:tcBorders>
            <w:shd w:val="clear" w:color="auto" w:fill="auto"/>
            <w:vAlign w:val="center"/>
            <w:hideMark/>
          </w:tcPr>
          <w:p w14:paraId="47DFBE3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6D9162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10B3DD4D"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2296A7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136</w:t>
            </w:r>
          </w:p>
        </w:tc>
        <w:tc>
          <w:tcPr>
            <w:tcW w:w="1994" w:type="dxa"/>
            <w:tcBorders>
              <w:top w:val="nil"/>
              <w:left w:val="nil"/>
              <w:bottom w:val="single" w:sz="4" w:space="0" w:color="C49427"/>
              <w:right w:val="single" w:sz="4" w:space="0" w:color="C49427"/>
            </w:tcBorders>
            <w:shd w:val="clear" w:color="auto" w:fill="auto"/>
            <w:vAlign w:val="center"/>
            <w:hideMark/>
          </w:tcPr>
          <w:p w14:paraId="0891C9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COTIJA</w:t>
            </w:r>
          </w:p>
        </w:tc>
        <w:tc>
          <w:tcPr>
            <w:tcW w:w="1000" w:type="dxa"/>
            <w:tcBorders>
              <w:top w:val="nil"/>
              <w:left w:val="nil"/>
              <w:bottom w:val="single" w:sz="4" w:space="0" w:color="C49427"/>
              <w:right w:val="single" w:sz="4" w:space="0" w:color="C49427"/>
            </w:tcBorders>
            <w:shd w:val="clear" w:color="auto" w:fill="auto"/>
            <w:vAlign w:val="center"/>
            <w:hideMark/>
          </w:tcPr>
          <w:p w14:paraId="5BF686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835" w:type="dxa"/>
            <w:tcBorders>
              <w:top w:val="nil"/>
              <w:left w:val="nil"/>
              <w:bottom w:val="single" w:sz="4" w:space="0" w:color="C49427"/>
              <w:right w:val="single" w:sz="4" w:space="0" w:color="C49427"/>
            </w:tcBorders>
            <w:shd w:val="clear" w:color="auto" w:fill="auto"/>
            <w:vAlign w:val="center"/>
            <w:hideMark/>
          </w:tcPr>
          <w:p w14:paraId="1B9E20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1C4206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2BFA3EB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3A4445F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683D3F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678E3AFD"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F3D8DA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137</w:t>
            </w:r>
          </w:p>
        </w:tc>
        <w:tc>
          <w:tcPr>
            <w:tcW w:w="1994" w:type="dxa"/>
            <w:tcBorders>
              <w:top w:val="nil"/>
              <w:left w:val="nil"/>
              <w:bottom w:val="single" w:sz="4" w:space="0" w:color="C49427"/>
              <w:right w:val="single" w:sz="4" w:space="0" w:color="C49427"/>
            </w:tcBorders>
            <w:shd w:val="clear" w:color="auto" w:fill="auto"/>
            <w:vAlign w:val="center"/>
            <w:hideMark/>
          </w:tcPr>
          <w:p w14:paraId="576FAF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COTTAGE X 350 GRAMOS</w:t>
            </w:r>
          </w:p>
        </w:tc>
        <w:tc>
          <w:tcPr>
            <w:tcW w:w="1000" w:type="dxa"/>
            <w:tcBorders>
              <w:top w:val="nil"/>
              <w:left w:val="nil"/>
              <w:bottom w:val="single" w:sz="4" w:space="0" w:color="C49427"/>
              <w:right w:val="single" w:sz="4" w:space="0" w:color="C49427"/>
            </w:tcBorders>
            <w:shd w:val="clear" w:color="auto" w:fill="auto"/>
            <w:vAlign w:val="center"/>
            <w:hideMark/>
          </w:tcPr>
          <w:p w14:paraId="729AB9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34D1C7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6ED81B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7390F8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1B99A87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70E04A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60C16DE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679FA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138</w:t>
            </w:r>
          </w:p>
        </w:tc>
        <w:tc>
          <w:tcPr>
            <w:tcW w:w="1994" w:type="dxa"/>
            <w:tcBorders>
              <w:top w:val="nil"/>
              <w:left w:val="nil"/>
              <w:bottom w:val="single" w:sz="4" w:space="0" w:color="C49427"/>
              <w:right w:val="single" w:sz="4" w:space="0" w:color="C49427"/>
            </w:tcBorders>
            <w:shd w:val="clear" w:color="auto" w:fill="auto"/>
            <w:vAlign w:val="center"/>
            <w:hideMark/>
          </w:tcPr>
          <w:p w14:paraId="209BB8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CREMA 200 GRAMOS</w:t>
            </w:r>
          </w:p>
        </w:tc>
        <w:tc>
          <w:tcPr>
            <w:tcW w:w="1000" w:type="dxa"/>
            <w:tcBorders>
              <w:top w:val="nil"/>
              <w:left w:val="nil"/>
              <w:bottom w:val="single" w:sz="4" w:space="0" w:color="C49427"/>
              <w:right w:val="single" w:sz="4" w:space="0" w:color="C49427"/>
            </w:tcBorders>
            <w:shd w:val="clear" w:color="auto" w:fill="auto"/>
            <w:vAlign w:val="center"/>
            <w:hideMark/>
          </w:tcPr>
          <w:p w14:paraId="10F94A6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PAQUETE</w:t>
            </w:r>
          </w:p>
        </w:tc>
        <w:tc>
          <w:tcPr>
            <w:tcW w:w="1835" w:type="dxa"/>
            <w:tcBorders>
              <w:top w:val="nil"/>
              <w:left w:val="nil"/>
              <w:bottom w:val="single" w:sz="4" w:space="0" w:color="C49427"/>
              <w:right w:val="single" w:sz="4" w:space="0" w:color="C49427"/>
            </w:tcBorders>
            <w:shd w:val="clear" w:color="auto" w:fill="auto"/>
            <w:vAlign w:val="center"/>
            <w:hideMark/>
          </w:tcPr>
          <w:p w14:paraId="46A7CC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2E6D57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33C1795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2059349C" w14:textId="1CF36D84"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r w:rsidR="00B71C66">
              <w:rPr>
                <w:rFonts w:ascii="Noto Sans" w:hAnsi="Noto Sans" w:cs="Noto Sans"/>
                <w:color w:val="000000"/>
                <w:sz w:val="16"/>
                <w:szCs w:val="16"/>
              </w:rPr>
              <w:t>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19440005" w14:textId="5AAB89AC" w:rsidR="003452DB" w:rsidRPr="003452DB" w:rsidRDefault="00B71C66"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32</w:t>
            </w:r>
          </w:p>
        </w:tc>
      </w:tr>
      <w:tr w:rsidR="003452DB" w:rsidRPr="003452DB" w14:paraId="2A513A01"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7A1DF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139</w:t>
            </w:r>
          </w:p>
        </w:tc>
        <w:tc>
          <w:tcPr>
            <w:tcW w:w="1994" w:type="dxa"/>
            <w:tcBorders>
              <w:top w:val="nil"/>
              <w:left w:val="nil"/>
              <w:bottom w:val="single" w:sz="4" w:space="0" w:color="C49427"/>
              <w:right w:val="single" w:sz="4" w:space="0" w:color="C49427"/>
            </w:tcBorders>
            <w:shd w:val="clear" w:color="auto" w:fill="auto"/>
            <w:vAlign w:val="center"/>
            <w:hideMark/>
          </w:tcPr>
          <w:p w14:paraId="17FDA9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MANCHEGO MOLLETERO X 400 GRAMOS</w:t>
            </w:r>
          </w:p>
        </w:tc>
        <w:tc>
          <w:tcPr>
            <w:tcW w:w="1000" w:type="dxa"/>
            <w:tcBorders>
              <w:top w:val="nil"/>
              <w:left w:val="nil"/>
              <w:bottom w:val="single" w:sz="4" w:space="0" w:color="C49427"/>
              <w:right w:val="single" w:sz="4" w:space="0" w:color="C49427"/>
            </w:tcBorders>
            <w:shd w:val="clear" w:color="auto" w:fill="auto"/>
            <w:vAlign w:val="center"/>
            <w:hideMark/>
          </w:tcPr>
          <w:p w14:paraId="796185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2D4CE9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7A9C5E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5BD17F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0F1AFC9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1959EF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5C3661C4"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92B0A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140</w:t>
            </w:r>
          </w:p>
        </w:tc>
        <w:tc>
          <w:tcPr>
            <w:tcW w:w="1994" w:type="dxa"/>
            <w:tcBorders>
              <w:top w:val="nil"/>
              <w:left w:val="nil"/>
              <w:bottom w:val="single" w:sz="4" w:space="0" w:color="C49427"/>
              <w:right w:val="single" w:sz="4" w:space="0" w:color="C49427"/>
            </w:tcBorders>
            <w:shd w:val="clear" w:color="auto" w:fill="auto"/>
            <w:vAlign w:val="center"/>
            <w:hideMark/>
          </w:tcPr>
          <w:p w14:paraId="533E13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MANCHEGO RALLADO X 250 GRAMOS</w:t>
            </w:r>
          </w:p>
        </w:tc>
        <w:tc>
          <w:tcPr>
            <w:tcW w:w="1000" w:type="dxa"/>
            <w:tcBorders>
              <w:top w:val="nil"/>
              <w:left w:val="nil"/>
              <w:bottom w:val="single" w:sz="4" w:space="0" w:color="C49427"/>
              <w:right w:val="single" w:sz="4" w:space="0" w:color="C49427"/>
            </w:tcBorders>
            <w:shd w:val="clear" w:color="auto" w:fill="auto"/>
            <w:vAlign w:val="center"/>
            <w:hideMark/>
          </w:tcPr>
          <w:p w14:paraId="0F8DA0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4764F1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069A702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6DCD13C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6F7CBF69" w14:textId="444F7DCD"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7</w:t>
            </w:r>
            <w:r w:rsidR="00B71C66">
              <w:rPr>
                <w:rFonts w:ascii="Noto Sans" w:hAnsi="Noto Sans" w:cs="Noto Sans"/>
                <w:color w:val="000000"/>
                <w:sz w:val="16"/>
                <w:szCs w:val="16"/>
              </w:rPr>
              <w:t>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1FC824BE" w14:textId="028DDAEC"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B71C66">
              <w:rPr>
                <w:rFonts w:ascii="Noto Sans" w:hAnsi="Noto Sans" w:cs="Noto Sans"/>
                <w:color w:val="000000"/>
                <w:sz w:val="16"/>
                <w:szCs w:val="16"/>
              </w:rPr>
              <w:t>12</w:t>
            </w:r>
          </w:p>
        </w:tc>
      </w:tr>
      <w:tr w:rsidR="003452DB" w:rsidRPr="003452DB" w14:paraId="2FE4E026"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2D5186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141</w:t>
            </w:r>
          </w:p>
        </w:tc>
        <w:tc>
          <w:tcPr>
            <w:tcW w:w="1994" w:type="dxa"/>
            <w:tcBorders>
              <w:top w:val="nil"/>
              <w:left w:val="nil"/>
              <w:bottom w:val="single" w:sz="4" w:space="0" w:color="C49427"/>
              <w:right w:val="single" w:sz="4" w:space="0" w:color="C49427"/>
            </w:tcBorders>
            <w:shd w:val="clear" w:color="auto" w:fill="auto"/>
            <w:vAlign w:val="center"/>
            <w:hideMark/>
          </w:tcPr>
          <w:p w14:paraId="2BAB58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MANCHEGO REBANADO X 400 GRAMOS</w:t>
            </w:r>
          </w:p>
        </w:tc>
        <w:tc>
          <w:tcPr>
            <w:tcW w:w="1000" w:type="dxa"/>
            <w:tcBorders>
              <w:top w:val="nil"/>
              <w:left w:val="nil"/>
              <w:bottom w:val="single" w:sz="4" w:space="0" w:color="C49427"/>
              <w:right w:val="single" w:sz="4" w:space="0" w:color="C49427"/>
            </w:tcBorders>
            <w:shd w:val="clear" w:color="auto" w:fill="auto"/>
            <w:vAlign w:val="center"/>
            <w:hideMark/>
          </w:tcPr>
          <w:p w14:paraId="677B98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0B87FF0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7B4FB5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3C04995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177AE1D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6036C30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35FB2E0E"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A77EE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142</w:t>
            </w:r>
          </w:p>
        </w:tc>
        <w:tc>
          <w:tcPr>
            <w:tcW w:w="1994" w:type="dxa"/>
            <w:tcBorders>
              <w:top w:val="nil"/>
              <w:left w:val="nil"/>
              <w:bottom w:val="single" w:sz="4" w:space="0" w:color="C49427"/>
              <w:right w:val="single" w:sz="4" w:space="0" w:color="C49427"/>
            </w:tcBorders>
            <w:shd w:val="clear" w:color="auto" w:fill="auto"/>
            <w:vAlign w:val="center"/>
            <w:hideMark/>
          </w:tcPr>
          <w:p w14:paraId="65FC86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PANELA X 400 GRAMOS</w:t>
            </w:r>
          </w:p>
        </w:tc>
        <w:tc>
          <w:tcPr>
            <w:tcW w:w="1000" w:type="dxa"/>
            <w:tcBorders>
              <w:top w:val="nil"/>
              <w:left w:val="nil"/>
              <w:bottom w:val="single" w:sz="4" w:space="0" w:color="C49427"/>
              <w:right w:val="single" w:sz="4" w:space="0" w:color="C49427"/>
            </w:tcBorders>
            <w:shd w:val="clear" w:color="auto" w:fill="auto"/>
            <w:vAlign w:val="center"/>
            <w:hideMark/>
          </w:tcPr>
          <w:p w14:paraId="23B0DC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530E94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PANELA</w:t>
            </w:r>
          </w:p>
        </w:tc>
        <w:tc>
          <w:tcPr>
            <w:tcW w:w="1079" w:type="dxa"/>
            <w:tcBorders>
              <w:top w:val="nil"/>
              <w:left w:val="nil"/>
              <w:bottom w:val="single" w:sz="4" w:space="0" w:color="C49427"/>
              <w:right w:val="single" w:sz="4" w:space="0" w:color="C49427"/>
            </w:tcBorders>
            <w:shd w:val="clear" w:color="auto" w:fill="auto"/>
            <w:vAlign w:val="center"/>
            <w:hideMark/>
          </w:tcPr>
          <w:p w14:paraId="716EEF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22104-0242</w:t>
            </w:r>
          </w:p>
        </w:tc>
        <w:tc>
          <w:tcPr>
            <w:tcW w:w="1139" w:type="dxa"/>
            <w:tcBorders>
              <w:top w:val="nil"/>
              <w:left w:val="nil"/>
              <w:bottom w:val="single" w:sz="4" w:space="0" w:color="C49427"/>
              <w:right w:val="single" w:sz="4" w:space="0" w:color="C49427"/>
            </w:tcBorders>
            <w:shd w:val="clear" w:color="auto" w:fill="auto"/>
            <w:vAlign w:val="center"/>
            <w:hideMark/>
          </w:tcPr>
          <w:p w14:paraId="47DBBE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22100242</w:t>
            </w:r>
          </w:p>
        </w:tc>
        <w:tc>
          <w:tcPr>
            <w:tcW w:w="997" w:type="dxa"/>
            <w:tcBorders>
              <w:top w:val="nil"/>
              <w:left w:val="nil"/>
              <w:bottom w:val="single" w:sz="8" w:space="0" w:color="C49427"/>
              <w:right w:val="nil"/>
            </w:tcBorders>
            <w:shd w:val="clear" w:color="auto" w:fill="auto"/>
            <w:vAlign w:val="center"/>
            <w:hideMark/>
          </w:tcPr>
          <w:p w14:paraId="542F384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328F13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128</w:t>
            </w:r>
          </w:p>
        </w:tc>
      </w:tr>
      <w:tr w:rsidR="003452DB" w:rsidRPr="003452DB" w14:paraId="6091CA6C"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0229E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143</w:t>
            </w:r>
          </w:p>
        </w:tc>
        <w:tc>
          <w:tcPr>
            <w:tcW w:w="1994" w:type="dxa"/>
            <w:tcBorders>
              <w:top w:val="nil"/>
              <w:left w:val="nil"/>
              <w:bottom w:val="single" w:sz="4" w:space="0" w:color="C49427"/>
              <w:right w:val="single" w:sz="4" w:space="0" w:color="C49427"/>
            </w:tcBorders>
            <w:shd w:val="clear" w:color="auto" w:fill="auto"/>
            <w:vAlign w:val="center"/>
            <w:hideMark/>
          </w:tcPr>
          <w:p w14:paraId="4B1C50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PARMESANO EN LAMINAS X 142 GRAMOS</w:t>
            </w:r>
          </w:p>
        </w:tc>
        <w:tc>
          <w:tcPr>
            <w:tcW w:w="1000" w:type="dxa"/>
            <w:tcBorders>
              <w:top w:val="nil"/>
              <w:left w:val="nil"/>
              <w:bottom w:val="single" w:sz="4" w:space="0" w:color="C49427"/>
              <w:right w:val="single" w:sz="4" w:space="0" w:color="C49427"/>
            </w:tcBorders>
            <w:shd w:val="clear" w:color="auto" w:fill="auto"/>
            <w:vAlign w:val="center"/>
            <w:hideMark/>
          </w:tcPr>
          <w:p w14:paraId="1840019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6A89F1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49072C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33466F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303BE83C" w14:textId="008E32D8" w:rsidR="003452DB" w:rsidRPr="003452DB" w:rsidRDefault="00B71C66" w:rsidP="003452DB">
            <w:pPr>
              <w:jc w:val="center"/>
              <w:rPr>
                <w:rFonts w:ascii="Noto Sans" w:eastAsia="Times New Roman" w:hAnsi="Noto Sans" w:cs="Noto Sans"/>
                <w:color w:val="000000"/>
                <w:sz w:val="16"/>
                <w:szCs w:val="16"/>
                <w:highlight w:val="yellow"/>
                <w:lang w:val="es-MX" w:eastAsia="es-MX"/>
              </w:rPr>
            </w:pPr>
            <w:r w:rsidRPr="00B71C66">
              <w:rPr>
                <w:rFonts w:ascii="Noto Sans" w:hAnsi="Noto Sans" w:cs="Noto Sans"/>
                <w:color w:val="000000"/>
                <w:sz w:val="16"/>
                <w:szCs w:val="16"/>
                <w:lang w:eastAsia="es-MX"/>
              </w:rPr>
              <w:t>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05491AB2" w14:textId="20726E0F" w:rsidR="003452DB" w:rsidRPr="003452DB" w:rsidRDefault="00B71C66"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8</w:t>
            </w:r>
          </w:p>
        </w:tc>
      </w:tr>
      <w:tr w:rsidR="003452DB" w:rsidRPr="003452DB" w14:paraId="6B9A4E44"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40F6E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144</w:t>
            </w:r>
          </w:p>
        </w:tc>
        <w:tc>
          <w:tcPr>
            <w:tcW w:w="1994" w:type="dxa"/>
            <w:tcBorders>
              <w:top w:val="nil"/>
              <w:left w:val="nil"/>
              <w:bottom w:val="single" w:sz="4" w:space="0" w:color="C49427"/>
              <w:right w:val="single" w:sz="4" w:space="0" w:color="C49427"/>
            </w:tcBorders>
            <w:shd w:val="clear" w:color="auto" w:fill="auto"/>
            <w:vAlign w:val="center"/>
            <w:hideMark/>
          </w:tcPr>
          <w:p w14:paraId="6EFE84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TIPO AMERICANO REBANADO X 288 GRAMOS</w:t>
            </w:r>
          </w:p>
        </w:tc>
        <w:tc>
          <w:tcPr>
            <w:tcW w:w="1000" w:type="dxa"/>
            <w:tcBorders>
              <w:top w:val="nil"/>
              <w:left w:val="nil"/>
              <w:bottom w:val="single" w:sz="4" w:space="0" w:color="C49427"/>
              <w:right w:val="single" w:sz="4" w:space="0" w:color="C49427"/>
            </w:tcBorders>
            <w:shd w:val="clear" w:color="auto" w:fill="auto"/>
            <w:vAlign w:val="center"/>
            <w:hideMark/>
          </w:tcPr>
          <w:p w14:paraId="352A31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2EB6B32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3203E4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5A6EE7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6BBD437B"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56D2AF4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4B6B17BE"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19B977F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145</w:t>
            </w:r>
          </w:p>
        </w:tc>
        <w:tc>
          <w:tcPr>
            <w:tcW w:w="1994" w:type="dxa"/>
            <w:tcBorders>
              <w:top w:val="nil"/>
              <w:left w:val="nil"/>
              <w:bottom w:val="single" w:sz="4" w:space="0" w:color="C49427"/>
              <w:right w:val="single" w:sz="4" w:space="0" w:color="C49427"/>
            </w:tcBorders>
            <w:shd w:val="clear" w:color="auto" w:fill="auto"/>
            <w:vAlign w:val="center"/>
            <w:hideMark/>
          </w:tcPr>
          <w:p w14:paraId="7B3D3D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 TIPO MOZZARELLA X 500 GRAMOS</w:t>
            </w:r>
          </w:p>
        </w:tc>
        <w:tc>
          <w:tcPr>
            <w:tcW w:w="1000" w:type="dxa"/>
            <w:tcBorders>
              <w:top w:val="nil"/>
              <w:left w:val="nil"/>
              <w:bottom w:val="single" w:sz="4" w:space="0" w:color="C49427"/>
              <w:right w:val="single" w:sz="4" w:space="0" w:color="C49427"/>
            </w:tcBorders>
            <w:shd w:val="clear" w:color="auto" w:fill="auto"/>
            <w:vAlign w:val="center"/>
            <w:hideMark/>
          </w:tcPr>
          <w:p w14:paraId="777470C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4917C5E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QUESOS (PARA ALIMENTACIÓN)</w:t>
            </w:r>
          </w:p>
        </w:tc>
        <w:tc>
          <w:tcPr>
            <w:tcW w:w="1079" w:type="dxa"/>
            <w:tcBorders>
              <w:top w:val="nil"/>
              <w:left w:val="nil"/>
              <w:bottom w:val="single" w:sz="4" w:space="0" w:color="C49427"/>
              <w:right w:val="single" w:sz="4" w:space="0" w:color="C49427"/>
            </w:tcBorders>
            <w:shd w:val="clear" w:color="auto" w:fill="auto"/>
            <w:vAlign w:val="center"/>
            <w:hideMark/>
          </w:tcPr>
          <w:p w14:paraId="30111F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22104-0243</w:t>
            </w:r>
          </w:p>
        </w:tc>
        <w:tc>
          <w:tcPr>
            <w:tcW w:w="1139" w:type="dxa"/>
            <w:tcBorders>
              <w:top w:val="nil"/>
              <w:left w:val="nil"/>
              <w:bottom w:val="single" w:sz="4" w:space="0" w:color="C49427"/>
              <w:right w:val="single" w:sz="4" w:space="0" w:color="C49427"/>
            </w:tcBorders>
            <w:shd w:val="clear" w:color="auto" w:fill="auto"/>
            <w:vAlign w:val="center"/>
            <w:hideMark/>
          </w:tcPr>
          <w:p w14:paraId="1BF1EB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22100243</w:t>
            </w:r>
          </w:p>
        </w:tc>
        <w:tc>
          <w:tcPr>
            <w:tcW w:w="997" w:type="dxa"/>
            <w:tcBorders>
              <w:top w:val="nil"/>
              <w:left w:val="nil"/>
              <w:bottom w:val="single" w:sz="8" w:space="0" w:color="C49427"/>
              <w:right w:val="nil"/>
            </w:tcBorders>
            <w:shd w:val="clear" w:color="auto" w:fill="auto"/>
            <w:vAlign w:val="center"/>
            <w:hideMark/>
          </w:tcPr>
          <w:p w14:paraId="2AD3607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0A2869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754E688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667AC49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146</w:t>
            </w:r>
          </w:p>
        </w:tc>
        <w:tc>
          <w:tcPr>
            <w:tcW w:w="1994" w:type="dxa"/>
            <w:tcBorders>
              <w:top w:val="nil"/>
              <w:left w:val="nil"/>
              <w:bottom w:val="single" w:sz="12" w:space="0" w:color="C49427"/>
              <w:right w:val="single" w:sz="8" w:space="0" w:color="C49427"/>
            </w:tcBorders>
            <w:shd w:val="clear" w:color="auto" w:fill="auto"/>
            <w:vAlign w:val="center"/>
          </w:tcPr>
          <w:p w14:paraId="0ED3C1C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SALCHICHA DE PAVO PARA HOT DOG O BOTANERA   X 500 GRS</w:t>
            </w:r>
          </w:p>
        </w:tc>
        <w:tc>
          <w:tcPr>
            <w:tcW w:w="1000" w:type="dxa"/>
            <w:tcBorders>
              <w:top w:val="nil"/>
              <w:left w:val="nil"/>
              <w:bottom w:val="single" w:sz="12" w:space="0" w:color="C49427"/>
              <w:right w:val="single" w:sz="8" w:space="0" w:color="C49427"/>
            </w:tcBorders>
            <w:shd w:val="clear" w:color="auto" w:fill="auto"/>
            <w:vAlign w:val="center"/>
          </w:tcPr>
          <w:p w14:paraId="6CBD8D4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PIEZAS</w:t>
            </w:r>
          </w:p>
        </w:tc>
        <w:tc>
          <w:tcPr>
            <w:tcW w:w="1835" w:type="dxa"/>
            <w:tcBorders>
              <w:top w:val="nil"/>
              <w:left w:val="nil"/>
              <w:bottom w:val="single" w:sz="12" w:space="0" w:color="C49427"/>
              <w:right w:val="single" w:sz="8" w:space="0" w:color="C49427"/>
            </w:tcBorders>
            <w:shd w:val="clear" w:color="auto" w:fill="auto"/>
            <w:vAlign w:val="center"/>
          </w:tcPr>
          <w:p w14:paraId="3EE1365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SALCHICHA</w:t>
            </w:r>
          </w:p>
        </w:tc>
        <w:tc>
          <w:tcPr>
            <w:tcW w:w="1079" w:type="dxa"/>
            <w:tcBorders>
              <w:top w:val="nil"/>
              <w:left w:val="nil"/>
              <w:bottom w:val="single" w:sz="12" w:space="0" w:color="C49427"/>
              <w:right w:val="single" w:sz="8" w:space="0" w:color="C49427"/>
            </w:tcBorders>
            <w:shd w:val="clear" w:color="auto" w:fill="auto"/>
            <w:vAlign w:val="center"/>
          </w:tcPr>
          <w:p w14:paraId="60EF14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22104-0380</w:t>
            </w:r>
          </w:p>
        </w:tc>
        <w:tc>
          <w:tcPr>
            <w:tcW w:w="1139" w:type="dxa"/>
            <w:tcBorders>
              <w:top w:val="nil"/>
              <w:left w:val="nil"/>
              <w:bottom w:val="single" w:sz="12" w:space="0" w:color="C49427"/>
              <w:right w:val="single" w:sz="8" w:space="0" w:color="C49427"/>
            </w:tcBorders>
            <w:shd w:val="clear" w:color="auto" w:fill="auto"/>
            <w:vAlign w:val="center"/>
          </w:tcPr>
          <w:p w14:paraId="4EDF47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22100380</w:t>
            </w:r>
          </w:p>
        </w:tc>
        <w:tc>
          <w:tcPr>
            <w:tcW w:w="997" w:type="dxa"/>
            <w:tcBorders>
              <w:top w:val="nil"/>
              <w:left w:val="nil"/>
              <w:bottom w:val="single" w:sz="12" w:space="0" w:color="C49427"/>
              <w:right w:val="nil"/>
            </w:tcBorders>
            <w:shd w:val="clear" w:color="auto" w:fill="auto"/>
            <w:vAlign w:val="center"/>
          </w:tcPr>
          <w:p w14:paraId="66B86B84"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c>
          <w:tcPr>
            <w:tcW w:w="992" w:type="dxa"/>
            <w:tcBorders>
              <w:top w:val="nil"/>
              <w:left w:val="single" w:sz="8" w:space="0" w:color="C49427"/>
              <w:bottom w:val="single" w:sz="12" w:space="0" w:color="C49427"/>
              <w:right w:val="single" w:sz="12" w:space="0" w:color="C49427"/>
            </w:tcBorders>
            <w:shd w:val="clear" w:color="auto" w:fill="auto"/>
            <w:vAlign w:val="center"/>
          </w:tcPr>
          <w:p w14:paraId="4C019F70"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16</w:t>
            </w:r>
          </w:p>
        </w:tc>
      </w:tr>
      <w:tr w:rsidR="003452DB" w:rsidRPr="003452DB" w14:paraId="5A9782AC"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5C0CB8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147</w:t>
            </w:r>
          </w:p>
        </w:tc>
        <w:tc>
          <w:tcPr>
            <w:tcW w:w="1994" w:type="dxa"/>
            <w:tcBorders>
              <w:top w:val="nil"/>
              <w:left w:val="nil"/>
              <w:bottom w:val="single" w:sz="4" w:space="0" w:color="C49427"/>
              <w:right w:val="single" w:sz="4" w:space="0" w:color="C49427"/>
            </w:tcBorders>
            <w:shd w:val="clear" w:color="auto" w:fill="auto"/>
            <w:vAlign w:val="center"/>
            <w:hideMark/>
          </w:tcPr>
          <w:p w14:paraId="6F107AA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ALIMENTO EN POLVO PARA PREPARAR BEBIDAS SABOR FRESA X 357 GRAMOS</w:t>
            </w:r>
          </w:p>
        </w:tc>
        <w:tc>
          <w:tcPr>
            <w:tcW w:w="1000" w:type="dxa"/>
            <w:tcBorders>
              <w:top w:val="nil"/>
              <w:left w:val="nil"/>
              <w:bottom w:val="single" w:sz="4" w:space="0" w:color="C49427"/>
              <w:right w:val="single" w:sz="4" w:space="0" w:color="C49427"/>
            </w:tcBorders>
            <w:shd w:val="clear" w:color="auto" w:fill="auto"/>
            <w:vAlign w:val="center"/>
            <w:hideMark/>
          </w:tcPr>
          <w:p w14:paraId="663DF7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723CFD9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FRESA (FRUTAS)</w:t>
            </w:r>
          </w:p>
        </w:tc>
        <w:tc>
          <w:tcPr>
            <w:tcW w:w="1079" w:type="dxa"/>
            <w:tcBorders>
              <w:top w:val="nil"/>
              <w:left w:val="nil"/>
              <w:bottom w:val="single" w:sz="4" w:space="0" w:color="C49427"/>
              <w:right w:val="single" w:sz="4" w:space="0" w:color="C49427"/>
            </w:tcBorders>
            <w:shd w:val="clear" w:color="auto" w:fill="auto"/>
            <w:vAlign w:val="center"/>
            <w:hideMark/>
          </w:tcPr>
          <w:p w14:paraId="28D9EB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22104-0123</w:t>
            </w:r>
          </w:p>
        </w:tc>
        <w:tc>
          <w:tcPr>
            <w:tcW w:w="1139" w:type="dxa"/>
            <w:tcBorders>
              <w:top w:val="nil"/>
              <w:left w:val="nil"/>
              <w:bottom w:val="single" w:sz="4" w:space="0" w:color="C49427"/>
              <w:right w:val="single" w:sz="4" w:space="0" w:color="C49427"/>
            </w:tcBorders>
            <w:shd w:val="clear" w:color="auto" w:fill="auto"/>
            <w:vAlign w:val="center"/>
            <w:hideMark/>
          </w:tcPr>
          <w:p w14:paraId="4B282B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22100123</w:t>
            </w:r>
          </w:p>
        </w:tc>
        <w:tc>
          <w:tcPr>
            <w:tcW w:w="997" w:type="dxa"/>
            <w:tcBorders>
              <w:top w:val="nil"/>
              <w:left w:val="nil"/>
              <w:bottom w:val="single" w:sz="8" w:space="0" w:color="C49427"/>
              <w:right w:val="nil"/>
            </w:tcBorders>
            <w:shd w:val="clear" w:color="auto" w:fill="auto"/>
            <w:vAlign w:val="center"/>
            <w:hideMark/>
          </w:tcPr>
          <w:p w14:paraId="5F11155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2D6D71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6727B62E"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17CF7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148</w:t>
            </w:r>
          </w:p>
        </w:tc>
        <w:tc>
          <w:tcPr>
            <w:tcW w:w="1994" w:type="dxa"/>
            <w:tcBorders>
              <w:top w:val="nil"/>
              <w:left w:val="nil"/>
              <w:bottom w:val="single" w:sz="4" w:space="0" w:color="C49427"/>
              <w:right w:val="single" w:sz="4" w:space="0" w:color="C49427"/>
            </w:tcBorders>
            <w:shd w:val="clear" w:color="auto" w:fill="auto"/>
            <w:vAlign w:val="center"/>
            <w:hideMark/>
          </w:tcPr>
          <w:p w14:paraId="3220422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TOCINO AHUMADO X 340 GRAMOS</w:t>
            </w:r>
          </w:p>
        </w:tc>
        <w:tc>
          <w:tcPr>
            <w:tcW w:w="1000" w:type="dxa"/>
            <w:tcBorders>
              <w:top w:val="nil"/>
              <w:left w:val="nil"/>
              <w:bottom w:val="single" w:sz="4" w:space="0" w:color="C49427"/>
              <w:right w:val="single" w:sz="4" w:space="0" w:color="C49427"/>
            </w:tcBorders>
            <w:shd w:val="clear" w:color="auto" w:fill="auto"/>
            <w:vAlign w:val="center"/>
            <w:hideMark/>
          </w:tcPr>
          <w:p w14:paraId="1A9715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310FB09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TOCINO</w:t>
            </w:r>
          </w:p>
        </w:tc>
        <w:tc>
          <w:tcPr>
            <w:tcW w:w="1079" w:type="dxa"/>
            <w:tcBorders>
              <w:top w:val="nil"/>
              <w:left w:val="nil"/>
              <w:bottom w:val="single" w:sz="4" w:space="0" w:color="C49427"/>
              <w:right w:val="single" w:sz="4" w:space="0" w:color="C49427"/>
            </w:tcBorders>
            <w:shd w:val="clear" w:color="auto" w:fill="auto"/>
            <w:vAlign w:val="center"/>
            <w:hideMark/>
          </w:tcPr>
          <w:p w14:paraId="41F63B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22104-0386</w:t>
            </w:r>
          </w:p>
        </w:tc>
        <w:tc>
          <w:tcPr>
            <w:tcW w:w="1139" w:type="dxa"/>
            <w:tcBorders>
              <w:top w:val="nil"/>
              <w:left w:val="nil"/>
              <w:bottom w:val="single" w:sz="4" w:space="0" w:color="C49427"/>
              <w:right w:val="single" w:sz="4" w:space="0" w:color="C49427"/>
            </w:tcBorders>
            <w:shd w:val="clear" w:color="auto" w:fill="auto"/>
            <w:vAlign w:val="center"/>
            <w:hideMark/>
          </w:tcPr>
          <w:p w14:paraId="1E4DE22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22100386</w:t>
            </w:r>
          </w:p>
        </w:tc>
        <w:tc>
          <w:tcPr>
            <w:tcW w:w="997" w:type="dxa"/>
            <w:tcBorders>
              <w:top w:val="nil"/>
              <w:left w:val="nil"/>
              <w:bottom w:val="single" w:sz="8" w:space="0" w:color="C49427"/>
              <w:right w:val="nil"/>
            </w:tcBorders>
            <w:shd w:val="clear" w:color="auto" w:fill="auto"/>
            <w:vAlign w:val="center"/>
            <w:hideMark/>
          </w:tcPr>
          <w:p w14:paraId="2CE91CC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0600C8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2C0CDF75" w14:textId="77777777" w:rsidTr="00F21BD2">
        <w:trPr>
          <w:trHeight w:val="300"/>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7984FD5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149</w:t>
            </w:r>
          </w:p>
        </w:tc>
        <w:tc>
          <w:tcPr>
            <w:tcW w:w="1994" w:type="dxa"/>
            <w:tcBorders>
              <w:top w:val="nil"/>
              <w:left w:val="nil"/>
              <w:bottom w:val="single" w:sz="4" w:space="0" w:color="C49427"/>
              <w:right w:val="single" w:sz="4" w:space="0" w:color="C49427"/>
            </w:tcBorders>
            <w:shd w:val="clear" w:color="auto" w:fill="auto"/>
            <w:vAlign w:val="center"/>
            <w:hideMark/>
          </w:tcPr>
          <w:p w14:paraId="7DF8E6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YOGUR SABORES VARIOS X 1 KG</w:t>
            </w:r>
          </w:p>
        </w:tc>
        <w:tc>
          <w:tcPr>
            <w:tcW w:w="1000" w:type="dxa"/>
            <w:tcBorders>
              <w:top w:val="nil"/>
              <w:left w:val="nil"/>
              <w:bottom w:val="single" w:sz="4" w:space="0" w:color="C49427"/>
              <w:right w:val="single" w:sz="4" w:space="0" w:color="C49427"/>
            </w:tcBorders>
            <w:shd w:val="clear" w:color="auto" w:fill="auto"/>
            <w:vAlign w:val="center"/>
            <w:hideMark/>
          </w:tcPr>
          <w:p w14:paraId="50A5FC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835" w:type="dxa"/>
            <w:tcBorders>
              <w:top w:val="nil"/>
              <w:left w:val="nil"/>
              <w:bottom w:val="single" w:sz="4" w:space="0" w:color="C49427"/>
              <w:right w:val="single" w:sz="4" w:space="0" w:color="C49427"/>
            </w:tcBorders>
            <w:shd w:val="clear" w:color="auto" w:fill="auto"/>
            <w:vAlign w:val="center"/>
            <w:hideMark/>
          </w:tcPr>
          <w:p w14:paraId="0ADBEB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YOGURTS</w:t>
            </w:r>
          </w:p>
        </w:tc>
        <w:tc>
          <w:tcPr>
            <w:tcW w:w="1079" w:type="dxa"/>
            <w:tcBorders>
              <w:top w:val="nil"/>
              <w:left w:val="nil"/>
              <w:bottom w:val="single" w:sz="4" w:space="0" w:color="C49427"/>
              <w:right w:val="single" w:sz="4" w:space="0" w:color="C49427"/>
            </w:tcBorders>
            <w:shd w:val="clear" w:color="auto" w:fill="auto"/>
            <w:vAlign w:val="center"/>
            <w:hideMark/>
          </w:tcPr>
          <w:p w14:paraId="31DC74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22104-0276</w:t>
            </w:r>
          </w:p>
        </w:tc>
        <w:tc>
          <w:tcPr>
            <w:tcW w:w="1139" w:type="dxa"/>
            <w:tcBorders>
              <w:top w:val="nil"/>
              <w:left w:val="nil"/>
              <w:bottom w:val="single" w:sz="4" w:space="0" w:color="C49427"/>
              <w:right w:val="single" w:sz="4" w:space="0" w:color="C49427"/>
            </w:tcBorders>
            <w:shd w:val="clear" w:color="auto" w:fill="auto"/>
            <w:vAlign w:val="center"/>
            <w:hideMark/>
          </w:tcPr>
          <w:p w14:paraId="716692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22100276</w:t>
            </w:r>
          </w:p>
        </w:tc>
        <w:tc>
          <w:tcPr>
            <w:tcW w:w="997" w:type="dxa"/>
            <w:tcBorders>
              <w:top w:val="nil"/>
              <w:left w:val="nil"/>
              <w:bottom w:val="single" w:sz="8" w:space="0" w:color="C49427"/>
              <w:right w:val="nil"/>
            </w:tcBorders>
            <w:shd w:val="clear" w:color="auto" w:fill="auto"/>
            <w:vAlign w:val="center"/>
            <w:hideMark/>
          </w:tcPr>
          <w:p w14:paraId="070D35E0" w14:textId="19DFF484" w:rsidR="003452DB" w:rsidRPr="003452DB" w:rsidRDefault="008530C0" w:rsidP="003452DB">
            <w:pPr>
              <w:jc w:val="center"/>
              <w:rPr>
                <w:rFonts w:ascii="Noto Sans" w:eastAsia="Times New Roman" w:hAnsi="Noto Sans" w:cs="Noto Sans"/>
                <w:color w:val="000000"/>
                <w:sz w:val="16"/>
                <w:szCs w:val="16"/>
                <w:highlight w:val="yellow"/>
                <w:lang w:val="es-MX" w:eastAsia="es-MX"/>
              </w:rPr>
            </w:pPr>
            <w:r w:rsidRPr="008530C0">
              <w:rPr>
                <w:rFonts w:ascii="Noto Sans" w:hAnsi="Noto Sans" w:cs="Noto Sans"/>
                <w:color w:val="000000"/>
                <w:sz w:val="16"/>
                <w:szCs w:val="16"/>
                <w:lang w:eastAsia="es-MX"/>
              </w:rPr>
              <w:t>35</w:t>
            </w:r>
          </w:p>
        </w:tc>
        <w:tc>
          <w:tcPr>
            <w:tcW w:w="992" w:type="dxa"/>
            <w:tcBorders>
              <w:top w:val="nil"/>
              <w:left w:val="single" w:sz="8" w:space="0" w:color="C49427"/>
              <w:bottom w:val="single" w:sz="8" w:space="0" w:color="C49427"/>
              <w:right w:val="single" w:sz="12" w:space="0" w:color="C49427"/>
            </w:tcBorders>
            <w:shd w:val="clear" w:color="auto" w:fill="auto"/>
            <w:vAlign w:val="center"/>
            <w:hideMark/>
          </w:tcPr>
          <w:p w14:paraId="20D87BAA" w14:textId="1017EAEE" w:rsidR="003452DB" w:rsidRPr="003452DB" w:rsidRDefault="008530C0"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56</w:t>
            </w:r>
          </w:p>
        </w:tc>
      </w:tr>
      <w:tr w:rsidR="003452DB" w:rsidRPr="003452DB" w14:paraId="210F1953" w14:textId="77777777" w:rsidTr="00F21BD2">
        <w:trPr>
          <w:trHeight w:val="315"/>
          <w:jc w:val="center"/>
        </w:trPr>
        <w:tc>
          <w:tcPr>
            <w:tcW w:w="416" w:type="dxa"/>
            <w:tcBorders>
              <w:top w:val="nil"/>
              <w:left w:val="single" w:sz="12" w:space="0" w:color="C49427"/>
              <w:bottom w:val="single" w:sz="4" w:space="0" w:color="C49427"/>
              <w:right w:val="single" w:sz="4" w:space="0" w:color="C49427"/>
            </w:tcBorders>
            <w:shd w:val="clear" w:color="auto" w:fill="auto"/>
            <w:vAlign w:val="center"/>
          </w:tcPr>
          <w:p w14:paraId="04E555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150</w:t>
            </w:r>
          </w:p>
        </w:tc>
        <w:tc>
          <w:tcPr>
            <w:tcW w:w="1994" w:type="dxa"/>
            <w:tcBorders>
              <w:top w:val="nil"/>
              <w:left w:val="nil"/>
              <w:bottom w:val="single" w:sz="12" w:space="0" w:color="C49427"/>
              <w:right w:val="single" w:sz="4" w:space="0" w:color="C49427"/>
            </w:tcBorders>
            <w:shd w:val="clear" w:color="auto" w:fill="auto"/>
            <w:vAlign w:val="center"/>
            <w:hideMark/>
          </w:tcPr>
          <w:p w14:paraId="6D1D8D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ATE DE 700 GRAMOS</w:t>
            </w:r>
          </w:p>
        </w:tc>
        <w:tc>
          <w:tcPr>
            <w:tcW w:w="1000" w:type="dxa"/>
            <w:tcBorders>
              <w:top w:val="nil"/>
              <w:left w:val="nil"/>
              <w:bottom w:val="single" w:sz="12" w:space="0" w:color="C49427"/>
              <w:right w:val="single" w:sz="4" w:space="0" w:color="C49427"/>
            </w:tcBorders>
            <w:shd w:val="clear" w:color="auto" w:fill="auto"/>
            <w:vAlign w:val="center"/>
            <w:hideMark/>
          </w:tcPr>
          <w:p w14:paraId="21C1E1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835" w:type="dxa"/>
            <w:tcBorders>
              <w:top w:val="nil"/>
              <w:left w:val="nil"/>
              <w:bottom w:val="single" w:sz="12" w:space="0" w:color="C49427"/>
              <w:right w:val="single" w:sz="4" w:space="0" w:color="C49427"/>
            </w:tcBorders>
            <w:shd w:val="clear" w:color="auto" w:fill="auto"/>
            <w:vAlign w:val="center"/>
            <w:hideMark/>
          </w:tcPr>
          <w:p w14:paraId="25F46C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ATES DE FRUTAS</w:t>
            </w:r>
          </w:p>
        </w:tc>
        <w:tc>
          <w:tcPr>
            <w:tcW w:w="1079" w:type="dxa"/>
            <w:tcBorders>
              <w:top w:val="nil"/>
              <w:left w:val="nil"/>
              <w:bottom w:val="single" w:sz="12" w:space="0" w:color="C49427"/>
              <w:right w:val="single" w:sz="4" w:space="0" w:color="C49427"/>
            </w:tcBorders>
            <w:shd w:val="clear" w:color="auto" w:fill="auto"/>
            <w:vAlign w:val="center"/>
            <w:hideMark/>
          </w:tcPr>
          <w:p w14:paraId="2CF8056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22104-0025</w:t>
            </w:r>
          </w:p>
        </w:tc>
        <w:tc>
          <w:tcPr>
            <w:tcW w:w="1139" w:type="dxa"/>
            <w:tcBorders>
              <w:top w:val="nil"/>
              <w:left w:val="nil"/>
              <w:bottom w:val="single" w:sz="12" w:space="0" w:color="C49427"/>
              <w:right w:val="single" w:sz="4" w:space="0" w:color="C49427"/>
            </w:tcBorders>
            <w:shd w:val="clear" w:color="auto" w:fill="auto"/>
            <w:vAlign w:val="center"/>
            <w:hideMark/>
          </w:tcPr>
          <w:p w14:paraId="41F3FA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22100025</w:t>
            </w:r>
          </w:p>
        </w:tc>
        <w:tc>
          <w:tcPr>
            <w:tcW w:w="997" w:type="dxa"/>
            <w:tcBorders>
              <w:top w:val="nil"/>
              <w:left w:val="nil"/>
              <w:bottom w:val="single" w:sz="12" w:space="0" w:color="C49427"/>
              <w:right w:val="nil"/>
            </w:tcBorders>
            <w:shd w:val="clear" w:color="auto" w:fill="auto"/>
            <w:vAlign w:val="center"/>
            <w:hideMark/>
          </w:tcPr>
          <w:p w14:paraId="47E31E3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992" w:type="dxa"/>
            <w:tcBorders>
              <w:top w:val="nil"/>
              <w:left w:val="single" w:sz="8" w:space="0" w:color="C49427"/>
              <w:bottom w:val="single" w:sz="12" w:space="0" w:color="C49427"/>
              <w:right w:val="single" w:sz="12" w:space="0" w:color="C49427"/>
            </w:tcBorders>
            <w:shd w:val="clear" w:color="auto" w:fill="auto"/>
            <w:vAlign w:val="center"/>
            <w:hideMark/>
          </w:tcPr>
          <w:p w14:paraId="6F0B56D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bl>
    <w:p w14:paraId="5B4B4703" w14:textId="77777777" w:rsidR="003452DB" w:rsidRPr="003452DB" w:rsidRDefault="003452DB" w:rsidP="003452DB">
      <w:pPr>
        <w:tabs>
          <w:tab w:val="left" w:pos="0"/>
        </w:tabs>
        <w:spacing w:before="120"/>
        <w:jc w:val="both"/>
        <w:rPr>
          <w:rFonts w:ascii="Montserrat" w:eastAsia="Montserrat" w:hAnsi="Montserrat" w:cs="Montserrat"/>
          <w:sz w:val="18"/>
          <w:szCs w:val="18"/>
        </w:rPr>
      </w:pPr>
    </w:p>
    <w:tbl>
      <w:tblPr>
        <w:tblW w:w="9513" w:type="dxa"/>
        <w:jc w:val="center"/>
        <w:tblCellMar>
          <w:left w:w="70" w:type="dxa"/>
          <w:right w:w="70" w:type="dxa"/>
        </w:tblCellMar>
        <w:tblLook w:val="04A0" w:firstRow="1" w:lastRow="0" w:firstColumn="1" w:lastColumn="0" w:noHBand="0" w:noVBand="1"/>
      </w:tblPr>
      <w:tblGrid>
        <w:gridCol w:w="425"/>
        <w:gridCol w:w="1935"/>
        <w:gridCol w:w="1179"/>
        <w:gridCol w:w="1799"/>
        <w:gridCol w:w="1096"/>
        <w:gridCol w:w="984"/>
        <w:gridCol w:w="1067"/>
        <w:gridCol w:w="1028"/>
      </w:tblGrid>
      <w:tr w:rsidR="003452DB" w:rsidRPr="003452DB" w14:paraId="0C11AEBA" w14:textId="77777777" w:rsidTr="00F21BD2">
        <w:trPr>
          <w:trHeight w:val="705"/>
          <w:tblHeader/>
          <w:jc w:val="center"/>
        </w:trPr>
        <w:tc>
          <w:tcPr>
            <w:tcW w:w="425" w:type="dxa"/>
            <w:tcBorders>
              <w:top w:val="nil"/>
              <w:left w:val="single" w:sz="12" w:space="0" w:color="C49427"/>
              <w:bottom w:val="single" w:sz="12" w:space="0" w:color="C49427"/>
              <w:right w:val="single" w:sz="12" w:space="0" w:color="C49427"/>
            </w:tcBorders>
            <w:shd w:val="clear" w:color="000000" w:fill="691C32"/>
            <w:vAlign w:val="center"/>
            <w:hideMark/>
          </w:tcPr>
          <w:p w14:paraId="71F03154"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No.</w:t>
            </w:r>
          </w:p>
        </w:tc>
        <w:tc>
          <w:tcPr>
            <w:tcW w:w="1935" w:type="dxa"/>
            <w:tcBorders>
              <w:top w:val="nil"/>
              <w:left w:val="nil"/>
              <w:bottom w:val="single" w:sz="12" w:space="0" w:color="C49427"/>
              <w:right w:val="single" w:sz="12" w:space="0" w:color="C49427"/>
            </w:tcBorders>
            <w:shd w:val="clear" w:color="000000" w:fill="691C32"/>
            <w:vAlign w:val="center"/>
            <w:hideMark/>
          </w:tcPr>
          <w:p w14:paraId="26A14B4B"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del insumo</w:t>
            </w:r>
          </w:p>
        </w:tc>
        <w:tc>
          <w:tcPr>
            <w:tcW w:w="1179" w:type="dxa"/>
            <w:tcBorders>
              <w:top w:val="nil"/>
              <w:left w:val="nil"/>
              <w:bottom w:val="single" w:sz="12" w:space="0" w:color="C49427"/>
              <w:right w:val="single" w:sz="12" w:space="0" w:color="C49427"/>
            </w:tcBorders>
            <w:shd w:val="clear" w:color="000000" w:fill="691C32"/>
            <w:vAlign w:val="center"/>
            <w:hideMark/>
          </w:tcPr>
          <w:p w14:paraId="14D245C1"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Unidad de Medida</w:t>
            </w:r>
          </w:p>
        </w:tc>
        <w:tc>
          <w:tcPr>
            <w:tcW w:w="1799" w:type="dxa"/>
            <w:tcBorders>
              <w:top w:val="nil"/>
              <w:left w:val="nil"/>
              <w:bottom w:val="single" w:sz="12" w:space="0" w:color="C49427"/>
              <w:right w:val="single" w:sz="12" w:space="0" w:color="C49427"/>
            </w:tcBorders>
            <w:shd w:val="clear" w:color="000000" w:fill="691C32"/>
            <w:vAlign w:val="center"/>
            <w:hideMark/>
          </w:tcPr>
          <w:p w14:paraId="61CAB7DB"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Descripción CUCoP</w:t>
            </w:r>
          </w:p>
        </w:tc>
        <w:tc>
          <w:tcPr>
            <w:tcW w:w="1096" w:type="dxa"/>
            <w:tcBorders>
              <w:top w:val="nil"/>
              <w:left w:val="nil"/>
              <w:bottom w:val="single" w:sz="12" w:space="0" w:color="C49427"/>
              <w:right w:val="single" w:sz="12" w:space="0" w:color="C49427"/>
            </w:tcBorders>
            <w:shd w:val="clear" w:color="000000" w:fill="691C32"/>
            <w:vAlign w:val="center"/>
            <w:hideMark/>
          </w:tcPr>
          <w:p w14:paraId="38FC35FC"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 +</w:t>
            </w:r>
          </w:p>
        </w:tc>
        <w:tc>
          <w:tcPr>
            <w:tcW w:w="984" w:type="dxa"/>
            <w:tcBorders>
              <w:top w:val="nil"/>
              <w:left w:val="nil"/>
              <w:bottom w:val="single" w:sz="12" w:space="0" w:color="C49427"/>
              <w:right w:val="single" w:sz="12" w:space="0" w:color="C49427"/>
            </w:tcBorders>
            <w:shd w:val="clear" w:color="000000" w:fill="691C32"/>
            <w:vAlign w:val="center"/>
            <w:hideMark/>
          </w:tcPr>
          <w:p w14:paraId="3EAFCDD4"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val="es-MX" w:eastAsia="es-MX"/>
              </w:rPr>
              <w:t>CUCoP</w:t>
            </w:r>
          </w:p>
        </w:tc>
        <w:tc>
          <w:tcPr>
            <w:tcW w:w="1067" w:type="dxa"/>
            <w:tcBorders>
              <w:top w:val="nil"/>
              <w:left w:val="nil"/>
              <w:bottom w:val="single" w:sz="12" w:space="0" w:color="C49427"/>
              <w:right w:val="single" w:sz="12" w:space="0" w:color="C49427"/>
            </w:tcBorders>
            <w:shd w:val="clear" w:color="000000" w:fill="691C32"/>
            <w:vAlign w:val="center"/>
            <w:hideMark/>
          </w:tcPr>
          <w:p w14:paraId="79780A37"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Mínima Requerida</w:t>
            </w:r>
          </w:p>
        </w:tc>
        <w:tc>
          <w:tcPr>
            <w:tcW w:w="1028" w:type="dxa"/>
            <w:tcBorders>
              <w:top w:val="nil"/>
              <w:left w:val="nil"/>
              <w:bottom w:val="single" w:sz="12" w:space="0" w:color="C49427"/>
              <w:right w:val="single" w:sz="12" w:space="0" w:color="C49427"/>
            </w:tcBorders>
            <w:shd w:val="clear" w:color="000000" w:fill="691C32"/>
            <w:vAlign w:val="center"/>
            <w:hideMark/>
          </w:tcPr>
          <w:p w14:paraId="0D2CD5C5" w14:textId="77777777" w:rsidR="003452DB" w:rsidRPr="003452DB" w:rsidRDefault="003452DB" w:rsidP="003452DB">
            <w:pPr>
              <w:jc w:val="center"/>
              <w:rPr>
                <w:rFonts w:ascii="Patria" w:eastAsia="Times New Roman" w:hAnsi="Patria" w:cs="Calibri"/>
                <w:b/>
                <w:bCs/>
                <w:color w:val="FFFFFF"/>
                <w:sz w:val="16"/>
                <w:szCs w:val="16"/>
                <w:lang w:val="es-MX" w:eastAsia="es-MX"/>
              </w:rPr>
            </w:pPr>
            <w:r w:rsidRPr="003452DB">
              <w:rPr>
                <w:rFonts w:ascii="Patria" w:eastAsia="Times New Roman" w:hAnsi="Patria" w:cs="Calibri"/>
                <w:b/>
                <w:bCs/>
                <w:color w:val="FFFFFF"/>
                <w:sz w:val="16"/>
                <w:szCs w:val="16"/>
                <w:lang w:eastAsia="es-MX"/>
              </w:rPr>
              <w:t>Cantidad Máxima Requerida</w:t>
            </w:r>
          </w:p>
        </w:tc>
      </w:tr>
      <w:tr w:rsidR="003452DB" w:rsidRPr="003452DB" w14:paraId="48DE8756" w14:textId="77777777" w:rsidTr="00F21BD2">
        <w:trPr>
          <w:trHeight w:val="315"/>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D68C5F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151</w:t>
            </w:r>
          </w:p>
        </w:tc>
        <w:tc>
          <w:tcPr>
            <w:tcW w:w="1935" w:type="dxa"/>
            <w:tcBorders>
              <w:top w:val="single" w:sz="4" w:space="0" w:color="C49427"/>
              <w:left w:val="nil"/>
              <w:bottom w:val="single" w:sz="4" w:space="0" w:color="C49427"/>
              <w:right w:val="single" w:sz="4" w:space="0" w:color="C49427"/>
            </w:tcBorders>
            <w:shd w:val="clear" w:color="auto" w:fill="auto"/>
            <w:vAlign w:val="center"/>
            <w:hideMark/>
          </w:tcPr>
          <w:p w14:paraId="577FC85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ACELGAS</w:t>
            </w:r>
          </w:p>
        </w:tc>
        <w:tc>
          <w:tcPr>
            <w:tcW w:w="1179" w:type="dxa"/>
            <w:tcBorders>
              <w:top w:val="single" w:sz="4" w:space="0" w:color="C49427"/>
              <w:left w:val="nil"/>
              <w:bottom w:val="single" w:sz="4" w:space="0" w:color="C49427"/>
              <w:right w:val="single" w:sz="4" w:space="0" w:color="C49427"/>
            </w:tcBorders>
            <w:shd w:val="clear" w:color="auto" w:fill="auto"/>
            <w:vAlign w:val="center"/>
            <w:hideMark/>
          </w:tcPr>
          <w:p w14:paraId="5C354D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single" w:sz="4" w:space="0" w:color="C49427"/>
              <w:left w:val="nil"/>
              <w:bottom w:val="single" w:sz="4" w:space="0" w:color="C49427"/>
              <w:right w:val="single" w:sz="4" w:space="0" w:color="C49427"/>
            </w:tcBorders>
            <w:shd w:val="clear" w:color="auto" w:fill="auto"/>
            <w:vAlign w:val="center"/>
            <w:hideMark/>
          </w:tcPr>
          <w:p w14:paraId="03F5B0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VERDURAS</w:t>
            </w:r>
          </w:p>
        </w:tc>
        <w:tc>
          <w:tcPr>
            <w:tcW w:w="1096" w:type="dxa"/>
            <w:tcBorders>
              <w:top w:val="single" w:sz="4" w:space="0" w:color="C49427"/>
              <w:left w:val="nil"/>
              <w:bottom w:val="single" w:sz="4" w:space="0" w:color="C49427"/>
              <w:right w:val="single" w:sz="4" w:space="0" w:color="C49427"/>
            </w:tcBorders>
            <w:shd w:val="clear" w:color="auto" w:fill="auto"/>
            <w:vAlign w:val="center"/>
            <w:hideMark/>
          </w:tcPr>
          <w:p w14:paraId="0381C7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22104-0010</w:t>
            </w:r>
          </w:p>
        </w:tc>
        <w:tc>
          <w:tcPr>
            <w:tcW w:w="984" w:type="dxa"/>
            <w:tcBorders>
              <w:top w:val="single" w:sz="4" w:space="0" w:color="C49427"/>
              <w:left w:val="nil"/>
              <w:bottom w:val="single" w:sz="4" w:space="0" w:color="C49427"/>
              <w:right w:val="single" w:sz="4" w:space="0" w:color="C49427"/>
            </w:tcBorders>
            <w:shd w:val="clear" w:color="auto" w:fill="auto"/>
            <w:vAlign w:val="center"/>
            <w:hideMark/>
          </w:tcPr>
          <w:p w14:paraId="24CA2D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22100010</w:t>
            </w:r>
          </w:p>
        </w:tc>
        <w:tc>
          <w:tcPr>
            <w:tcW w:w="1067" w:type="dxa"/>
            <w:tcBorders>
              <w:top w:val="nil"/>
              <w:left w:val="nil"/>
              <w:bottom w:val="single" w:sz="8" w:space="0" w:color="C49427"/>
              <w:right w:val="nil"/>
            </w:tcBorders>
            <w:shd w:val="clear" w:color="auto" w:fill="auto"/>
            <w:vAlign w:val="center"/>
          </w:tcPr>
          <w:p w14:paraId="7B51A41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14</w:t>
            </w:r>
          </w:p>
        </w:tc>
        <w:tc>
          <w:tcPr>
            <w:tcW w:w="1028" w:type="dxa"/>
            <w:tcBorders>
              <w:top w:val="nil"/>
              <w:left w:val="single" w:sz="8" w:space="0" w:color="C49427"/>
              <w:bottom w:val="single" w:sz="8" w:space="0" w:color="C49427"/>
              <w:right w:val="single" w:sz="12" w:space="0" w:color="C49427"/>
            </w:tcBorders>
            <w:shd w:val="clear" w:color="auto" w:fill="auto"/>
            <w:vAlign w:val="center"/>
          </w:tcPr>
          <w:p w14:paraId="0610AD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w:t>
            </w:r>
          </w:p>
        </w:tc>
      </w:tr>
      <w:tr w:rsidR="003452DB" w:rsidRPr="003452DB" w14:paraId="5A5379BE"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BFABFE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152</w:t>
            </w:r>
          </w:p>
        </w:tc>
        <w:tc>
          <w:tcPr>
            <w:tcW w:w="1935" w:type="dxa"/>
            <w:tcBorders>
              <w:top w:val="nil"/>
              <w:left w:val="nil"/>
              <w:bottom w:val="single" w:sz="4" w:space="0" w:color="C49427"/>
              <w:right w:val="single" w:sz="4" w:space="0" w:color="C49427"/>
            </w:tcBorders>
            <w:shd w:val="clear" w:color="auto" w:fill="auto"/>
            <w:vAlign w:val="center"/>
            <w:hideMark/>
          </w:tcPr>
          <w:p w14:paraId="7DA14D6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AGUACATE</w:t>
            </w:r>
          </w:p>
        </w:tc>
        <w:tc>
          <w:tcPr>
            <w:tcW w:w="1179" w:type="dxa"/>
            <w:tcBorders>
              <w:top w:val="nil"/>
              <w:left w:val="nil"/>
              <w:bottom w:val="single" w:sz="4" w:space="0" w:color="C49427"/>
              <w:right w:val="single" w:sz="4" w:space="0" w:color="C49427"/>
            </w:tcBorders>
            <w:shd w:val="clear" w:color="auto" w:fill="auto"/>
            <w:vAlign w:val="center"/>
            <w:hideMark/>
          </w:tcPr>
          <w:p w14:paraId="302310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4C3465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AGUACATE</w:t>
            </w:r>
          </w:p>
        </w:tc>
        <w:tc>
          <w:tcPr>
            <w:tcW w:w="1096" w:type="dxa"/>
            <w:tcBorders>
              <w:top w:val="nil"/>
              <w:left w:val="nil"/>
              <w:bottom w:val="single" w:sz="4" w:space="0" w:color="C49427"/>
              <w:right w:val="single" w:sz="4" w:space="0" w:color="C49427"/>
            </w:tcBorders>
            <w:shd w:val="clear" w:color="auto" w:fill="auto"/>
            <w:vAlign w:val="center"/>
            <w:hideMark/>
          </w:tcPr>
          <w:p w14:paraId="113667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22104-0290</w:t>
            </w:r>
          </w:p>
        </w:tc>
        <w:tc>
          <w:tcPr>
            <w:tcW w:w="984" w:type="dxa"/>
            <w:tcBorders>
              <w:top w:val="nil"/>
              <w:left w:val="nil"/>
              <w:bottom w:val="single" w:sz="4" w:space="0" w:color="C49427"/>
              <w:right w:val="single" w:sz="4" w:space="0" w:color="C49427"/>
            </w:tcBorders>
            <w:shd w:val="clear" w:color="auto" w:fill="auto"/>
            <w:vAlign w:val="center"/>
            <w:hideMark/>
          </w:tcPr>
          <w:p w14:paraId="6F321FA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22100290</w:t>
            </w:r>
          </w:p>
        </w:tc>
        <w:tc>
          <w:tcPr>
            <w:tcW w:w="1067" w:type="dxa"/>
            <w:tcBorders>
              <w:top w:val="nil"/>
              <w:left w:val="nil"/>
              <w:bottom w:val="single" w:sz="8" w:space="0" w:color="C49427"/>
              <w:right w:val="nil"/>
            </w:tcBorders>
            <w:shd w:val="clear" w:color="auto" w:fill="auto"/>
            <w:vAlign w:val="center"/>
            <w:hideMark/>
          </w:tcPr>
          <w:p w14:paraId="70F4D17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B1471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7B9DDDE8"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F724F0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153</w:t>
            </w:r>
          </w:p>
        </w:tc>
        <w:tc>
          <w:tcPr>
            <w:tcW w:w="1935" w:type="dxa"/>
            <w:tcBorders>
              <w:top w:val="nil"/>
              <w:left w:val="nil"/>
              <w:bottom w:val="single" w:sz="4" w:space="0" w:color="C49427"/>
              <w:right w:val="single" w:sz="4" w:space="0" w:color="C49427"/>
            </w:tcBorders>
            <w:shd w:val="clear" w:color="auto" w:fill="auto"/>
            <w:vAlign w:val="center"/>
            <w:hideMark/>
          </w:tcPr>
          <w:p w14:paraId="6F4FAE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RED DE AJO MORADO</w:t>
            </w:r>
          </w:p>
        </w:tc>
        <w:tc>
          <w:tcPr>
            <w:tcW w:w="1179" w:type="dxa"/>
            <w:tcBorders>
              <w:top w:val="nil"/>
              <w:left w:val="nil"/>
              <w:bottom w:val="single" w:sz="4" w:space="0" w:color="C49427"/>
              <w:right w:val="single" w:sz="4" w:space="0" w:color="C49427"/>
            </w:tcBorders>
            <w:shd w:val="clear" w:color="auto" w:fill="auto"/>
            <w:vAlign w:val="center"/>
            <w:hideMark/>
          </w:tcPr>
          <w:p w14:paraId="5EE7D7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7F525E7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AJO</w:t>
            </w:r>
          </w:p>
        </w:tc>
        <w:tc>
          <w:tcPr>
            <w:tcW w:w="1096" w:type="dxa"/>
            <w:tcBorders>
              <w:top w:val="nil"/>
              <w:left w:val="nil"/>
              <w:bottom w:val="single" w:sz="4" w:space="0" w:color="C49427"/>
              <w:right w:val="single" w:sz="4" w:space="0" w:color="C49427"/>
            </w:tcBorders>
            <w:shd w:val="clear" w:color="auto" w:fill="auto"/>
            <w:vAlign w:val="center"/>
            <w:hideMark/>
          </w:tcPr>
          <w:p w14:paraId="15FE886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22104-0291</w:t>
            </w:r>
          </w:p>
        </w:tc>
        <w:tc>
          <w:tcPr>
            <w:tcW w:w="984" w:type="dxa"/>
            <w:tcBorders>
              <w:top w:val="nil"/>
              <w:left w:val="nil"/>
              <w:bottom w:val="single" w:sz="4" w:space="0" w:color="C49427"/>
              <w:right w:val="single" w:sz="4" w:space="0" w:color="C49427"/>
            </w:tcBorders>
            <w:shd w:val="clear" w:color="auto" w:fill="auto"/>
            <w:vAlign w:val="center"/>
            <w:hideMark/>
          </w:tcPr>
          <w:p w14:paraId="60C449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22100291</w:t>
            </w:r>
          </w:p>
        </w:tc>
        <w:tc>
          <w:tcPr>
            <w:tcW w:w="1067" w:type="dxa"/>
            <w:tcBorders>
              <w:top w:val="nil"/>
              <w:left w:val="nil"/>
              <w:bottom w:val="single" w:sz="8" w:space="0" w:color="C49427"/>
              <w:right w:val="nil"/>
            </w:tcBorders>
            <w:shd w:val="clear" w:color="auto" w:fill="auto"/>
            <w:vAlign w:val="center"/>
            <w:hideMark/>
          </w:tcPr>
          <w:p w14:paraId="6544FBDB" w14:textId="0975733C"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8530C0">
              <w:rPr>
                <w:rFonts w:ascii="Noto Sans" w:hAnsi="Noto Sans" w:cs="Noto Sans"/>
                <w:color w:val="000000"/>
                <w:sz w:val="16"/>
                <w:szCs w:val="16"/>
              </w:rPr>
              <w:t>4</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27EF586" w14:textId="1B00CB3C"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r w:rsidR="008530C0">
              <w:rPr>
                <w:rFonts w:ascii="Noto Sans" w:hAnsi="Noto Sans" w:cs="Noto Sans"/>
                <w:color w:val="000000"/>
                <w:sz w:val="16"/>
                <w:szCs w:val="16"/>
              </w:rPr>
              <w:t>2</w:t>
            </w:r>
          </w:p>
        </w:tc>
      </w:tr>
      <w:tr w:rsidR="003452DB" w:rsidRPr="003452DB" w14:paraId="3749F9F9"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25711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154</w:t>
            </w:r>
          </w:p>
        </w:tc>
        <w:tc>
          <w:tcPr>
            <w:tcW w:w="1935" w:type="dxa"/>
            <w:tcBorders>
              <w:top w:val="nil"/>
              <w:left w:val="nil"/>
              <w:bottom w:val="single" w:sz="4" w:space="0" w:color="C49427"/>
              <w:right w:val="single" w:sz="4" w:space="0" w:color="C49427"/>
            </w:tcBorders>
            <w:shd w:val="clear" w:color="auto" w:fill="auto"/>
            <w:vAlign w:val="center"/>
            <w:hideMark/>
          </w:tcPr>
          <w:p w14:paraId="114299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AJONJOLÍ DE 100 GRAMOS</w:t>
            </w:r>
          </w:p>
        </w:tc>
        <w:tc>
          <w:tcPr>
            <w:tcW w:w="1179" w:type="dxa"/>
            <w:tcBorders>
              <w:top w:val="nil"/>
              <w:left w:val="nil"/>
              <w:bottom w:val="single" w:sz="4" w:space="0" w:color="C49427"/>
              <w:right w:val="single" w:sz="4" w:space="0" w:color="C49427"/>
            </w:tcBorders>
            <w:shd w:val="clear" w:color="auto" w:fill="auto"/>
            <w:vAlign w:val="center"/>
            <w:hideMark/>
          </w:tcPr>
          <w:p w14:paraId="42F711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B66F35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AJONJOLÍ (OLEAGINOSA) (HORTALIZA)</w:t>
            </w:r>
          </w:p>
        </w:tc>
        <w:tc>
          <w:tcPr>
            <w:tcW w:w="1096" w:type="dxa"/>
            <w:tcBorders>
              <w:top w:val="nil"/>
              <w:left w:val="nil"/>
              <w:bottom w:val="single" w:sz="4" w:space="0" w:color="C49427"/>
              <w:right w:val="single" w:sz="4" w:space="0" w:color="C49427"/>
            </w:tcBorders>
            <w:shd w:val="clear" w:color="auto" w:fill="auto"/>
            <w:vAlign w:val="center"/>
            <w:hideMark/>
          </w:tcPr>
          <w:p w14:paraId="5791AE3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22104-0016</w:t>
            </w:r>
          </w:p>
        </w:tc>
        <w:tc>
          <w:tcPr>
            <w:tcW w:w="984" w:type="dxa"/>
            <w:tcBorders>
              <w:top w:val="nil"/>
              <w:left w:val="nil"/>
              <w:bottom w:val="single" w:sz="4" w:space="0" w:color="C49427"/>
              <w:right w:val="single" w:sz="4" w:space="0" w:color="C49427"/>
            </w:tcBorders>
            <w:shd w:val="clear" w:color="auto" w:fill="auto"/>
            <w:vAlign w:val="center"/>
            <w:hideMark/>
          </w:tcPr>
          <w:p w14:paraId="0AD53F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22100016</w:t>
            </w:r>
          </w:p>
        </w:tc>
        <w:tc>
          <w:tcPr>
            <w:tcW w:w="1067" w:type="dxa"/>
            <w:tcBorders>
              <w:top w:val="nil"/>
              <w:left w:val="nil"/>
              <w:bottom w:val="single" w:sz="8" w:space="0" w:color="C49427"/>
              <w:right w:val="nil"/>
            </w:tcBorders>
            <w:shd w:val="clear" w:color="auto" w:fill="auto"/>
            <w:vAlign w:val="center"/>
            <w:hideMark/>
          </w:tcPr>
          <w:p w14:paraId="31F23BA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4E7AFA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40233768"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C07A5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155</w:t>
            </w:r>
          </w:p>
        </w:tc>
        <w:tc>
          <w:tcPr>
            <w:tcW w:w="1935" w:type="dxa"/>
            <w:tcBorders>
              <w:top w:val="nil"/>
              <w:left w:val="nil"/>
              <w:bottom w:val="single" w:sz="4" w:space="0" w:color="C49427"/>
              <w:right w:val="single" w:sz="4" w:space="0" w:color="C49427"/>
            </w:tcBorders>
            <w:shd w:val="clear" w:color="auto" w:fill="auto"/>
            <w:vAlign w:val="center"/>
            <w:hideMark/>
          </w:tcPr>
          <w:p w14:paraId="3C6B4D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ALBAHACA SECA DE 22 GRAMOS</w:t>
            </w:r>
          </w:p>
        </w:tc>
        <w:tc>
          <w:tcPr>
            <w:tcW w:w="1179" w:type="dxa"/>
            <w:tcBorders>
              <w:top w:val="nil"/>
              <w:left w:val="nil"/>
              <w:bottom w:val="single" w:sz="4" w:space="0" w:color="C49427"/>
              <w:right w:val="single" w:sz="4" w:space="0" w:color="C49427"/>
            </w:tcBorders>
            <w:shd w:val="clear" w:color="auto" w:fill="auto"/>
            <w:vAlign w:val="center"/>
            <w:hideMark/>
          </w:tcPr>
          <w:p w14:paraId="7B80E44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AC159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ALBAHACA</w:t>
            </w:r>
          </w:p>
        </w:tc>
        <w:tc>
          <w:tcPr>
            <w:tcW w:w="1096" w:type="dxa"/>
            <w:tcBorders>
              <w:top w:val="nil"/>
              <w:left w:val="nil"/>
              <w:bottom w:val="single" w:sz="4" w:space="0" w:color="C49427"/>
              <w:right w:val="single" w:sz="4" w:space="0" w:color="C49427"/>
            </w:tcBorders>
            <w:shd w:val="clear" w:color="auto" w:fill="auto"/>
            <w:vAlign w:val="center"/>
            <w:hideMark/>
          </w:tcPr>
          <w:p w14:paraId="068C72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22104-0292</w:t>
            </w:r>
          </w:p>
        </w:tc>
        <w:tc>
          <w:tcPr>
            <w:tcW w:w="984" w:type="dxa"/>
            <w:tcBorders>
              <w:top w:val="nil"/>
              <w:left w:val="nil"/>
              <w:bottom w:val="single" w:sz="4" w:space="0" w:color="C49427"/>
              <w:right w:val="single" w:sz="4" w:space="0" w:color="C49427"/>
            </w:tcBorders>
            <w:shd w:val="clear" w:color="auto" w:fill="auto"/>
            <w:vAlign w:val="center"/>
            <w:hideMark/>
          </w:tcPr>
          <w:p w14:paraId="550555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22100292</w:t>
            </w:r>
          </w:p>
        </w:tc>
        <w:tc>
          <w:tcPr>
            <w:tcW w:w="1067" w:type="dxa"/>
            <w:tcBorders>
              <w:top w:val="nil"/>
              <w:left w:val="nil"/>
              <w:bottom w:val="single" w:sz="8" w:space="0" w:color="C49427"/>
              <w:right w:val="nil"/>
            </w:tcBorders>
            <w:shd w:val="clear" w:color="auto" w:fill="auto"/>
            <w:vAlign w:val="center"/>
            <w:hideMark/>
          </w:tcPr>
          <w:p w14:paraId="48A58DB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2396D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17AFA1C1"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211641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156</w:t>
            </w:r>
          </w:p>
        </w:tc>
        <w:tc>
          <w:tcPr>
            <w:tcW w:w="1935" w:type="dxa"/>
            <w:tcBorders>
              <w:top w:val="nil"/>
              <w:left w:val="nil"/>
              <w:bottom w:val="single" w:sz="4" w:space="0" w:color="C49427"/>
              <w:right w:val="single" w:sz="4" w:space="0" w:color="C49427"/>
            </w:tcBorders>
            <w:shd w:val="clear" w:color="auto" w:fill="auto"/>
            <w:vAlign w:val="center"/>
            <w:hideMark/>
          </w:tcPr>
          <w:p w14:paraId="103A12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ALMENDRAS REBANADAS DE 908 GRAMOS</w:t>
            </w:r>
          </w:p>
        </w:tc>
        <w:tc>
          <w:tcPr>
            <w:tcW w:w="1179" w:type="dxa"/>
            <w:tcBorders>
              <w:top w:val="nil"/>
              <w:left w:val="nil"/>
              <w:bottom w:val="single" w:sz="4" w:space="0" w:color="C49427"/>
              <w:right w:val="single" w:sz="4" w:space="0" w:color="C49427"/>
            </w:tcBorders>
            <w:shd w:val="clear" w:color="auto" w:fill="auto"/>
            <w:vAlign w:val="center"/>
            <w:hideMark/>
          </w:tcPr>
          <w:p w14:paraId="1EEBAA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51EE47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ALMENDRA (PRODUCTO ALIMENTICIO)</w:t>
            </w:r>
          </w:p>
        </w:tc>
        <w:tc>
          <w:tcPr>
            <w:tcW w:w="1096" w:type="dxa"/>
            <w:tcBorders>
              <w:top w:val="nil"/>
              <w:left w:val="nil"/>
              <w:bottom w:val="single" w:sz="4" w:space="0" w:color="C49427"/>
              <w:right w:val="single" w:sz="4" w:space="0" w:color="C49427"/>
            </w:tcBorders>
            <w:shd w:val="clear" w:color="auto" w:fill="auto"/>
            <w:vAlign w:val="center"/>
            <w:hideMark/>
          </w:tcPr>
          <w:p w14:paraId="3D29226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22104-0400</w:t>
            </w:r>
          </w:p>
        </w:tc>
        <w:tc>
          <w:tcPr>
            <w:tcW w:w="984" w:type="dxa"/>
            <w:tcBorders>
              <w:top w:val="nil"/>
              <w:left w:val="nil"/>
              <w:bottom w:val="single" w:sz="4" w:space="0" w:color="C49427"/>
              <w:right w:val="single" w:sz="4" w:space="0" w:color="C49427"/>
            </w:tcBorders>
            <w:shd w:val="clear" w:color="auto" w:fill="auto"/>
            <w:vAlign w:val="center"/>
            <w:hideMark/>
          </w:tcPr>
          <w:p w14:paraId="6E19B1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22100400</w:t>
            </w:r>
          </w:p>
        </w:tc>
        <w:tc>
          <w:tcPr>
            <w:tcW w:w="1067" w:type="dxa"/>
            <w:tcBorders>
              <w:top w:val="nil"/>
              <w:left w:val="nil"/>
              <w:bottom w:val="single" w:sz="8" w:space="0" w:color="C49427"/>
              <w:right w:val="nil"/>
            </w:tcBorders>
            <w:shd w:val="clear" w:color="auto" w:fill="auto"/>
            <w:vAlign w:val="center"/>
            <w:hideMark/>
          </w:tcPr>
          <w:p w14:paraId="6AB5545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97139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3779C2F6"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7DD22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157</w:t>
            </w:r>
          </w:p>
        </w:tc>
        <w:tc>
          <w:tcPr>
            <w:tcW w:w="1935" w:type="dxa"/>
            <w:tcBorders>
              <w:top w:val="nil"/>
              <w:left w:val="nil"/>
              <w:bottom w:val="single" w:sz="4" w:space="0" w:color="C49427"/>
              <w:right w:val="single" w:sz="4" w:space="0" w:color="C49427"/>
            </w:tcBorders>
            <w:shd w:val="clear" w:color="auto" w:fill="auto"/>
            <w:vAlign w:val="center"/>
            <w:hideMark/>
          </w:tcPr>
          <w:p w14:paraId="098A53E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APIO</w:t>
            </w:r>
          </w:p>
        </w:tc>
        <w:tc>
          <w:tcPr>
            <w:tcW w:w="1179" w:type="dxa"/>
            <w:tcBorders>
              <w:top w:val="nil"/>
              <w:left w:val="nil"/>
              <w:bottom w:val="single" w:sz="4" w:space="0" w:color="C49427"/>
              <w:right w:val="single" w:sz="4" w:space="0" w:color="C49427"/>
            </w:tcBorders>
            <w:shd w:val="clear" w:color="auto" w:fill="auto"/>
            <w:vAlign w:val="center"/>
            <w:hideMark/>
          </w:tcPr>
          <w:p w14:paraId="1AC2657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EBB732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APIO</w:t>
            </w:r>
          </w:p>
        </w:tc>
        <w:tc>
          <w:tcPr>
            <w:tcW w:w="1096" w:type="dxa"/>
            <w:tcBorders>
              <w:top w:val="nil"/>
              <w:left w:val="nil"/>
              <w:bottom w:val="single" w:sz="4" w:space="0" w:color="C49427"/>
              <w:right w:val="single" w:sz="4" w:space="0" w:color="C49427"/>
            </w:tcBorders>
            <w:shd w:val="clear" w:color="auto" w:fill="auto"/>
            <w:vAlign w:val="center"/>
            <w:hideMark/>
          </w:tcPr>
          <w:p w14:paraId="683E63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22104-0299</w:t>
            </w:r>
          </w:p>
        </w:tc>
        <w:tc>
          <w:tcPr>
            <w:tcW w:w="984" w:type="dxa"/>
            <w:tcBorders>
              <w:top w:val="nil"/>
              <w:left w:val="nil"/>
              <w:bottom w:val="single" w:sz="4" w:space="0" w:color="C49427"/>
              <w:right w:val="single" w:sz="4" w:space="0" w:color="C49427"/>
            </w:tcBorders>
            <w:shd w:val="clear" w:color="auto" w:fill="auto"/>
            <w:vAlign w:val="center"/>
            <w:hideMark/>
          </w:tcPr>
          <w:p w14:paraId="3C71BF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22100299</w:t>
            </w:r>
          </w:p>
        </w:tc>
        <w:tc>
          <w:tcPr>
            <w:tcW w:w="1067" w:type="dxa"/>
            <w:tcBorders>
              <w:top w:val="nil"/>
              <w:left w:val="nil"/>
              <w:bottom w:val="single" w:sz="8" w:space="0" w:color="C49427"/>
              <w:right w:val="nil"/>
            </w:tcBorders>
            <w:shd w:val="clear" w:color="auto" w:fill="auto"/>
            <w:vAlign w:val="center"/>
            <w:hideMark/>
          </w:tcPr>
          <w:p w14:paraId="72BE0FA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06B82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2F5E23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539312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158</w:t>
            </w:r>
          </w:p>
        </w:tc>
        <w:tc>
          <w:tcPr>
            <w:tcW w:w="1935" w:type="dxa"/>
            <w:tcBorders>
              <w:top w:val="nil"/>
              <w:left w:val="nil"/>
              <w:bottom w:val="single" w:sz="4" w:space="0" w:color="C49427"/>
              <w:right w:val="single" w:sz="4" w:space="0" w:color="C49427"/>
            </w:tcBorders>
            <w:shd w:val="clear" w:color="auto" w:fill="auto"/>
            <w:vAlign w:val="center"/>
            <w:hideMark/>
          </w:tcPr>
          <w:p w14:paraId="0E1EBB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ARÁNDANO DESHIDRATADO DE 100 GRAMOS</w:t>
            </w:r>
          </w:p>
        </w:tc>
        <w:tc>
          <w:tcPr>
            <w:tcW w:w="1179" w:type="dxa"/>
            <w:tcBorders>
              <w:top w:val="nil"/>
              <w:left w:val="nil"/>
              <w:bottom w:val="single" w:sz="4" w:space="0" w:color="C49427"/>
              <w:right w:val="single" w:sz="4" w:space="0" w:color="C49427"/>
            </w:tcBorders>
            <w:shd w:val="clear" w:color="auto" w:fill="auto"/>
            <w:vAlign w:val="center"/>
            <w:hideMark/>
          </w:tcPr>
          <w:p w14:paraId="4C0CB2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E3492B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FRUTAS EN CONSERVA</w:t>
            </w:r>
          </w:p>
        </w:tc>
        <w:tc>
          <w:tcPr>
            <w:tcW w:w="1096" w:type="dxa"/>
            <w:tcBorders>
              <w:top w:val="nil"/>
              <w:left w:val="nil"/>
              <w:bottom w:val="single" w:sz="4" w:space="0" w:color="C49427"/>
              <w:right w:val="single" w:sz="4" w:space="0" w:color="C49427"/>
            </w:tcBorders>
            <w:shd w:val="clear" w:color="auto" w:fill="auto"/>
            <w:vAlign w:val="center"/>
            <w:hideMark/>
          </w:tcPr>
          <w:p w14:paraId="61ECE5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22104-0127</w:t>
            </w:r>
          </w:p>
        </w:tc>
        <w:tc>
          <w:tcPr>
            <w:tcW w:w="984" w:type="dxa"/>
            <w:tcBorders>
              <w:top w:val="nil"/>
              <w:left w:val="nil"/>
              <w:bottom w:val="single" w:sz="4" w:space="0" w:color="C49427"/>
              <w:right w:val="single" w:sz="4" w:space="0" w:color="C49427"/>
            </w:tcBorders>
            <w:shd w:val="clear" w:color="auto" w:fill="auto"/>
            <w:vAlign w:val="center"/>
            <w:hideMark/>
          </w:tcPr>
          <w:p w14:paraId="5831E3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22100127</w:t>
            </w:r>
          </w:p>
        </w:tc>
        <w:tc>
          <w:tcPr>
            <w:tcW w:w="1067" w:type="dxa"/>
            <w:tcBorders>
              <w:top w:val="nil"/>
              <w:left w:val="nil"/>
              <w:bottom w:val="single" w:sz="8" w:space="0" w:color="C49427"/>
              <w:right w:val="nil"/>
            </w:tcBorders>
            <w:shd w:val="clear" w:color="auto" w:fill="auto"/>
            <w:vAlign w:val="center"/>
            <w:hideMark/>
          </w:tcPr>
          <w:p w14:paraId="0CF622F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9A7BC7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59063181"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DF35E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159</w:t>
            </w:r>
          </w:p>
        </w:tc>
        <w:tc>
          <w:tcPr>
            <w:tcW w:w="1935" w:type="dxa"/>
            <w:tcBorders>
              <w:top w:val="nil"/>
              <w:left w:val="nil"/>
              <w:bottom w:val="single" w:sz="4" w:space="0" w:color="C49427"/>
              <w:right w:val="single" w:sz="4" w:space="0" w:color="C49427"/>
            </w:tcBorders>
            <w:shd w:val="clear" w:color="auto" w:fill="auto"/>
            <w:vAlign w:val="center"/>
            <w:hideMark/>
          </w:tcPr>
          <w:p w14:paraId="7C6FA4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BETABEL</w:t>
            </w:r>
          </w:p>
        </w:tc>
        <w:tc>
          <w:tcPr>
            <w:tcW w:w="1179" w:type="dxa"/>
            <w:tcBorders>
              <w:top w:val="nil"/>
              <w:left w:val="nil"/>
              <w:bottom w:val="single" w:sz="4" w:space="0" w:color="C49427"/>
              <w:right w:val="single" w:sz="4" w:space="0" w:color="C49427"/>
            </w:tcBorders>
            <w:shd w:val="clear" w:color="auto" w:fill="auto"/>
            <w:vAlign w:val="center"/>
            <w:hideMark/>
          </w:tcPr>
          <w:p w14:paraId="61FF2FB5" w14:textId="79FFFD7E" w:rsidR="003452DB" w:rsidRPr="003452DB" w:rsidRDefault="00C01522"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5D617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BETABEL</w:t>
            </w:r>
          </w:p>
        </w:tc>
        <w:tc>
          <w:tcPr>
            <w:tcW w:w="1096" w:type="dxa"/>
            <w:tcBorders>
              <w:top w:val="nil"/>
              <w:left w:val="nil"/>
              <w:bottom w:val="single" w:sz="4" w:space="0" w:color="C49427"/>
              <w:right w:val="single" w:sz="4" w:space="0" w:color="C49427"/>
            </w:tcBorders>
            <w:shd w:val="clear" w:color="auto" w:fill="auto"/>
            <w:vAlign w:val="center"/>
            <w:hideMark/>
          </w:tcPr>
          <w:p w14:paraId="515D21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22104-0305</w:t>
            </w:r>
          </w:p>
        </w:tc>
        <w:tc>
          <w:tcPr>
            <w:tcW w:w="984" w:type="dxa"/>
            <w:tcBorders>
              <w:top w:val="nil"/>
              <w:left w:val="nil"/>
              <w:bottom w:val="single" w:sz="4" w:space="0" w:color="C49427"/>
              <w:right w:val="single" w:sz="4" w:space="0" w:color="C49427"/>
            </w:tcBorders>
            <w:shd w:val="clear" w:color="auto" w:fill="auto"/>
            <w:vAlign w:val="center"/>
            <w:hideMark/>
          </w:tcPr>
          <w:p w14:paraId="7CDAB3D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22100305</w:t>
            </w:r>
          </w:p>
        </w:tc>
        <w:tc>
          <w:tcPr>
            <w:tcW w:w="1067" w:type="dxa"/>
            <w:tcBorders>
              <w:top w:val="nil"/>
              <w:left w:val="nil"/>
              <w:bottom w:val="single" w:sz="8" w:space="0" w:color="C49427"/>
              <w:right w:val="nil"/>
            </w:tcBorders>
            <w:shd w:val="clear" w:color="auto" w:fill="auto"/>
            <w:vAlign w:val="center"/>
            <w:hideMark/>
          </w:tcPr>
          <w:p w14:paraId="6D3138FB" w14:textId="5CA2B76F" w:rsidR="003452DB" w:rsidRPr="003452DB" w:rsidRDefault="00764002" w:rsidP="003452DB">
            <w:pPr>
              <w:jc w:val="center"/>
              <w:rPr>
                <w:rFonts w:ascii="Noto Sans" w:eastAsia="Times New Roman" w:hAnsi="Noto Sans" w:cs="Noto Sans"/>
                <w:color w:val="000000"/>
                <w:sz w:val="16"/>
                <w:szCs w:val="16"/>
                <w:highlight w:val="yellow"/>
                <w:lang w:val="es-MX" w:eastAsia="es-MX"/>
              </w:rPr>
            </w:pPr>
            <w:r w:rsidRPr="00764002">
              <w:rPr>
                <w:rFonts w:ascii="Noto Sans" w:hAnsi="Noto Sans" w:cs="Noto Sans"/>
                <w:color w:val="000000"/>
                <w:sz w:val="16"/>
                <w:szCs w:val="16"/>
                <w:lang w:eastAsia="es-MX"/>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463F04B" w14:textId="3FB10285" w:rsidR="003452DB" w:rsidRPr="003452DB" w:rsidRDefault="008530C0"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w:t>
            </w:r>
            <w:r w:rsidR="00764002">
              <w:rPr>
                <w:rFonts w:ascii="Noto Sans" w:hAnsi="Noto Sans" w:cs="Noto Sans"/>
                <w:color w:val="000000"/>
                <w:sz w:val="16"/>
                <w:szCs w:val="16"/>
                <w:lang w:eastAsia="es-MX"/>
              </w:rPr>
              <w:t>3</w:t>
            </w:r>
          </w:p>
        </w:tc>
      </w:tr>
      <w:tr w:rsidR="003452DB" w:rsidRPr="003452DB" w14:paraId="4D901180"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DA60DE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160</w:t>
            </w:r>
          </w:p>
        </w:tc>
        <w:tc>
          <w:tcPr>
            <w:tcW w:w="1935" w:type="dxa"/>
            <w:tcBorders>
              <w:top w:val="nil"/>
              <w:left w:val="nil"/>
              <w:bottom w:val="single" w:sz="4" w:space="0" w:color="C49427"/>
              <w:right w:val="single" w:sz="4" w:space="0" w:color="C49427"/>
            </w:tcBorders>
            <w:shd w:val="clear" w:color="auto" w:fill="auto"/>
            <w:vAlign w:val="center"/>
            <w:hideMark/>
          </w:tcPr>
          <w:p w14:paraId="46707A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BLUE BERRY</w:t>
            </w:r>
          </w:p>
        </w:tc>
        <w:tc>
          <w:tcPr>
            <w:tcW w:w="1179" w:type="dxa"/>
            <w:tcBorders>
              <w:top w:val="nil"/>
              <w:left w:val="nil"/>
              <w:bottom w:val="single" w:sz="4" w:space="0" w:color="C49427"/>
              <w:right w:val="single" w:sz="4" w:space="0" w:color="C49427"/>
            </w:tcBorders>
            <w:shd w:val="clear" w:color="auto" w:fill="auto"/>
            <w:vAlign w:val="center"/>
            <w:hideMark/>
          </w:tcPr>
          <w:p w14:paraId="641D94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DOMO</w:t>
            </w:r>
          </w:p>
        </w:tc>
        <w:tc>
          <w:tcPr>
            <w:tcW w:w="1799" w:type="dxa"/>
            <w:tcBorders>
              <w:top w:val="nil"/>
              <w:left w:val="nil"/>
              <w:bottom w:val="single" w:sz="4" w:space="0" w:color="C49427"/>
              <w:right w:val="single" w:sz="4" w:space="0" w:color="C49427"/>
            </w:tcBorders>
            <w:shd w:val="clear" w:color="auto" w:fill="auto"/>
            <w:vAlign w:val="center"/>
            <w:hideMark/>
          </w:tcPr>
          <w:p w14:paraId="5DDBE7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MORA (FRUTA)</w:t>
            </w:r>
          </w:p>
        </w:tc>
        <w:tc>
          <w:tcPr>
            <w:tcW w:w="1096" w:type="dxa"/>
            <w:tcBorders>
              <w:top w:val="nil"/>
              <w:left w:val="nil"/>
              <w:bottom w:val="single" w:sz="4" w:space="0" w:color="C49427"/>
              <w:right w:val="single" w:sz="4" w:space="0" w:color="C49427"/>
            </w:tcBorders>
            <w:shd w:val="clear" w:color="auto" w:fill="auto"/>
            <w:vAlign w:val="center"/>
            <w:hideMark/>
          </w:tcPr>
          <w:p w14:paraId="5848A7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22104-0362</w:t>
            </w:r>
          </w:p>
        </w:tc>
        <w:tc>
          <w:tcPr>
            <w:tcW w:w="984" w:type="dxa"/>
            <w:tcBorders>
              <w:top w:val="nil"/>
              <w:left w:val="nil"/>
              <w:bottom w:val="single" w:sz="4" w:space="0" w:color="C49427"/>
              <w:right w:val="single" w:sz="4" w:space="0" w:color="C49427"/>
            </w:tcBorders>
            <w:shd w:val="clear" w:color="auto" w:fill="auto"/>
            <w:vAlign w:val="center"/>
            <w:hideMark/>
          </w:tcPr>
          <w:p w14:paraId="7647AC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22100362</w:t>
            </w:r>
          </w:p>
        </w:tc>
        <w:tc>
          <w:tcPr>
            <w:tcW w:w="1067" w:type="dxa"/>
            <w:tcBorders>
              <w:top w:val="nil"/>
              <w:left w:val="nil"/>
              <w:bottom w:val="single" w:sz="8" w:space="0" w:color="C49427"/>
              <w:right w:val="nil"/>
            </w:tcBorders>
            <w:shd w:val="clear" w:color="auto" w:fill="auto"/>
            <w:vAlign w:val="center"/>
            <w:hideMark/>
          </w:tcPr>
          <w:p w14:paraId="36C1425C"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F1B83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7D05CA3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AFC33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161</w:t>
            </w:r>
          </w:p>
        </w:tc>
        <w:tc>
          <w:tcPr>
            <w:tcW w:w="1935" w:type="dxa"/>
            <w:tcBorders>
              <w:top w:val="nil"/>
              <w:left w:val="nil"/>
              <w:bottom w:val="single" w:sz="4" w:space="0" w:color="C49427"/>
              <w:right w:val="single" w:sz="4" w:space="0" w:color="C49427"/>
            </w:tcBorders>
            <w:shd w:val="clear" w:color="auto" w:fill="auto"/>
            <w:vAlign w:val="center"/>
            <w:hideMark/>
          </w:tcPr>
          <w:p w14:paraId="2840E02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BRÓCOLI</w:t>
            </w:r>
          </w:p>
        </w:tc>
        <w:tc>
          <w:tcPr>
            <w:tcW w:w="1179" w:type="dxa"/>
            <w:tcBorders>
              <w:top w:val="nil"/>
              <w:left w:val="nil"/>
              <w:bottom w:val="single" w:sz="4" w:space="0" w:color="C49427"/>
              <w:right w:val="single" w:sz="4" w:space="0" w:color="C49427"/>
            </w:tcBorders>
            <w:shd w:val="clear" w:color="auto" w:fill="auto"/>
            <w:vAlign w:val="center"/>
            <w:hideMark/>
          </w:tcPr>
          <w:p w14:paraId="5BE4407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E89D8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BRÓCOLI (HORTALIZA)</w:t>
            </w:r>
          </w:p>
        </w:tc>
        <w:tc>
          <w:tcPr>
            <w:tcW w:w="1096" w:type="dxa"/>
            <w:tcBorders>
              <w:top w:val="nil"/>
              <w:left w:val="nil"/>
              <w:bottom w:val="single" w:sz="4" w:space="0" w:color="C49427"/>
              <w:right w:val="single" w:sz="4" w:space="0" w:color="C49427"/>
            </w:tcBorders>
            <w:shd w:val="clear" w:color="auto" w:fill="auto"/>
            <w:vAlign w:val="center"/>
            <w:hideMark/>
          </w:tcPr>
          <w:p w14:paraId="69389E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22104-0035</w:t>
            </w:r>
          </w:p>
        </w:tc>
        <w:tc>
          <w:tcPr>
            <w:tcW w:w="984" w:type="dxa"/>
            <w:tcBorders>
              <w:top w:val="nil"/>
              <w:left w:val="nil"/>
              <w:bottom w:val="single" w:sz="4" w:space="0" w:color="C49427"/>
              <w:right w:val="single" w:sz="4" w:space="0" w:color="C49427"/>
            </w:tcBorders>
            <w:shd w:val="clear" w:color="auto" w:fill="auto"/>
            <w:vAlign w:val="center"/>
            <w:hideMark/>
          </w:tcPr>
          <w:p w14:paraId="3C2B635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22100035</w:t>
            </w:r>
          </w:p>
        </w:tc>
        <w:tc>
          <w:tcPr>
            <w:tcW w:w="1067" w:type="dxa"/>
            <w:tcBorders>
              <w:top w:val="nil"/>
              <w:left w:val="nil"/>
              <w:bottom w:val="single" w:sz="8" w:space="0" w:color="C49427"/>
              <w:right w:val="nil"/>
            </w:tcBorders>
            <w:shd w:val="clear" w:color="auto" w:fill="auto"/>
            <w:vAlign w:val="center"/>
            <w:hideMark/>
          </w:tcPr>
          <w:p w14:paraId="678F691B"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3C022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22DC87E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22B11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162</w:t>
            </w:r>
          </w:p>
        </w:tc>
        <w:tc>
          <w:tcPr>
            <w:tcW w:w="1935" w:type="dxa"/>
            <w:tcBorders>
              <w:top w:val="nil"/>
              <w:left w:val="nil"/>
              <w:bottom w:val="single" w:sz="4" w:space="0" w:color="C49427"/>
              <w:right w:val="single" w:sz="4" w:space="0" w:color="C49427"/>
            </w:tcBorders>
            <w:shd w:val="clear" w:color="auto" w:fill="auto"/>
            <w:vAlign w:val="center"/>
            <w:hideMark/>
          </w:tcPr>
          <w:p w14:paraId="295A52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CALABACITA ITALIANA</w:t>
            </w:r>
          </w:p>
        </w:tc>
        <w:tc>
          <w:tcPr>
            <w:tcW w:w="1179" w:type="dxa"/>
            <w:tcBorders>
              <w:top w:val="nil"/>
              <w:left w:val="nil"/>
              <w:bottom w:val="single" w:sz="4" w:space="0" w:color="C49427"/>
              <w:right w:val="single" w:sz="4" w:space="0" w:color="C49427"/>
            </w:tcBorders>
            <w:shd w:val="clear" w:color="auto" w:fill="auto"/>
            <w:vAlign w:val="center"/>
            <w:hideMark/>
          </w:tcPr>
          <w:p w14:paraId="091586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9D2237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CALABACITA TIERNA (HORTALIZA)</w:t>
            </w:r>
          </w:p>
        </w:tc>
        <w:tc>
          <w:tcPr>
            <w:tcW w:w="1096" w:type="dxa"/>
            <w:tcBorders>
              <w:top w:val="nil"/>
              <w:left w:val="nil"/>
              <w:bottom w:val="single" w:sz="4" w:space="0" w:color="C49427"/>
              <w:right w:val="single" w:sz="4" w:space="0" w:color="C49427"/>
            </w:tcBorders>
            <w:shd w:val="clear" w:color="auto" w:fill="auto"/>
            <w:vAlign w:val="center"/>
            <w:hideMark/>
          </w:tcPr>
          <w:p w14:paraId="2DA764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22104-0044</w:t>
            </w:r>
          </w:p>
        </w:tc>
        <w:tc>
          <w:tcPr>
            <w:tcW w:w="984" w:type="dxa"/>
            <w:tcBorders>
              <w:top w:val="nil"/>
              <w:left w:val="nil"/>
              <w:bottom w:val="single" w:sz="4" w:space="0" w:color="C49427"/>
              <w:right w:val="single" w:sz="4" w:space="0" w:color="C49427"/>
            </w:tcBorders>
            <w:shd w:val="clear" w:color="auto" w:fill="auto"/>
            <w:vAlign w:val="center"/>
            <w:hideMark/>
          </w:tcPr>
          <w:p w14:paraId="09C175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22100044</w:t>
            </w:r>
          </w:p>
        </w:tc>
        <w:tc>
          <w:tcPr>
            <w:tcW w:w="1067" w:type="dxa"/>
            <w:tcBorders>
              <w:top w:val="nil"/>
              <w:left w:val="nil"/>
              <w:bottom w:val="single" w:sz="8" w:space="0" w:color="C49427"/>
              <w:right w:val="nil"/>
            </w:tcBorders>
            <w:shd w:val="clear" w:color="auto" w:fill="auto"/>
            <w:vAlign w:val="center"/>
            <w:hideMark/>
          </w:tcPr>
          <w:p w14:paraId="5DB97785" w14:textId="16F01CCE"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r w:rsidR="00916545">
              <w:rPr>
                <w:rFonts w:ascii="Noto Sans" w:hAnsi="Noto Sans" w:cs="Noto Sans"/>
                <w:color w:val="000000"/>
                <w:sz w:val="16"/>
                <w:szCs w:val="16"/>
              </w:rPr>
              <w:t>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F2B154A" w14:textId="7329A8A7" w:rsidR="003452DB" w:rsidRPr="003452DB" w:rsidRDefault="00916545"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64</w:t>
            </w:r>
          </w:p>
        </w:tc>
      </w:tr>
      <w:tr w:rsidR="003452DB" w:rsidRPr="003452DB" w14:paraId="6C1C0B98"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156A8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163</w:t>
            </w:r>
          </w:p>
        </w:tc>
        <w:tc>
          <w:tcPr>
            <w:tcW w:w="1935" w:type="dxa"/>
            <w:tcBorders>
              <w:top w:val="nil"/>
              <w:left w:val="nil"/>
              <w:bottom w:val="single" w:sz="4" w:space="0" w:color="C49427"/>
              <w:right w:val="single" w:sz="4" w:space="0" w:color="C49427"/>
            </w:tcBorders>
            <w:shd w:val="clear" w:color="auto" w:fill="auto"/>
            <w:vAlign w:val="center"/>
            <w:hideMark/>
          </w:tcPr>
          <w:p w14:paraId="74975C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CALABAZA DE CASTILLA</w:t>
            </w:r>
          </w:p>
        </w:tc>
        <w:tc>
          <w:tcPr>
            <w:tcW w:w="1179" w:type="dxa"/>
            <w:tcBorders>
              <w:top w:val="nil"/>
              <w:left w:val="nil"/>
              <w:bottom w:val="single" w:sz="4" w:space="0" w:color="C49427"/>
              <w:right w:val="single" w:sz="4" w:space="0" w:color="C49427"/>
            </w:tcBorders>
            <w:shd w:val="clear" w:color="auto" w:fill="auto"/>
            <w:vAlign w:val="center"/>
            <w:hideMark/>
          </w:tcPr>
          <w:p w14:paraId="6DC291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C5A8C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CALABAZA (HORTALIZA)</w:t>
            </w:r>
          </w:p>
        </w:tc>
        <w:tc>
          <w:tcPr>
            <w:tcW w:w="1096" w:type="dxa"/>
            <w:tcBorders>
              <w:top w:val="nil"/>
              <w:left w:val="nil"/>
              <w:bottom w:val="single" w:sz="4" w:space="0" w:color="C49427"/>
              <w:right w:val="single" w:sz="4" w:space="0" w:color="C49427"/>
            </w:tcBorders>
            <w:shd w:val="clear" w:color="auto" w:fill="auto"/>
            <w:vAlign w:val="center"/>
            <w:hideMark/>
          </w:tcPr>
          <w:p w14:paraId="18BA089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22104-0045</w:t>
            </w:r>
          </w:p>
        </w:tc>
        <w:tc>
          <w:tcPr>
            <w:tcW w:w="984" w:type="dxa"/>
            <w:tcBorders>
              <w:top w:val="nil"/>
              <w:left w:val="nil"/>
              <w:bottom w:val="single" w:sz="4" w:space="0" w:color="C49427"/>
              <w:right w:val="single" w:sz="4" w:space="0" w:color="C49427"/>
            </w:tcBorders>
            <w:shd w:val="clear" w:color="auto" w:fill="auto"/>
            <w:vAlign w:val="center"/>
            <w:hideMark/>
          </w:tcPr>
          <w:p w14:paraId="33E73C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22100045</w:t>
            </w:r>
          </w:p>
        </w:tc>
        <w:tc>
          <w:tcPr>
            <w:tcW w:w="1067" w:type="dxa"/>
            <w:tcBorders>
              <w:top w:val="nil"/>
              <w:left w:val="nil"/>
              <w:bottom w:val="single" w:sz="8" w:space="0" w:color="C49427"/>
              <w:right w:val="nil"/>
            </w:tcBorders>
            <w:shd w:val="clear" w:color="auto" w:fill="auto"/>
            <w:vAlign w:val="center"/>
            <w:hideMark/>
          </w:tcPr>
          <w:p w14:paraId="48F5B4F9" w14:textId="796A235E" w:rsidR="003452DB" w:rsidRPr="003452DB" w:rsidRDefault="00916545" w:rsidP="003452DB">
            <w:pPr>
              <w:jc w:val="center"/>
              <w:rPr>
                <w:rFonts w:ascii="Noto Sans" w:eastAsia="Times New Roman" w:hAnsi="Noto Sans" w:cs="Noto Sans"/>
                <w:color w:val="000000"/>
                <w:sz w:val="16"/>
                <w:szCs w:val="16"/>
                <w:highlight w:val="yellow"/>
                <w:lang w:val="es-MX" w:eastAsia="es-MX"/>
              </w:rPr>
            </w:pPr>
            <w:r w:rsidRPr="00916545">
              <w:rPr>
                <w:rFonts w:ascii="Noto Sans" w:hAnsi="Noto Sans" w:cs="Noto Sans"/>
                <w:color w:val="000000"/>
                <w:sz w:val="16"/>
                <w:szCs w:val="16"/>
                <w:lang w:eastAsia="es-MX"/>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52CA0A8" w14:textId="46F180FA"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916545">
              <w:rPr>
                <w:rFonts w:ascii="Noto Sans" w:hAnsi="Noto Sans" w:cs="Noto Sans"/>
                <w:color w:val="000000"/>
                <w:sz w:val="16"/>
                <w:szCs w:val="16"/>
              </w:rPr>
              <w:t>0</w:t>
            </w:r>
          </w:p>
        </w:tc>
      </w:tr>
      <w:tr w:rsidR="003452DB" w:rsidRPr="003452DB" w14:paraId="425F545C"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AF5B9C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164</w:t>
            </w:r>
          </w:p>
        </w:tc>
        <w:tc>
          <w:tcPr>
            <w:tcW w:w="1935" w:type="dxa"/>
            <w:tcBorders>
              <w:top w:val="nil"/>
              <w:left w:val="nil"/>
              <w:bottom w:val="single" w:sz="4" w:space="0" w:color="C49427"/>
              <w:right w:val="single" w:sz="4" w:space="0" w:color="C49427"/>
            </w:tcBorders>
            <w:shd w:val="clear" w:color="auto" w:fill="auto"/>
            <w:vAlign w:val="center"/>
            <w:hideMark/>
          </w:tcPr>
          <w:p w14:paraId="0FE424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CAMOTE</w:t>
            </w:r>
          </w:p>
        </w:tc>
        <w:tc>
          <w:tcPr>
            <w:tcW w:w="1179" w:type="dxa"/>
            <w:tcBorders>
              <w:top w:val="nil"/>
              <w:left w:val="nil"/>
              <w:bottom w:val="single" w:sz="4" w:space="0" w:color="C49427"/>
              <w:right w:val="single" w:sz="4" w:space="0" w:color="C49427"/>
            </w:tcBorders>
            <w:shd w:val="clear" w:color="auto" w:fill="auto"/>
            <w:vAlign w:val="center"/>
            <w:hideMark/>
          </w:tcPr>
          <w:p w14:paraId="3E68EB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A2E5D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CAMOTE (HORTALIZA)</w:t>
            </w:r>
          </w:p>
        </w:tc>
        <w:tc>
          <w:tcPr>
            <w:tcW w:w="1096" w:type="dxa"/>
            <w:tcBorders>
              <w:top w:val="nil"/>
              <w:left w:val="nil"/>
              <w:bottom w:val="single" w:sz="4" w:space="0" w:color="C49427"/>
              <w:right w:val="single" w:sz="4" w:space="0" w:color="C49427"/>
            </w:tcBorders>
            <w:shd w:val="clear" w:color="auto" w:fill="auto"/>
            <w:vAlign w:val="center"/>
            <w:hideMark/>
          </w:tcPr>
          <w:p w14:paraId="3FBB33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22104-0051</w:t>
            </w:r>
          </w:p>
        </w:tc>
        <w:tc>
          <w:tcPr>
            <w:tcW w:w="984" w:type="dxa"/>
            <w:tcBorders>
              <w:top w:val="nil"/>
              <w:left w:val="nil"/>
              <w:bottom w:val="single" w:sz="4" w:space="0" w:color="C49427"/>
              <w:right w:val="single" w:sz="4" w:space="0" w:color="C49427"/>
            </w:tcBorders>
            <w:shd w:val="clear" w:color="auto" w:fill="auto"/>
            <w:vAlign w:val="center"/>
            <w:hideMark/>
          </w:tcPr>
          <w:p w14:paraId="0BC37A8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22100051</w:t>
            </w:r>
          </w:p>
        </w:tc>
        <w:tc>
          <w:tcPr>
            <w:tcW w:w="1067" w:type="dxa"/>
            <w:tcBorders>
              <w:top w:val="nil"/>
              <w:left w:val="nil"/>
              <w:bottom w:val="single" w:sz="8" w:space="0" w:color="C49427"/>
              <w:right w:val="nil"/>
            </w:tcBorders>
            <w:shd w:val="clear" w:color="auto" w:fill="auto"/>
            <w:vAlign w:val="center"/>
            <w:hideMark/>
          </w:tcPr>
          <w:p w14:paraId="6540D48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32520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38C905F1"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E3426A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165</w:t>
            </w:r>
          </w:p>
        </w:tc>
        <w:tc>
          <w:tcPr>
            <w:tcW w:w="1935" w:type="dxa"/>
            <w:tcBorders>
              <w:top w:val="nil"/>
              <w:left w:val="nil"/>
              <w:bottom w:val="single" w:sz="4" w:space="0" w:color="C49427"/>
              <w:right w:val="single" w:sz="4" w:space="0" w:color="C49427"/>
            </w:tcBorders>
            <w:shd w:val="clear" w:color="auto" w:fill="auto"/>
            <w:vAlign w:val="center"/>
            <w:hideMark/>
          </w:tcPr>
          <w:p w14:paraId="11BC1F0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CAÑA</w:t>
            </w:r>
          </w:p>
        </w:tc>
        <w:tc>
          <w:tcPr>
            <w:tcW w:w="1179" w:type="dxa"/>
            <w:tcBorders>
              <w:top w:val="nil"/>
              <w:left w:val="nil"/>
              <w:bottom w:val="single" w:sz="4" w:space="0" w:color="C49427"/>
              <w:right w:val="single" w:sz="4" w:space="0" w:color="C49427"/>
            </w:tcBorders>
            <w:shd w:val="clear" w:color="auto" w:fill="auto"/>
            <w:vAlign w:val="center"/>
            <w:hideMark/>
          </w:tcPr>
          <w:p w14:paraId="790000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025D2B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CAÑA DE AZÚCAR (HORTALIZA)</w:t>
            </w:r>
          </w:p>
        </w:tc>
        <w:tc>
          <w:tcPr>
            <w:tcW w:w="1096" w:type="dxa"/>
            <w:tcBorders>
              <w:top w:val="nil"/>
              <w:left w:val="nil"/>
              <w:bottom w:val="single" w:sz="4" w:space="0" w:color="C49427"/>
              <w:right w:val="single" w:sz="4" w:space="0" w:color="C49427"/>
            </w:tcBorders>
            <w:shd w:val="clear" w:color="auto" w:fill="auto"/>
            <w:vAlign w:val="center"/>
            <w:hideMark/>
          </w:tcPr>
          <w:p w14:paraId="1611C4C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22104-0055</w:t>
            </w:r>
          </w:p>
        </w:tc>
        <w:tc>
          <w:tcPr>
            <w:tcW w:w="984" w:type="dxa"/>
            <w:tcBorders>
              <w:top w:val="nil"/>
              <w:left w:val="nil"/>
              <w:bottom w:val="single" w:sz="4" w:space="0" w:color="C49427"/>
              <w:right w:val="single" w:sz="4" w:space="0" w:color="C49427"/>
            </w:tcBorders>
            <w:shd w:val="clear" w:color="auto" w:fill="auto"/>
            <w:vAlign w:val="center"/>
            <w:hideMark/>
          </w:tcPr>
          <w:p w14:paraId="42B690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22100055</w:t>
            </w:r>
          </w:p>
        </w:tc>
        <w:tc>
          <w:tcPr>
            <w:tcW w:w="1067" w:type="dxa"/>
            <w:tcBorders>
              <w:top w:val="nil"/>
              <w:left w:val="nil"/>
              <w:bottom w:val="single" w:sz="8" w:space="0" w:color="C49427"/>
              <w:right w:val="nil"/>
            </w:tcBorders>
            <w:shd w:val="clear" w:color="auto" w:fill="auto"/>
            <w:vAlign w:val="center"/>
            <w:hideMark/>
          </w:tcPr>
          <w:p w14:paraId="70E2F2B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D866B2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0BAEE04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2F5BB6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166</w:t>
            </w:r>
          </w:p>
        </w:tc>
        <w:tc>
          <w:tcPr>
            <w:tcW w:w="1935" w:type="dxa"/>
            <w:tcBorders>
              <w:top w:val="nil"/>
              <w:left w:val="nil"/>
              <w:bottom w:val="single" w:sz="4" w:space="0" w:color="C49427"/>
              <w:right w:val="single" w:sz="4" w:space="0" w:color="C49427"/>
            </w:tcBorders>
            <w:shd w:val="clear" w:color="auto" w:fill="auto"/>
            <w:vAlign w:val="center"/>
            <w:hideMark/>
          </w:tcPr>
          <w:p w14:paraId="78242C5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CEBOLLA BLANCA</w:t>
            </w:r>
          </w:p>
        </w:tc>
        <w:tc>
          <w:tcPr>
            <w:tcW w:w="1179" w:type="dxa"/>
            <w:tcBorders>
              <w:top w:val="nil"/>
              <w:left w:val="nil"/>
              <w:bottom w:val="single" w:sz="4" w:space="0" w:color="C49427"/>
              <w:right w:val="single" w:sz="4" w:space="0" w:color="C49427"/>
            </w:tcBorders>
            <w:shd w:val="clear" w:color="auto" w:fill="auto"/>
            <w:vAlign w:val="center"/>
            <w:hideMark/>
          </w:tcPr>
          <w:p w14:paraId="1EC728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96212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CEBOLLA</w:t>
            </w:r>
          </w:p>
        </w:tc>
        <w:tc>
          <w:tcPr>
            <w:tcW w:w="1096" w:type="dxa"/>
            <w:tcBorders>
              <w:top w:val="nil"/>
              <w:left w:val="nil"/>
              <w:bottom w:val="single" w:sz="4" w:space="0" w:color="C49427"/>
              <w:right w:val="single" w:sz="4" w:space="0" w:color="C49427"/>
            </w:tcBorders>
            <w:shd w:val="clear" w:color="auto" w:fill="auto"/>
            <w:vAlign w:val="center"/>
            <w:hideMark/>
          </w:tcPr>
          <w:p w14:paraId="226B998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22104-0312</w:t>
            </w:r>
          </w:p>
        </w:tc>
        <w:tc>
          <w:tcPr>
            <w:tcW w:w="984" w:type="dxa"/>
            <w:tcBorders>
              <w:top w:val="nil"/>
              <w:left w:val="nil"/>
              <w:bottom w:val="single" w:sz="4" w:space="0" w:color="C49427"/>
              <w:right w:val="single" w:sz="4" w:space="0" w:color="C49427"/>
            </w:tcBorders>
            <w:shd w:val="clear" w:color="auto" w:fill="auto"/>
            <w:vAlign w:val="center"/>
            <w:hideMark/>
          </w:tcPr>
          <w:p w14:paraId="14ECB2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22100312</w:t>
            </w:r>
          </w:p>
        </w:tc>
        <w:tc>
          <w:tcPr>
            <w:tcW w:w="1067" w:type="dxa"/>
            <w:tcBorders>
              <w:top w:val="nil"/>
              <w:left w:val="nil"/>
              <w:bottom w:val="single" w:sz="8" w:space="0" w:color="C49427"/>
              <w:right w:val="nil"/>
            </w:tcBorders>
            <w:shd w:val="clear" w:color="auto" w:fill="auto"/>
            <w:vAlign w:val="center"/>
            <w:hideMark/>
          </w:tcPr>
          <w:p w14:paraId="5792FF4A" w14:textId="09DA8A3A" w:rsidR="003452DB" w:rsidRPr="003452DB" w:rsidRDefault="00F26A5B" w:rsidP="003452DB">
            <w:pPr>
              <w:jc w:val="center"/>
              <w:rPr>
                <w:rFonts w:ascii="Noto Sans" w:eastAsia="Times New Roman" w:hAnsi="Noto Sans" w:cs="Noto Sans"/>
                <w:color w:val="000000"/>
                <w:sz w:val="16"/>
                <w:szCs w:val="16"/>
                <w:highlight w:val="yellow"/>
                <w:lang w:val="es-MX" w:eastAsia="es-MX"/>
              </w:rPr>
            </w:pPr>
            <w:r w:rsidRPr="00F26A5B">
              <w:rPr>
                <w:rFonts w:ascii="Noto Sans" w:hAnsi="Noto Sans" w:cs="Noto Sans"/>
                <w:color w:val="000000"/>
                <w:sz w:val="16"/>
                <w:szCs w:val="16"/>
                <w:lang w:eastAsia="es-MX"/>
              </w:rPr>
              <w:t>25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D589DEA" w14:textId="2B7C2069"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w:t>
            </w:r>
            <w:r w:rsidR="00F26A5B">
              <w:rPr>
                <w:rFonts w:ascii="Noto Sans" w:hAnsi="Noto Sans" w:cs="Noto Sans"/>
                <w:color w:val="000000"/>
                <w:sz w:val="16"/>
                <w:szCs w:val="16"/>
              </w:rPr>
              <w:t>0</w:t>
            </w:r>
          </w:p>
        </w:tc>
      </w:tr>
      <w:tr w:rsidR="003452DB" w:rsidRPr="003452DB" w14:paraId="624FC5B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EDF5F4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167</w:t>
            </w:r>
          </w:p>
        </w:tc>
        <w:tc>
          <w:tcPr>
            <w:tcW w:w="1935" w:type="dxa"/>
            <w:tcBorders>
              <w:top w:val="nil"/>
              <w:left w:val="nil"/>
              <w:bottom w:val="single" w:sz="12" w:space="0" w:color="C49427"/>
              <w:right w:val="single" w:sz="8" w:space="0" w:color="C49427"/>
            </w:tcBorders>
            <w:shd w:val="clear" w:color="auto" w:fill="auto"/>
            <w:vAlign w:val="center"/>
          </w:tcPr>
          <w:p w14:paraId="6A5641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CEBOLLIN</w:t>
            </w:r>
          </w:p>
        </w:tc>
        <w:tc>
          <w:tcPr>
            <w:tcW w:w="1179" w:type="dxa"/>
            <w:tcBorders>
              <w:top w:val="nil"/>
              <w:left w:val="nil"/>
              <w:bottom w:val="single" w:sz="12" w:space="0" w:color="C49427"/>
              <w:right w:val="single" w:sz="8" w:space="0" w:color="C49427"/>
            </w:tcBorders>
            <w:shd w:val="clear" w:color="auto" w:fill="auto"/>
            <w:vAlign w:val="center"/>
          </w:tcPr>
          <w:p w14:paraId="0A26C1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MANOJOS</w:t>
            </w:r>
          </w:p>
        </w:tc>
        <w:tc>
          <w:tcPr>
            <w:tcW w:w="1799" w:type="dxa"/>
            <w:tcBorders>
              <w:top w:val="nil"/>
              <w:left w:val="nil"/>
              <w:bottom w:val="single" w:sz="12" w:space="0" w:color="C49427"/>
              <w:right w:val="single" w:sz="8" w:space="0" w:color="C49427"/>
            </w:tcBorders>
            <w:shd w:val="clear" w:color="auto" w:fill="auto"/>
            <w:vAlign w:val="center"/>
          </w:tcPr>
          <w:p w14:paraId="0BEA1E8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CEBOLLIN</w:t>
            </w:r>
          </w:p>
        </w:tc>
        <w:tc>
          <w:tcPr>
            <w:tcW w:w="1096" w:type="dxa"/>
            <w:tcBorders>
              <w:top w:val="nil"/>
              <w:left w:val="nil"/>
              <w:bottom w:val="single" w:sz="12" w:space="0" w:color="C49427"/>
              <w:right w:val="single" w:sz="8" w:space="0" w:color="C49427"/>
            </w:tcBorders>
            <w:shd w:val="clear" w:color="auto" w:fill="auto"/>
            <w:vAlign w:val="center"/>
          </w:tcPr>
          <w:p w14:paraId="2FA2DA5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22104-0313</w:t>
            </w:r>
          </w:p>
        </w:tc>
        <w:tc>
          <w:tcPr>
            <w:tcW w:w="984" w:type="dxa"/>
            <w:tcBorders>
              <w:top w:val="nil"/>
              <w:left w:val="nil"/>
              <w:bottom w:val="single" w:sz="12" w:space="0" w:color="C49427"/>
              <w:right w:val="single" w:sz="8" w:space="0" w:color="C49427"/>
            </w:tcBorders>
            <w:shd w:val="clear" w:color="auto" w:fill="auto"/>
            <w:vAlign w:val="center"/>
          </w:tcPr>
          <w:p w14:paraId="159E40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22100313</w:t>
            </w:r>
          </w:p>
        </w:tc>
        <w:tc>
          <w:tcPr>
            <w:tcW w:w="1067" w:type="dxa"/>
            <w:tcBorders>
              <w:top w:val="nil"/>
              <w:left w:val="nil"/>
              <w:bottom w:val="single" w:sz="12" w:space="0" w:color="C49427"/>
              <w:right w:val="nil"/>
            </w:tcBorders>
            <w:shd w:val="clear" w:color="auto" w:fill="auto"/>
            <w:vAlign w:val="center"/>
          </w:tcPr>
          <w:p w14:paraId="730ED846"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5</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1B8BEEAB"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8</w:t>
            </w:r>
          </w:p>
        </w:tc>
      </w:tr>
      <w:tr w:rsidR="003452DB" w:rsidRPr="003452DB" w14:paraId="3A0CB411"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9604AF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168</w:t>
            </w:r>
          </w:p>
        </w:tc>
        <w:tc>
          <w:tcPr>
            <w:tcW w:w="1935" w:type="dxa"/>
            <w:tcBorders>
              <w:top w:val="nil"/>
              <w:left w:val="nil"/>
              <w:bottom w:val="single" w:sz="4" w:space="0" w:color="C49427"/>
              <w:right w:val="single" w:sz="4" w:space="0" w:color="C49427"/>
            </w:tcBorders>
            <w:shd w:val="clear" w:color="auto" w:fill="auto"/>
            <w:vAlign w:val="center"/>
            <w:hideMark/>
          </w:tcPr>
          <w:p w14:paraId="6E2948B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CHAMPIÑONES</w:t>
            </w:r>
          </w:p>
        </w:tc>
        <w:tc>
          <w:tcPr>
            <w:tcW w:w="1179" w:type="dxa"/>
            <w:tcBorders>
              <w:top w:val="nil"/>
              <w:left w:val="nil"/>
              <w:bottom w:val="single" w:sz="4" w:space="0" w:color="C49427"/>
              <w:right w:val="single" w:sz="4" w:space="0" w:color="C49427"/>
            </w:tcBorders>
            <w:shd w:val="clear" w:color="auto" w:fill="auto"/>
            <w:vAlign w:val="center"/>
            <w:hideMark/>
          </w:tcPr>
          <w:p w14:paraId="40D669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7C88B4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CHAMPIÑONES (HONGOS)</w:t>
            </w:r>
          </w:p>
        </w:tc>
        <w:tc>
          <w:tcPr>
            <w:tcW w:w="1096" w:type="dxa"/>
            <w:tcBorders>
              <w:top w:val="nil"/>
              <w:left w:val="nil"/>
              <w:bottom w:val="single" w:sz="4" w:space="0" w:color="C49427"/>
              <w:right w:val="single" w:sz="4" w:space="0" w:color="C49427"/>
            </w:tcBorders>
            <w:shd w:val="clear" w:color="auto" w:fill="auto"/>
            <w:vAlign w:val="center"/>
            <w:hideMark/>
          </w:tcPr>
          <w:p w14:paraId="237E5C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22104-0315</w:t>
            </w:r>
          </w:p>
        </w:tc>
        <w:tc>
          <w:tcPr>
            <w:tcW w:w="984" w:type="dxa"/>
            <w:tcBorders>
              <w:top w:val="nil"/>
              <w:left w:val="nil"/>
              <w:bottom w:val="single" w:sz="4" w:space="0" w:color="C49427"/>
              <w:right w:val="single" w:sz="4" w:space="0" w:color="C49427"/>
            </w:tcBorders>
            <w:shd w:val="clear" w:color="auto" w:fill="auto"/>
            <w:vAlign w:val="center"/>
            <w:hideMark/>
          </w:tcPr>
          <w:p w14:paraId="41B000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22100315</w:t>
            </w:r>
          </w:p>
        </w:tc>
        <w:tc>
          <w:tcPr>
            <w:tcW w:w="1067" w:type="dxa"/>
            <w:tcBorders>
              <w:top w:val="nil"/>
              <w:left w:val="nil"/>
              <w:bottom w:val="single" w:sz="8" w:space="0" w:color="C49427"/>
              <w:right w:val="nil"/>
            </w:tcBorders>
            <w:shd w:val="clear" w:color="auto" w:fill="auto"/>
            <w:vAlign w:val="center"/>
            <w:hideMark/>
          </w:tcPr>
          <w:p w14:paraId="18088DB3" w14:textId="7F1E7161" w:rsidR="003452DB" w:rsidRPr="003452DB" w:rsidRDefault="00764002" w:rsidP="003452DB">
            <w:pPr>
              <w:jc w:val="center"/>
              <w:rPr>
                <w:rFonts w:ascii="Noto Sans" w:eastAsia="Times New Roman" w:hAnsi="Noto Sans" w:cs="Noto Sans"/>
                <w:color w:val="000000"/>
                <w:sz w:val="16"/>
                <w:szCs w:val="16"/>
                <w:highlight w:val="yellow"/>
                <w:lang w:val="es-MX" w:eastAsia="es-MX"/>
              </w:rPr>
            </w:pPr>
            <w:r w:rsidRPr="00764002">
              <w:rPr>
                <w:rFonts w:ascii="Noto Sans" w:hAnsi="Noto Sans" w:cs="Noto Sans"/>
                <w:color w:val="000000"/>
                <w:sz w:val="16"/>
                <w:szCs w:val="16"/>
                <w:lang w:eastAsia="es-MX"/>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B30CBF2" w14:textId="20B44B3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764002">
              <w:rPr>
                <w:rFonts w:ascii="Noto Sans" w:hAnsi="Noto Sans" w:cs="Noto Sans"/>
                <w:color w:val="000000"/>
                <w:sz w:val="16"/>
                <w:szCs w:val="16"/>
              </w:rPr>
              <w:t>3</w:t>
            </w:r>
          </w:p>
        </w:tc>
      </w:tr>
      <w:tr w:rsidR="003452DB" w:rsidRPr="003452DB" w14:paraId="68B343AC"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464D0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169</w:t>
            </w:r>
          </w:p>
        </w:tc>
        <w:tc>
          <w:tcPr>
            <w:tcW w:w="1935" w:type="dxa"/>
            <w:tcBorders>
              <w:top w:val="nil"/>
              <w:left w:val="nil"/>
              <w:bottom w:val="single" w:sz="4" w:space="0" w:color="C49427"/>
              <w:right w:val="single" w:sz="4" w:space="0" w:color="C49427"/>
            </w:tcBorders>
            <w:shd w:val="clear" w:color="auto" w:fill="auto"/>
            <w:vAlign w:val="center"/>
            <w:hideMark/>
          </w:tcPr>
          <w:p w14:paraId="7A8CC2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CHAYOTE GRANDE SIN ESPINAS</w:t>
            </w:r>
          </w:p>
        </w:tc>
        <w:tc>
          <w:tcPr>
            <w:tcW w:w="1179" w:type="dxa"/>
            <w:tcBorders>
              <w:top w:val="nil"/>
              <w:left w:val="nil"/>
              <w:bottom w:val="single" w:sz="4" w:space="0" w:color="C49427"/>
              <w:right w:val="single" w:sz="4" w:space="0" w:color="C49427"/>
            </w:tcBorders>
            <w:shd w:val="clear" w:color="auto" w:fill="auto"/>
            <w:vAlign w:val="center"/>
            <w:hideMark/>
          </w:tcPr>
          <w:p w14:paraId="05193545" w14:textId="3DD0AE12" w:rsidR="003452DB" w:rsidRPr="003452DB" w:rsidRDefault="00764002"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331D5DF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CHAYOTE</w:t>
            </w:r>
          </w:p>
        </w:tc>
        <w:tc>
          <w:tcPr>
            <w:tcW w:w="1096" w:type="dxa"/>
            <w:tcBorders>
              <w:top w:val="nil"/>
              <w:left w:val="nil"/>
              <w:bottom w:val="single" w:sz="4" w:space="0" w:color="C49427"/>
              <w:right w:val="single" w:sz="4" w:space="0" w:color="C49427"/>
            </w:tcBorders>
            <w:shd w:val="clear" w:color="auto" w:fill="auto"/>
            <w:vAlign w:val="center"/>
            <w:hideMark/>
          </w:tcPr>
          <w:p w14:paraId="08AB05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22104-0317</w:t>
            </w:r>
          </w:p>
        </w:tc>
        <w:tc>
          <w:tcPr>
            <w:tcW w:w="984" w:type="dxa"/>
            <w:tcBorders>
              <w:top w:val="nil"/>
              <w:left w:val="nil"/>
              <w:bottom w:val="single" w:sz="4" w:space="0" w:color="C49427"/>
              <w:right w:val="single" w:sz="4" w:space="0" w:color="C49427"/>
            </w:tcBorders>
            <w:shd w:val="clear" w:color="auto" w:fill="auto"/>
            <w:vAlign w:val="center"/>
            <w:hideMark/>
          </w:tcPr>
          <w:p w14:paraId="23F93D1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22100317</w:t>
            </w:r>
          </w:p>
        </w:tc>
        <w:tc>
          <w:tcPr>
            <w:tcW w:w="1067" w:type="dxa"/>
            <w:tcBorders>
              <w:top w:val="nil"/>
              <w:left w:val="nil"/>
              <w:bottom w:val="single" w:sz="8" w:space="0" w:color="C49427"/>
              <w:right w:val="nil"/>
            </w:tcBorders>
            <w:shd w:val="clear" w:color="auto" w:fill="auto"/>
            <w:vAlign w:val="center"/>
            <w:hideMark/>
          </w:tcPr>
          <w:p w14:paraId="2BAA5F32" w14:textId="65F4A6FA" w:rsidR="003452DB" w:rsidRPr="003452DB" w:rsidRDefault="00764002" w:rsidP="003452DB">
            <w:pPr>
              <w:jc w:val="center"/>
              <w:rPr>
                <w:rFonts w:ascii="Noto Sans" w:eastAsia="Times New Roman" w:hAnsi="Noto Sans" w:cs="Noto Sans"/>
                <w:color w:val="000000"/>
                <w:sz w:val="16"/>
                <w:szCs w:val="16"/>
                <w:highlight w:val="yellow"/>
                <w:lang w:val="es-MX" w:eastAsia="es-MX"/>
              </w:rPr>
            </w:pPr>
            <w:r w:rsidRPr="00764002">
              <w:rPr>
                <w:rFonts w:ascii="Noto Sans" w:hAnsi="Noto Sans" w:cs="Noto Sans"/>
                <w:color w:val="000000"/>
                <w:sz w:val="16"/>
                <w:szCs w:val="16"/>
                <w:lang w:eastAsia="es-MX"/>
              </w:rPr>
              <w:t>12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212DCF4" w14:textId="3883AFAB" w:rsidR="003452DB" w:rsidRPr="003452DB" w:rsidRDefault="00764002"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19</w:t>
            </w:r>
          </w:p>
        </w:tc>
      </w:tr>
      <w:tr w:rsidR="003452DB" w:rsidRPr="003452DB" w14:paraId="17101B6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037FED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170</w:t>
            </w:r>
          </w:p>
        </w:tc>
        <w:tc>
          <w:tcPr>
            <w:tcW w:w="1935" w:type="dxa"/>
            <w:tcBorders>
              <w:top w:val="nil"/>
              <w:left w:val="nil"/>
              <w:bottom w:val="single" w:sz="4" w:space="0" w:color="C49427"/>
              <w:right w:val="single" w:sz="4" w:space="0" w:color="C49427"/>
            </w:tcBorders>
            <w:shd w:val="clear" w:color="auto" w:fill="auto"/>
            <w:vAlign w:val="center"/>
            <w:hideMark/>
          </w:tcPr>
          <w:p w14:paraId="3F376F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CHÍCHARO</w:t>
            </w:r>
          </w:p>
        </w:tc>
        <w:tc>
          <w:tcPr>
            <w:tcW w:w="1179" w:type="dxa"/>
            <w:tcBorders>
              <w:top w:val="nil"/>
              <w:left w:val="nil"/>
              <w:bottom w:val="single" w:sz="4" w:space="0" w:color="C49427"/>
              <w:right w:val="single" w:sz="4" w:space="0" w:color="C49427"/>
            </w:tcBorders>
            <w:shd w:val="clear" w:color="auto" w:fill="auto"/>
            <w:vAlign w:val="center"/>
            <w:hideMark/>
          </w:tcPr>
          <w:p w14:paraId="4CCC611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7B63C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CHÍCHARO</w:t>
            </w:r>
          </w:p>
        </w:tc>
        <w:tc>
          <w:tcPr>
            <w:tcW w:w="1096" w:type="dxa"/>
            <w:tcBorders>
              <w:top w:val="nil"/>
              <w:left w:val="nil"/>
              <w:bottom w:val="single" w:sz="4" w:space="0" w:color="C49427"/>
              <w:right w:val="single" w:sz="4" w:space="0" w:color="C49427"/>
            </w:tcBorders>
            <w:shd w:val="clear" w:color="auto" w:fill="auto"/>
            <w:vAlign w:val="center"/>
            <w:hideMark/>
          </w:tcPr>
          <w:p w14:paraId="053BBF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22104-0318</w:t>
            </w:r>
          </w:p>
        </w:tc>
        <w:tc>
          <w:tcPr>
            <w:tcW w:w="984" w:type="dxa"/>
            <w:tcBorders>
              <w:top w:val="nil"/>
              <w:left w:val="nil"/>
              <w:bottom w:val="single" w:sz="4" w:space="0" w:color="C49427"/>
              <w:right w:val="single" w:sz="4" w:space="0" w:color="C49427"/>
            </w:tcBorders>
            <w:shd w:val="clear" w:color="auto" w:fill="auto"/>
            <w:vAlign w:val="center"/>
            <w:hideMark/>
          </w:tcPr>
          <w:p w14:paraId="602903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22100318</w:t>
            </w:r>
          </w:p>
        </w:tc>
        <w:tc>
          <w:tcPr>
            <w:tcW w:w="1067" w:type="dxa"/>
            <w:tcBorders>
              <w:top w:val="nil"/>
              <w:left w:val="nil"/>
              <w:bottom w:val="single" w:sz="8" w:space="0" w:color="C49427"/>
              <w:right w:val="nil"/>
            </w:tcBorders>
            <w:shd w:val="clear" w:color="auto" w:fill="auto"/>
            <w:vAlign w:val="center"/>
            <w:hideMark/>
          </w:tcPr>
          <w:p w14:paraId="2077AEC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A79A0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31B8C56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FF83F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171</w:t>
            </w:r>
          </w:p>
        </w:tc>
        <w:tc>
          <w:tcPr>
            <w:tcW w:w="1935" w:type="dxa"/>
            <w:tcBorders>
              <w:top w:val="nil"/>
              <w:left w:val="nil"/>
              <w:bottom w:val="single" w:sz="4" w:space="0" w:color="C49427"/>
              <w:right w:val="single" w:sz="4" w:space="0" w:color="C49427"/>
            </w:tcBorders>
            <w:shd w:val="clear" w:color="auto" w:fill="auto"/>
            <w:vAlign w:val="center"/>
            <w:hideMark/>
          </w:tcPr>
          <w:p w14:paraId="51B249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CILANTRO</w:t>
            </w:r>
          </w:p>
        </w:tc>
        <w:tc>
          <w:tcPr>
            <w:tcW w:w="1179" w:type="dxa"/>
            <w:tcBorders>
              <w:top w:val="nil"/>
              <w:left w:val="nil"/>
              <w:bottom w:val="single" w:sz="4" w:space="0" w:color="C49427"/>
              <w:right w:val="single" w:sz="4" w:space="0" w:color="C49427"/>
            </w:tcBorders>
            <w:shd w:val="clear" w:color="auto" w:fill="auto"/>
            <w:vAlign w:val="center"/>
            <w:hideMark/>
          </w:tcPr>
          <w:p w14:paraId="3FBA4F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69785F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CILANTRO</w:t>
            </w:r>
          </w:p>
        </w:tc>
        <w:tc>
          <w:tcPr>
            <w:tcW w:w="1096" w:type="dxa"/>
            <w:tcBorders>
              <w:top w:val="nil"/>
              <w:left w:val="nil"/>
              <w:bottom w:val="single" w:sz="4" w:space="0" w:color="C49427"/>
              <w:right w:val="single" w:sz="4" w:space="0" w:color="C49427"/>
            </w:tcBorders>
            <w:shd w:val="clear" w:color="auto" w:fill="auto"/>
            <w:vAlign w:val="center"/>
            <w:hideMark/>
          </w:tcPr>
          <w:p w14:paraId="49FE06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22104-0329</w:t>
            </w:r>
          </w:p>
        </w:tc>
        <w:tc>
          <w:tcPr>
            <w:tcW w:w="984" w:type="dxa"/>
            <w:tcBorders>
              <w:top w:val="nil"/>
              <w:left w:val="nil"/>
              <w:bottom w:val="single" w:sz="4" w:space="0" w:color="C49427"/>
              <w:right w:val="single" w:sz="4" w:space="0" w:color="C49427"/>
            </w:tcBorders>
            <w:shd w:val="clear" w:color="auto" w:fill="auto"/>
            <w:vAlign w:val="center"/>
            <w:hideMark/>
          </w:tcPr>
          <w:p w14:paraId="313A9DC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22100329</w:t>
            </w:r>
          </w:p>
        </w:tc>
        <w:tc>
          <w:tcPr>
            <w:tcW w:w="1067" w:type="dxa"/>
            <w:tcBorders>
              <w:top w:val="nil"/>
              <w:left w:val="nil"/>
              <w:bottom w:val="single" w:sz="8" w:space="0" w:color="C49427"/>
              <w:right w:val="nil"/>
            </w:tcBorders>
            <w:shd w:val="clear" w:color="auto" w:fill="auto"/>
            <w:vAlign w:val="center"/>
            <w:hideMark/>
          </w:tcPr>
          <w:p w14:paraId="30C4981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70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10B83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112</w:t>
            </w:r>
          </w:p>
        </w:tc>
      </w:tr>
      <w:tr w:rsidR="003452DB" w:rsidRPr="003452DB" w14:paraId="58A783C7"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8794B7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172</w:t>
            </w:r>
          </w:p>
        </w:tc>
        <w:tc>
          <w:tcPr>
            <w:tcW w:w="1935" w:type="dxa"/>
            <w:tcBorders>
              <w:top w:val="nil"/>
              <w:left w:val="nil"/>
              <w:bottom w:val="single" w:sz="4" w:space="0" w:color="C49427"/>
              <w:right w:val="single" w:sz="4" w:space="0" w:color="C49427"/>
            </w:tcBorders>
            <w:shd w:val="clear" w:color="auto" w:fill="auto"/>
            <w:vAlign w:val="center"/>
            <w:hideMark/>
          </w:tcPr>
          <w:p w14:paraId="005029A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CIRUELA PASA SIN HUESO DE 400 GRAMOS</w:t>
            </w:r>
          </w:p>
        </w:tc>
        <w:tc>
          <w:tcPr>
            <w:tcW w:w="1179" w:type="dxa"/>
            <w:tcBorders>
              <w:top w:val="nil"/>
              <w:left w:val="nil"/>
              <w:bottom w:val="single" w:sz="4" w:space="0" w:color="C49427"/>
              <w:right w:val="single" w:sz="4" w:space="0" w:color="C49427"/>
            </w:tcBorders>
            <w:shd w:val="clear" w:color="auto" w:fill="auto"/>
            <w:vAlign w:val="center"/>
            <w:hideMark/>
          </w:tcPr>
          <w:p w14:paraId="1E5A7D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10836A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CIRUELA (FRUTAS)</w:t>
            </w:r>
          </w:p>
        </w:tc>
        <w:tc>
          <w:tcPr>
            <w:tcW w:w="1096" w:type="dxa"/>
            <w:tcBorders>
              <w:top w:val="nil"/>
              <w:left w:val="nil"/>
              <w:bottom w:val="single" w:sz="4" w:space="0" w:color="C49427"/>
              <w:right w:val="single" w:sz="4" w:space="0" w:color="C49427"/>
            </w:tcBorders>
            <w:shd w:val="clear" w:color="auto" w:fill="auto"/>
            <w:vAlign w:val="center"/>
            <w:hideMark/>
          </w:tcPr>
          <w:p w14:paraId="1C9EB4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22104-0093</w:t>
            </w:r>
          </w:p>
        </w:tc>
        <w:tc>
          <w:tcPr>
            <w:tcW w:w="984" w:type="dxa"/>
            <w:tcBorders>
              <w:top w:val="nil"/>
              <w:left w:val="nil"/>
              <w:bottom w:val="single" w:sz="4" w:space="0" w:color="C49427"/>
              <w:right w:val="single" w:sz="4" w:space="0" w:color="C49427"/>
            </w:tcBorders>
            <w:shd w:val="clear" w:color="auto" w:fill="auto"/>
            <w:vAlign w:val="center"/>
            <w:hideMark/>
          </w:tcPr>
          <w:p w14:paraId="0F8A62B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22100093</w:t>
            </w:r>
          </w:p>
        </w:tc>
        <w:tc>
          <w:tcPr>
            <w:tcW w:w="1067" w:type="dxa"/>
            <w:tcBorders>
              <w:top w:val="nil"/>
              <w:left w:val="nil"/>
              <w:bottom w:val="single" w:sz="8" w:space="0" w:color="C49427"/>
              <w:right w:val="nil"/>
            </w:tcBorders>
            <w:shd w:val="clear" w:color="auto" w:fill="auto"/>
            <w:vAlign w:val="center"/>
            <w:hideMark/>
          </w:tcPr>
          <w:p w14:paraId="4AFADB71"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4C15A0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1D0745C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D773C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173</w:t>
            </w:r>
          </w:p>
        </w:tc>
        <w:tc>
          <w:tcPr>
            <w:tcW w:w="1935" w:type="dxa"/>
            <w:tcBorders>
              <w:top w:val="nil"/>
              <w:left w:val="nil"/>
              <w:bottom w:val="single" w:sz="4" w:space="0" w:color="C49427"/>
              <w:right w:val="single" w:sz="4" w:space="0" w:color="C49427"/>
            </w:tcBorders>
            <w:shd w:val="clear" w:color="auto" w:fill="auto"/>
            <w:vAlign w:val="center"/>
            <w:hideMark/>
          </w:tcPr>
          <w:p w14:paraId="5265CB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COL BLANCA</w:t>
            </w:r>
          </w:p>
        </w:tc>
        <w:tc>
          <w:tcPr>
            <w:tcW w:w="1179" w:type="dxa"/>
            <w:tcBorders>
              <w:top w:val="nil"/>
              <w:left w:val="nil"/>
              <w:bottom w:val="single" w:sz="4" w:space="0" w:color="C49427"/>
              <w:right w:val="single" w:sz="4" w:space="0" w:color="C49427"/>
            </w:tcBorders>
            <w:shd w:val="clear" w:color="auto" w:fill="auto"/>
            <w:vAlign w:val="center"/>
            <w:hideMark/>
          </w:tcPr>
          <w:p w14:paraId="264B9DC1" w14:textId="3D3270E2" w:rsidR="003452DB" w:rsidRPr="003452DB" w:rsidRDefault="00764002"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3DEFCA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COL</w:t>
            </w:r>
          </w:p>
        </w:tc>
        <w:tc>
          <w:tcPr>
            <w:tcW w:w="1096" w:type="dxa"/>
            <w:tcBorders>
              <w:top w:val="nil"/>
              <w:left w:val="nil"/>
              <w:bottom w:val="single" w:sz="4" w:space="0" w:color="C49427"/>
              <w:right w:val="single" w:sz="4" w:space="0" w:color="C49427"/>
            </w:tcBorders>
            <w:shd w:val="clear" w:color="auto" w:fill="auto"/>
            <w:vAlign w:val="center"/>
            <w:hideMark/>
          </w:tcPr>
          <w:p w14:paraId="332E207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22104-0333</w:t>
            </w:r>
          </w:p>
        </w:tc>
        <w:tc>
          <w:tcPr>
            <w:tcW w:w="984" w:type="dxa"/>
            <w:tcBorders>
              <w:top w:val="nil"/>
              <w:left w:val="nil"/>
              <w:bottom w:val="single" w:sz="4" w:space="0" w:color="C49427"/>
              <w:right w:val="single" w:sz="4" w:space="0" w:color="C49427"/>
            </w:tcBorders>
            <w:shd w:val="clear" w:color="auto" w:fill="auto"/>
            <w:vAlign w:val="center"/>
            <w:hideMark/>
          </w:tcPr>
          <w:p w14:paraId="0BA01F5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22100333</w:t>
            </w:r>
          </w:p>
        </w:tc>
        <w:tc>
          <w:tcPr>
            <w:tcW w:w="1067" w:type="dxa"/>
            <w:tcBorders>
              <w:top w:val="nil"/>
              <w:left w:val="nil"/>
              <w:bottom w:val="single" w:sz="8" w:space="0" w:color="C49427"/>
              <w:right w:val="nil"/>
            </w:tcBorders>
            <w:shd w:val="clear" w:color="auto" w:fill="auto"/>
            <w:vAlign w:val="center"/>
            <w:hideMark/>
          </w:tcPr>
          <w:p w14:paraId="18DF299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44B6F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F652F8F"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B0D345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174</w:t>
            </w:r>
          </w:p>
        </w:tc>
        <w:tc>
          <w:tcPr>
            <w:tcW w:w="1935" w:type="dxa"/>
            <w:tcBorders>
              <w:top w:val="nil"/>
              <w:left w:val="nil"/>
              <w:bottom w:val="single" w:sz="4" w:space="0" w:color="C49427"/>
              <w:right w:val="single" w:sz="4" w:space="0" w:color="C49427"/>
            </w:tcBorders>
            <w:shd w:val="clear" w:color="auto" w:fill="auto"/>
            <w:vAlign w:val="center"/>
            <w:hideMark/>
          </w:tcPr>
          <w:p w14:paraId="049DE54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COLIFLOR</w:t>
            </w:r>
          </w:p>
        </w:tc>
        <w:tc>
          <w:tcPr>
            <w:tcW w:w="1179" w:type="dxa"/>
            <w:tcBorders>
              <w:top w:val="nil"/>
              <w:left w:val="nil"/>
              <w:bottom w:val="single" w:sz="4" w:space="0" w:color="C49427"/>
              <w:right w:val="single" w:sz="4" w:space="0" w:color="C49427"/>
            </w:tcBorders>
            <w:shd w:val="clear" w:color="auto" w:fill="auto"/>
            <w:vAlign w:val="center"/>
            <w:hideMark/>
          </w:tcPr>
          <w:p w14:paraId="38713E9D" w14:textId="2A83FB73" w:rsidR="003452DB" w:rsidRPr="003452DB" w:rsidRDefault="00E00AB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6B7BEF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COLIFLOR</w:t>
            </w:r>
          </w:p>
        </w:tc>
        <w:tc>
          <w:tcPr>
            <w:tcW w:w="1096" w:type="dxa"/>
            <w:tcBorders>
              <w:top w:val="nil"/>
              <w:left w:val="nil"/>
              <w:bottom w:val="single" w:sz="4" w:space="0" w:color="C49427"/>
              <w:right w:val="single" w:sz="4" w:space="0" w:color="C49427"/>
            </w:tcBorders>
            <w:shd w:val="clear" w:color="auto" w:fill="auto"/>
            <w:vAlign w:val="center"/>
            <w:hideMark/>
          </w:tcPr>
          <w:p w14:paraId="0CADE18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22104-0334</w:t>
            </w:r>
          </w:p>
        </w:tc>
        <w:tc>
          <w:tcPr>
            <w:tcW w:w="984" w:type="dxa"/>
            <w:tcBorders>
              <w:top w:val="nil"/>
              <w:left w:val="nil"/>
              <w:bottom w:val="single" w:sz="4" w:space="0" w:color="C49427"/>
              <w:right w:val="single" w:sz="4" w:space="0" w:color="C49427"/>
            </w:tcBorders>
            <w:shd w:val="clear" w:color="auto" w:fill="auto"/>
            <w:vAlign w:val="center"/>
            <w:hideMark/>
          </w:tcPr>
          <w:p w14:paraId="05B1D5C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22100334</w:t>
            </w:r>
          </w:p>
        </w:tc>
        <w:tc>
          <w:tcPr>
            <w:tcW w:w="1067" w:type="dxa"/>
            <w:tcBorders>
              <w:top w:val="nil"/>
              <w:left w:val="nil"/>
              <w:bottom w:val="single" w:sz="8" w:space="0" w:color="C49427"/>
              <w:right w:val="nil"/>
            </w:tcBorders>
            <w:shd w:val="clear" w:color="auto" w:fill="auto"/>
            <w:vAlign w:val="center"/>
            <w:hideMark/>
          </w:tcPr>
          <w:p w14:paraId="1263160D"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4</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E51B3A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6</w:t>
            </w:r>
          </w:p>
        </w:tc>
      </w:tr>
      <w:tr w:rsidR="003452DB" w:rsidRPr="003452DB" w14:paraId="71FC05E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7DE556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175</w:t>
            </w:r>
          </w:p>
        </w:tc>
        <w:tc>
          <w:tcPr>
            <w:tcW w:w="1935" w:type="dxa"/>
            <w:tcBorders>
              <w:top w:val="nil"/>
              <w:left w:val="nil"/>
              <w:bottom w:val="single" w:sz="4" w:space="0" w:color="C49427"/>
              <w:right w:val="single" w:sz="4" w:space="0" w:color="C49427"/>
            </w:tcBorders>
            <w:shd w:val="clear" w:color="auto" w:fill="auto"/>
            <w:vAlign w:val="center"/>
            <w:hideMark/>
          </w:tcPr>
          <w:p w14:paraId="777ED2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CORAZÓN DE LECHUGA OREJONA</w:t>
            </w:r>
          </w:p>
        </w:tc>
        <w:tc>
          <w:tcPr>
            <w:tcW w:w="1179" w:type="dxa"/>
            <w:tcBorders>
              <w:top w:val="nil"/>
              <w:left w:val="nil"/>
              <w:bottom w:val="single" w:sz="4" w:space="0" w:color="C49427"/>
              <w:right w:val="single" w:sz="4" w:space="0" w:color="C49427"/>
            </w:tcBorders>
            <w:shd w:val="clear" w:color="auto" w:fill="auto"/>
            <w:vAlign w:val="center"/>
            <w:hideMark/>
          </w:tcPr>
          <w:p w14:paraId="57592F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37A430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LECHUGA (HORTALIZA)</w:t>
            </w:r>
          </w:p>
        </w:tc>
        <w:tc>
          <w:tcPr>
            <w:tcW w:w="1096" w:type="dxa"/>
            <w:tcBorders>
              <w:top w:val="nil"/>
              <w:left w:val="nil"/>
              <w:bottom w:val="single" w:sz="4" w:space="0" w:color="C49427"/>
              <w:right w:val="single" w:sz="4" w:space="0" w:color="C49427"/>
            </w:tcBorders>
            <w:shd w:val="clear" w:color="auto" w:fill="auto"/>
            <w:vAlign w:val="center"/>
            <w:hideMark/>
          </w:tcPr>
          <w:p w14:paraId="546A00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22104-0181</w:t>
            </w:r>
          </w:p>
        </w:tc>
        <w:tc>
          <w:tcPr>
            <w:tcW w:w="984" w:type="dxa"/>
            <w:tcBorders>
              <w:top w:val="nil"/>
              <w:left w:val="nil"/>
              <w:bottom w:val="single" w:sz="4" w:space="0" w:color="C49427"/>
              <w:right w:val="single" w:sz="4" w:space="0" w:color="C49427"/>
            </w:tcBorders>
            <w:shd w:val="clear" w:color="auto" w:fill="auto"/>
            <w:vAlign w:val="center"/>
            <w:hideMark/>
          </w:tcPr>
          <w:p w14:paraId="01B1F2A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22100181</w:t>
            </w:r>
          </w:p>
        </w:tc>
        <w:tc>
          <w:tcPr>
            <w:tcW w:w="1067" w:type="dxa"/>
            <w:tcBorders>
              <w:top w:val="nil"/>
              <w:left w:val="nil"/>
              <w:bottom w:val="single" w:sz="8" w:space="0" w:color="C49427"/>
              <w:right w:val="nil"/>
            </w:tcBorders>
            <w:shd w:val="clear" w:color="auto" w:fill="auto"/>
            <w:vAlign w:val="center"/>
            <w:hideMark/>
          </w:tcPr>
          <w:p w14:paraId="22B64B0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66A2A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10A3A05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C7C4F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176</w:t>
            </w:r>
          </w:p>
        </w:tc>
        <w:tc>
          <w:tcPr>
            <w:tcW w:w="1935" w:type="dxa"/>
            <w:tcBorders>
              <w:top w:val="nil"/>
              <w:left w:val="nil"/>
              <w:bottom w:val="single" w:sz="4" w:space="0" w:color="C49427"/>
              <w:right w:val="single" w:sz="4" w:space="0" w:color="C49427"/>
            </w:tcBorders>
            <w:shd w:val="clear" w:color="auto" w:fill="auto"/>
            <w:vAlign w:val="center"/>
            <w:hideMark/>
          </w:tcPr>
          <w:p w14:paraId="7803E6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DURAZNO GRANDE</w:t>
            </w:r>
          </w:p>
        </w:tc>
        <w:tc>
          <w:tcPr>
            <w:tcW w:w="1179" w:type="dxa"/>
            <w:tcBorders>
              <w:top w:val="nil"/>
              <w:left w:val="nil"/>
              <w:bottom w:val="single" w:sz="4" w:space="0" w:color="C49427"/>
              <w:right w:val="single" w:sz="4" w:space="0" w:color="C49427"/>
            </w:tcBorders>
            <w:shd w:val="clear" w:color="auto" w:fill="auto"/>
            <w:vAlign w:val="center"/>
            <w:hideMark/>
          </w:tcPr>
          <w:p w14:paraId="48B84591" w14:textId="7D087BB9" w:rsidR="003452DB" w:rsidRPr="003452DB" w:rsidRDefault="00E00AB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6051A2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DURAZNO</w:t>
            </w:r>
          </w:p>
        </w:tc>
        <w:tc>
          <w:tcPr>
            <w:tcW w:w="1096" w:type="dxa"/>
            <w:tcBorders>
              <w:top w:val="nil"/>
              <w:left w:val="nil"/>
              <w:bottom w:val="single" w:sz="4" w:space="0" w:color="C49427"/>
              <w:right w:val="single" w:sz="4" w:space="0" w:color="C49427"/>
            </w:tcBorders>
            <w:shd w:val="clear" w:color="auto" w:fill="auto"/>
            <w:vAlign w:val="center"/>
            <w:hideMark/>
          </w:tcPr>
          <w:p w14:paraId="36C910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22104-0339</w:t>
            </w:r>
          </w:p>
        </w:tc>
        <w:tc>
          <w:tcPr>
            <w:tcW w:w="984" w:type="dxa"/>
            <w:tcBorders>
              <w:top w:val="nil"/>
              <w:left w:val="nil"/>
              <w:bottom w:val="single" w:sz="4" w:space="0" w:color="C49427"/>
              <w:right w:val="single" w:sz="4" w:space="0" w:color="C49427"/>
            </w:tcBorders>
            <w:shd w:val="clear" w:color="auto" w:fill="auto"/>
            <w:vAlign w:val="center"/>
            <w:hideMark/>
          </w:tcPr>
          <w:p w14:paraId="5A83C25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22100339</w:t>
            </w:r>
          </w:p>
        </w:tc>
        <w:tc>
          <w:tcPr>
            <w:tcW w:w="1067" w:type="dxa"/>
            <w:tcBorders>
              <w:top w:val="nil"/>
              <w:left w:val="nil"/>
              <w:bottom w:val="single" w:sz="8" w:space="0" w:color="C49427"/>
              <w:right w:val="nil"/>
            </w:tcBorders>
            <w:shd w:val="clear" w:color="auto" w:fill="auto"/>
            <w:vAlign w:val="center"/>
            <w:hideMark/>
          </w:tcPr>
          <w:p w14:paraId="0BC2CE43" w14:textId="441B23DE" w:rsidR="003452DB" w:rsidRPr="00156603" w:rsidRDefault="00156603" w:rsidP="003452DB">
            <w:pPr>
              <w:jc w:val="center"/>
              <w:rPr>
                <w:rFonts w:ascii="Noto Sans" w:eastAsia="Times New Roman" w:hAnsi="Noto Sans" w:cs="Noto Sans"/>
                <w:color w:val="000000"/>
                <w:sz w:val="16"/>
                <w:szCs w:val="16"/>
                <w:lang w:val="es-MX" w:eastAsia="es-MX"/>
              </w:rPr>
            </w:pPr>
            <w:r w:rsidRPr="00156603">
              <w:rPr>
                <w:rFonts w:ascii="Noto Sans" w:hAnsi="Noto Sans" w:cs="Noto Sans"/>
                <w:color w:val="000000"/>
                <w:sz w:val="16"/>
                <w:szCs w:val="16"/>
                <w:lang w:eastAsia="es-MX"/>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B6F873A" w14:textId="2EC801A8" w:rsidR="003452DB" w:rsidRPr="00156603" w:rsidRDefault="00156603" w:rsidP="003452DB">
            <w:pPr>
              <w:jc w:val="center"/>
              <w:rPr>
                <w:rFonts w:ascii="Noto Sans" w:eastAsia="Times New Roman" w:hAnsi="Noto Sans" w:cs="Noto Sans"/>
                <w:color w:val="000000"/>
                <w:sz w:val="16"/>
                <w:szCs w:val="16"/>
                <w:lang w:val="es-MX" w:eastAsia="es-MX"/>
              </w:rPr>
            </w:pPr>
            <w:r w:rsidRPr="00156603">
              <w:rPr>
                <w:rFonts w:ascii="Noto Sans" w:hAnsi="Noto Sans" w:cs="Noto Sans"/>
                <w:color w:val="000000"/>
                <w:sz w:val="16"/>
                <w:szCs w:val="16"/>
                <w:lang w:eastAsia="es-MX"/>
              </w:rPr>
              <w:t>10</w:t>
            </w:r>
          </w:p>
        </w:tc>
      </w:tr>
      <w:tr w:rsidR="003452DB" w:rsidRPr="003452DB" w14:paraId="7082286E"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04A6B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177</w:t>
            </w:r>
          </w:p>
        </w:tc>
        <w:tc>
          <w:tcPr>
            <w:tcW w:w="1935" w:type="dxa"/>
            <w:tcBorders>
              <w:top w:val="nil"/>
              <w:left w:val="nil"/>
              <w:bottom w:val="single" w:sz="4" w:space="0" w:color="C49427"/>
              <w:right w:val="single" w:sz="4" w:space="0" w:color="C49427"/>
            </w:tcBorders>
            <w:shd w:val="clear" w:color="auto" w:fill="auto"/>
            <w:vAlign w:val="center"/>
            <w:hideMark/>
          </w:tcPr>
          <w:p w14:paraId="7204C49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EJOTE</w:t>
            </w:r>
          </w:p>
        </w:tc>
        <w:tc>
          <w:tcPr>
            <w:tcW w:w="1179" w:type="dxa"/>
            <w:tcBorders>
              <w:top w:val="nil"/>
              <w:left w:val="nil"/>
              <w:bottom w:val="single" w:sz="4" w:space="0" w:color="C49427"/>
              <w:right w:val="single" w:sz="4" w:space="0" w:color="C49427"/>
            </w:tcBorders>
            <w:shd w:val="clear" w:color="auto" w:fill="auto"/>
            <w:vAlign w:val="center"/>
            <w:hideMark/>
          </w:tcPr>
          <w:p w14:paraId="3BF7BD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A2761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EJOTE</w:t>
            </w:r>
          </w:p>
        </w:tc>
        <w:tc>
          <w:tcPr>
            <w:tcW w:w="1096" w:type="dxa"/>
            <w:tcBorders>
              <w:top w:val="nil"/>
              <w:left w:val="nil"/>
              <w:bottom w:val="single" w:sz="4" w:space="0" w:color="C49427"/>
              <w:right w:val="single" w:sz="4" w:space="0" w:color="C49427"/>
            </w:tcBorders>
            <w:shd w:val="clear" w:color="auto" w:fill="auto"/>
            <w:vAlign w:val="center"/>
            <w:hideMark/>
          </w:tcPr>
          <w:p w14:paraId="43CC0D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22104-0340</w:t>
            </w:r>
          </w:p>
        </w:tc>
        <w:tc>
          <w:tcPr>
            <w:tcW w:w="984" w:type="dxa"/>
            <w:tcBorders>
              <w:top w:val="nil"/>
              <w:left w:val="nil"/>
              <w:bottom w:val="single" w:sz="4" w:space="0" w:color="C49427"/>
              <w:right w:val="single" w:sz="4" w:space="0" w:color="C49427"/>
            </w:tcBorders>
            <w:shd w:val="clear" w:color="auto" w:fill="auto"/>
            <w:vAlign w:val="center"/>
            <w:hideMark/>
          </w:tcPr>
          <w:p w14:paraId="0631BB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22100340</w:t>
            </w:r>
          </w:p>
        </w:tc>
        <w:tc>
          <w:tcPr>
            <w:tcW w:w="1067" w:type="dxa"/>
            <w:tcBorders>
              <w:top w:val="nil"/>
              <w:left w:val="nil"/>
              <w:bottom w:val="single" w:sz="8" w:space="0" w:color="C49427"/>
              <w:right w:val="nil"/>
            </w:tcBorders>
            <w:shd w:val="clear" w:color="auto" w:fill="auto"/>
            <w:vAlign w:val="center"/>
            <w:hideMark/>
          </w:tcPr>
          <w:p w14:paraId="3CED950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17B41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59A173DA"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C5606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178</w:t>
            </w:r>
          </w:p>
        </w:tc>
        <w:tc>
          <w:tcPr>
            <w:tcW w:w="1935" w:type="dxa"/>
            <w:tcBorders>
              <w:top w:val="nil"/>
              <w:left w:val="nil"/>
              <w:bottom w:val="single" w:sz="4" w:space="0" w:color="C49427"/>
              <w:right w:val="single" w:sz="4" w:space="0" w:color="C49427"/>
            </w:tcBorders>
            <w:shd w:val="clear" w:color="auto" w:fill="auto"/>
            <w:vAlign w:val="center"/>
            <w:hideMark/>
          </w:tcPr>
          <w:p w14:paraId="1B40D8A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ELOTE BLANCO</w:t>
            </w:r>
          </w:p>
        </w:tc>
        <w:tc>
          <w:tcPr>
            <w:tcW w:w="1179" w:type="dxa"/>
            <w:tcBorders>
              <w:top w:val="nil"/>
              <w:left w:val="nil"/>
              <w:bottom w:val="single" w:sz="4" w:space="0" w:color="C49427"/>
              <w:right w:val="single" w:sz="4" w:space="0" w:color="C49427"/>
            </w:tcBorders>
            <w:shd w:val="clear" w:color="auto" w:fill="auto"/>
            <w:vAlign w:val="center"/>
            <w:hideMark/>
          </w:tcPr>
          <w:p w14:paraId="21C4C8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54DA3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MAÍZ (HORTALIZA)</w:t>
            </w:r>
          </w:p>
        </w:tc>
        <w:tc>
          <w:tcPr>
            <w:tcW w:w="1096" w:type="dxa"/>
            <w:tcBorders>
              <w:top w:val="nil"/>
              <w:left w:val="nil"/>
              <w:bottom w:val="single" w:sz="4" w:space="0" w:color="C49427"/>
              <w:right w:val="single" w:sz="4" w:space="0" w:color="C49427"/>
            </w:tcBorders>
            <w:shd w:val="clear" w:color="auto" w:fill="auto"/>
            <w:vAlign w:val="center"/>
            <w:hideMark/>
          </w:tcPr>
          <w:p w14:paraId="5E8867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22104-0194</w:t>
            </w:r>
          </w:p>
        </w:tc>
        <w:tc>
          <w:tcPr>
            <w:tcW w:w="984" w:type="dxa"/>
            <w:tcBorders>
              <w:top w:val="nil"/>
              <w:left w:val="nil"/>
              <w:bottom w:val="single" w:sz="4" w:space="0" w:color="C49427"/>
              <w:right w:val="single" w:sz="4" w:space="0" w:color="C49427"/>
            </w:tcBorders>
            <w:shd w:val="clear" w:color="auto" w:fill="auto"/>
            <w:vAlign w:val="center"/>
            <w:hideMark/>
          </w:tcPr>
          <w:p w14:paraId="31F6E5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22100194</w:t>
            </w:r>
          </w:p>
        </w:tc>
        <w:tc>
          <w:tcPr>
            <w:tcW w:w="1067" w:type="dxa"/>
            <w:tcBorders>
              <w:top w:val="nil"/>
              <w:left w:val="nil"/>
              <w:bottom w:val="single" w:sz="8" w:space="0" w:color="C49427"/>
              <w:right w:val="nil"/>
            </w:tcBorders>
            <w:shd w:val="clear" w:color="auto" w:fill="auto"/>
            <w:vAlign w:val="center"/>
            <w:hideMark/>
          </w:tcPr>
          <w:p w14:paraId="67C6977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8AE16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32</w:t>
            </w:r>
          </w:p>
        </w:tc>
      </w:tr>
      <w:tr w:rsidR="003452DB" w:rsidRPr="003452DB" w14:paraId="37BDDFEF"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1E666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179</w:t>
            </w:r>
          </w:p>
        </w:tc>
        <w:tc>
          <w:tcPr>
            <w:tcW w:w="1935" w:type="dxa"/>
            <w:tcBorders>
              <w:top w:val="nil"/>
              <w:left w:val="nil"/>
              <w:bottom w:val="single" w:sz="4" w:space="0" w:color="C49427"/>
              <w:right w:val="single" w:sz="4" w:space="0" w:color="C49427"/>
            </w:tcBorders>
            <w:shd w:val="clear" w:color="auto" w:fill="auto"/>
            <w:vAlign w:val="center"/>
            <w:hideMark/>
          </w:tcPr>
          <w:p w14:paraId="1EE819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ENSALADA BÁSICA MIXTA DE 200 GRAMOS</w:t>
            </w:r>
          </w:p>
        </w:tc>
        <w:tc>
          <w:tcPr>
            <w:tcW w:w="1179" w:type="dxa"/>
            <w:tcBorders>
              <w:top w:val="nil"/>
              <w:left w:val="nil"/>
              <w:bottom w:val="single" w:sz="4" w:space="0" w:color="C49427"/>
              <w:right w:val="single" w:sz="4" w:space="0" w:color="C49427"/>
            </w:tcBorders>
            <w:shd w:val="clear" w:color="auto" w:fill="auto"/>
            <w:vAlign w:val="center"/>
            <w:hideMark/>
          </w:tcPr>
          <w:p w14:paraId="4937D6E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7E3BC6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ENSALADA VERDURAS</w:t>
            </w:r>
          </w:p>
        </w:tc>
        <w:tc>
          <w:tcPr>
            <w:tcW w:w="1096" w:type="dxa"/>
            <w:tcBorders>
              <w:top w:val="nil"/>
              <w:left w:val="nil"/>
              <w:bottom w:val="single" w:sz="4" w:space="0" w:color="C49427"/>
              <w:right w:val="single" w:sz="4" w:space="0" w:color="C49427"/>
            </w:tcBorders>
            <w:shd w:val="clear" w:color="auto" w:fill="auto"/>
            <w:vAlign w:val="center"/>
            <w:hideMark/>
          </w:tcPr>
          <w:p w14:paraId="5634C57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22104-0342</w:t>
            </w:r>
          </w:p>
        </w:tc>
        <w:tc>
          <w:tcPr>
            <w:tcW w:w="984" w:type="dxa"/>
            <w:tcBorders>
              <w:top w:val="nil"/>
              <w:left w:val="nil"/>
              <w:bottom w:val="single" w:sz="4" w:space="0" w:color="C49427"/>
              <w:right w:val="single" w:sz="4" w:space="0" w:color="C49427"/>
            </w:tcBorders>
            <w:shd w:val="clear" w:color="auto" w:fill="auto"/>
            <w:vAlign w:val="center"/>
            <w:hideMark/>
          </w:tcPr>
          <w:p w14:paraId="4187E8D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22100342</w:t>
            </w:r>
          </w:p>
        </w:tc>
        <w:tc>
          <w:tcPr>
            <w:tcW w:w="1067" w:type="dxa"/>
            <w:tcBorders>
              <w:top w:val="nil"/>
              <w:left w:val="nil"/>
              <w:bottom w:val="single" w:sz="8" w:space="0" w:color="C49427"/>
              <w:right w:val="nil"/>
            </w:tcBorders>
            <w:shd w:val="clear" w:color="auto" w:fill="auto"/>
            <w:vAlign w:val="center"/>
            <w:hideMark/>
          </w:tcPr>
          <w:p w14:paraId="15FCDAC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060AC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2C1071B7"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A4499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180</w:t>
            </w:r>
          </w:p>
        </w:tc>
        <w:tc>
          <w:tcPr>
            <w:tcW w:w="1935" w:type="dxa"/>
            <w:tcBorders>
              <w:top w:val="nil"/>
              <w:left w:val="nil"/>
              <w:bottom w:val="single" w:sz="4" w:space="0" w:color="C49427"/>
              <w:right w:val="single" w:sz="4" w:space="0" w:color="C49427"/>
            </w:tcBorders>
            <w:shd w:val="clear" w:color="auto" w:fill="auto"/>
            <w:vAlign w:val="center"/>
            <w:hideMark/>
          </w:tcPr>
          <w:p w14:paraId="04D046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EPAZOTE</w:t>
            </w:r>
          </w:p>
        </w:tc>
        <w:tc>
          <w:tcPr>
            <w:tcW w:w="1179" w:type="dxa"/>
            <w:tcBorders>
              <w:top w:val="nil"/>
              <w:left w:val="nil"/>
              <w:bottom w:val="single" w:sz="4" w:space="0" w:color="C49427"/>
              <w:right w:val="single" w:sz="4" w:space="0" w:color="C49427"/>
            </w:tcBorders>
            <w:shd w:val="clear" w:color="auto" w:fill="auto"/>
            <w:vAlign w:val="center"/>
            <w:hideMark/>
          </w:tcPr>
          <w:p w14:paraId="453036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659CBA6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EPAZOTE</w:t>
            </w:r>
          </w:p>
        </w:tc>
        <w:tc>
          <w:tcPr>
            <w:tcW w:w="1096" w:type="dxa"/>
            <w:tcBorders>
              <w:top w:val="nil"/>
              <w:left w:val="nil"/>
              <w:bottom w:val="single" w:sz="4" w:space="0" w:color="C49427"/>
              <w:right w:val="single" w:sz="4" w:space="0" w:color="C49427"/>
            </w:tcBorders>
            <w:shd w:val="clear" w:color="auto" w:fill="auto"/>
            <w:vAlign w:val="center"/>
            <w:hideMark/>
          </w:tcPr>
          <w:p w14:paraId="48A763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22104-0343</w:t>
            </w:r>
          </w:p>
        </w:tc>
        <w:tc>
          <w:tcPr>
            <w:tcW w:w="984" w:type="dxa"/>
            <w:tcBorders>
              <w:top w:val="nil"/>
              <w:left w:val="nil"/>
              <w:bottom w:val="single" w:sz="4" w:space="0" w:color="C49427"/>
              <w:right w:val="single" w:sz="4" w:space="0" w:color="C49427"/>
            </w:tcBorders>
            <w:shd w:val="clear" w:color="auto" w:fill="auto"/>
            <w:vAlign w:val="center"/>
            <w:hideMark/>
          </w:tcPr>
          <w:p w14:paraId="589094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22100343</w:t>
            </w:r>
          </w:p>
        </w:tc>
        <w:tc>
          <w:tcPr>
            <w:tcW w:w="1067" w:type="dxa"/>
            <w:tcBorders>
              <w:top w:val="nil"/>
              <w:left w:val="nil"/>
              <w:bottom w:val="single" w:sz="8" w:space="0" w:color="C49427"/>
              <w:right w:val="nil"/>
            </w:tcBorders>
            <w:shd w:val="clear" w:color="auto" w:fill="auto"/>
            <w:vAlign w:val="center"/>
            <w:hideMark/>
          </w:tcPr>
          <w:p w14:paraId="3D8DF51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9FF8E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654432BF"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DE733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181</w:t>
            </w:r>
          </w:p>
        </w:tc>
        <w:tc>
          <w:tcPr>
            <w:tcW w:w="1935" w:type="dxa"/>
            <w:tcBorders>
              <w:top w:val="nil"/>
              <w:left w:val="nil"/>
              <w:bottom w:val="single" w:sz="4" w:space="0" w:color="C49427"/>
              <w:right w:val="single" w:sz="4" w:space="0" w:color="C49427"/>
            </w:tcBorders>
            <w:shd w:val="clear" w:color="auto" w:fill="auto"/>
            <w:vAlign w:val="center"/>
            <w:hideMark/>
          </w:tcPr>
          <w:p w14:paraId="79A319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ESPINACA</w:t>
            </w:r>
          </w:p>
        </w:tc>
        <w:tc>
          <w:tcPr>
            <w:tcW w:w="1179" w:type="dxa"/>
            <w:tcBorders>
              <w:top w:val="nil"/>
              <w:left w:val="nil"/>
              <w:bottom w:val="single" w:sz="4" w:space="0" w:color="C49427"/>
              <w:right w:val="single" w:sz="4" w:space="0" w:color="C49427"/>
            </w:tcBorders>
            <w:shd w:val="clear" w:color="auto" w:fill="auto"/>
            <w:vAlign w:val="center"/>
            <w:hideMark/>
          </w:tcPr>
          <w:p w14:paraId="01270F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527D85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ESPINACA (HORTALIZA)</w:t>
            </w:r>
          </w:p>
        </w:tc>
        <w:tc>
          <w:tcPr>
            <w:tcW w:w="1096" w:type="dxa"/>
            <w:tcBorders>
              <w:top w:val="nil"/>
              <w:left w:val="nil"/>
              <w:bottom w:val="single" w:sz="4" w:space="0" w:color="C49427"/>
              <w:right w:val="single" w:sz="4" w:space="0" w:color="C49427"/>
            </w:tcBorders>
            <w:shd w:val="clear" w:color="auto" w:fill="auto"/>
            <w:vAlign w:val="center"/>
            <w:hideMark/>
          </w:tcPr>
          <w:p w14:paraId="346C69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22104-0120</w:t>
            </w:r>
          </w:p>
        </w:tc>
        <w:tc>
          <w:tcPr>
            <w:tcW w:w="984" w:type="dxa"/>
            <w:tcBorders>
              <w:top w:val="nil"/>
              <w:left w:val="nil"/>
              <w:bottom w:val="single" w:sz="4" w:space="0" w:color="C49427"/>
              <w:right w:val="single" w:sz="4" w:space="0" w:color="C49427"/>
            </w:tcBorders>
            <w:shd w:val="clear" w:color="auto" w:fill="auto"/>
            <w:vAlign w:val="center"/>
            <w:hideMark/>
          </w:tcPr>
          <w:p w14:paraId="3E123C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22100120</w:t>
            </w:r>
          </w:p>
        </w:tc>
        <w:tc>
          <w:tcPr>
            <w:tcW w:w="1067" w:type="dxa"/>
            <w:tcBorders>
              <w:top w:val="nil"/>
              <w:left w:val="nil"/>
              <w:bottom w:val="single" w:sz="8" w:space="0" w:color="C49427"/>
              <w:right w:val="nil"/>
            </w:tcBorders>
            <w:shd w:val="clear" w:color="auto" w:fill="auto"/>
            <w:vAlign w:val="center"/>
            <w:hideMark/>
          </w:tcPr>
          <w:p w14:paraId="5CA89534"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A70D2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80</w:t>
            </w:r>
          </w:p>
        </w:tc>
      </w:tr>
      <w:tr w:rsidR="003452DB" w:rsidRPr="003452DB" w14:paraId="6582A79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45BC3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182</w:t>
            </w:r>
          </w:p>
        </w:tc>
        <w:tc>
          <w:tcPr>
            <w:tcW w:w="1935" w:type="dxa"/>
            <w:tcBorders>
              <w:top w:val="nil"/>
              <w:left w:val="nil"/>
              <w:bottom w:val="single" w:sz="4" w:space="0" w:color="C49427"/>
              <w:right w:val="single" w:sz="4" w:space="0" w:color="C49427"/>
            </w:tcBorders>
            <w:shd w:val="clear" w:color="auto" w:fill="auto"/>
            <w:vAlign w:val="center"/>
            <w:hideMark/>
          </w:tcPr>
          <w:p w14:paraId="4F5D22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ESPINACA BABY DE 250 GRAMOS</w:t>
            </w:r>
          </w:p>
        </w:tc>
        <w:tc>
          <w:tcPr>
            <w:tcW w:w="1179" w:type="dxa"/>
            <w:tcBorders>
              <w:top w:val="nil"/>
              <w:left w:val="nil"/>
              <w:bottom w:val="single" w:sz="4" w:space="0" w:color="C49427"/>
              <w:right w:val="single" w:sz="4" w:space="0" w:color="C49427"/>
            </w:tcBorders>
            <w:shd w:val="clear" w:color="auto" w:fill="auto"/>
            <w:vAlign w:val="center"/>
            <w:hideMark/>
          </w:tcPr>
          <w:p w14:paraId="430226B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4494825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ESPINACA (HORTALIZA)</w:t>
            </w:r>
          </w:p>
        </w:tc>
        <w:tc>
          <w:tcPr>
            <w:tcW w:w="1096" w:type="dxa"/>
            <w:tcBorders>
              <w:top w:val="nil"/>
              <w:left w:val="nil"/>
              <w:bottom w:val="single" w:sz="4" w:space="0" w:color="C49427"/>
              <w:right w:val="single" w:sz="4" w:space="0" w:color="C49427"/>
            </w:tcBorders>
            <w:shd w:val="clear" w:color="auto" w:fill="auto"/>
            <w:vAlign w:val="center"/>
            <w:hideMark/>
          </w:tcPr>
          <w:p w14:paraId="1058219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22104-0120</w:t>
            </w:r>
          </w:p>
        </w:tc>
        <w:tc>
          <w:tcPr>
            <w:tcW w:w="984" w:type="dxa"/>
            <w:tcBorders>
              <w:top w:val="nil"/>
              <w:left w:val="nil"/>
              <w:bottom w:val="single" w:sz="4" w:space="0" w:color="C49427"/>
              <w:right w:val="single" w:sz="4" w:space="0" w:color="C49427"/>
            </w:tcBorders>
            <w:shd w:val="clear" w:color="auto" w:fill="auto"/>
            <w:vAlign w:val="center"/>
            <w:hideMark/>
          </w:tcPr>
          <w:p w14:paraId="200E42C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22100120</w:t>
            </w:r>
          </w:p>
        </w:tc>
        <w:tc>
          <w:tcPr>
            <w:tcW w:w="1067" w:type="dxa"/>
            <w:tcBorders>
              <w:top w:val="nil"/>
              <w:left w:val="nil"/>
              <w:bottom w:val="single" w:sz="8" w:space="0" w:color="C49427"/>
              <w:right w:val="nil"/>
            </w:tcBorders>
            <w:shd w:val="clear" w:color="auto" w:fill="auto"/>
            <w:vAlign w:val="center"/>
            <w:hideMark/>
          </w:tcPr>
          <w:p w14:paraId="5E239ADC" w14:textId="7F581B4A" w:rsidR="003452DB" w:rsidRPr="003452DB" w:rsidRDefault="006249C6" w:rsidP="003452DB">
            <w:pPr>
              <w:jc w:val="center"/>
              <w:rPr>
                <w:rFonts w:ascii="Noto Sans" w:eastAsia="Times New Roman" w:hAnsi="Noto Sans" w:cs="Noto Sans"/>
                <w:color w:val="000000"/>
                <w:sz w:val="16"/>
                <w:szCs w:val="16"/>
                <w:highlight w:val="yellow"/>
                <w:lang w:val="es-MX" w:eastAsia="es-MX"/>
              </w:rPr>
            </w:pPr>
            <w:r w:rsidRPr="006249C6">
              <w:rPr>
                <w:rFonts w:ascii="Noto Sans" w:hAnsi="Noto Sans" w:cs="Noto Sans"/>
                <w:color w:val="000000"/>
                <w:sz w:val="16"/>
                <w:szCs w:val="16"/>
                <w:lang w:eastAsia="es-MX"/>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6F8E555" w14:textId="73619BB0"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6249C6">
              <w:rPr>
                <w:rFonts w:ascii="Noto Sans" w:hAnsi="Noto Sans" w:cs="Noto Sans"/>
                <w:color w:val="000000"/>
                <w:sz w:val="16"/>
                <w:szCs w:val="16"/>
              </w:rPr>
              <w:t>3</w:t>
            </w:r>
          </w:p>
        </w:tc>
      </w:tr>
      <w:tr w:rsidR="003452DB" w:rsidRPr="003452DB" w14:paraId="25245171"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06386F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183</w:t>
            </w:r>
          </w:p>
        </w:tc>
        <w:tc>
          <w:tcPr>
            <w:tcW w:w="1935" w:type="dxa"/>
            <w:tcBorders>
              <w:top w:val="nil"/>
              <w:left w:val="nil"/>
              <w:bottom w:val="single" w:sz="4" w:space="0" w:color="C49427"/>
              <w:right w:val="single" w:sz="4" w:space="0" w:color="C49427"/>
            </w:tcBorders>
            <w:shd w:val="clear" w:color="auto" w:fill="auto"/>
            <w:vAlign w:val="center"/>
            <w:hideMark/>
          </w:tcPr>
          <w:p w14:paraId="653EC1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FLOR DE CALABAZA</w:t>
            </w:r>
          </w:p>
        </w:tc>
        <w:tc>
          <w:tcPr>
            <w:tcW w:w="1179" w:type="dxa"/>
            <w:tcBorders>
              <w:top w:val="nil"/>
              <w:left w:val="nil"/>
              <w:bottom w:val="single" w:sz="4" w:space="0" w:color="C49427"/>
              <w:right w:val="single" w:sz="4" w:space="0" w:color="C49427"/>
            </w:tcBorders>
            <w:shd w:val="clear" w:color="auto" w:fill="auto"/>
            <w:vAlign w:val="center"/>
            <w:hideMark/>
          </w:tcPr>
          <w:p w14:paraId="33887B3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5EB7A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CALABAZA (HORTALIZA)</w:t>
            </w:r>
          </w:p>
        </w:tc>
        <w:tc>
          <w:tcPr>
            <w:tcW w:w="1096" w:type="dxa"/>
            <w:tcBorders>
              <w:top w:val="nil"/>
              <w:left w:val="nil"/>
              <w:bottom w:val="single" w:sz="4" w:space="0" w:color="C49427"/>
              <w:right w:val="single" w:sz="4" w:space="0" w:color="C49427"/>
            </w:tcBorders>
            <w:shd w:val="clear" w:color="auto" w:fill="auto"/>
            <w:vAlign w:val="center"/>
            <w:hideMark/>
          </w:tcPr>
          <w:p w14:paraId="05CBDB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22104-0045</w:t>
            </w:r>
          </w:p>
        </w:tc>
        <w:tc>
          <w:tcPr>
            <w:tcW w:w="984" w:type="dxa"/>
            <w:tcBorders>
              <w:top w:val="nil"/>
              <w:left w:val="nil"/>
              <w:bottom w:val="single" w:sz="4" w:space="0" w:color="C49427"/>
              <w:right w:val="single" w:sz="4" w:space="0" w:color="C49427"/>
            </w:tcBorders>
            <w:shd w:val="clear" w:color="auto" w:fill="auto"/>
            <w:vAlign w:val="center"/>
            <w:hideMark/>
          </w:tcPr>
          <w:p w14:paraId="78B006F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22100045</w:t>
            </w:r>
          </w:p>
        </w:tc>
        <w:tc>
          <w:tcPr>
            <w:tcW w:w="1067" w:type="dxa"/>
            <w:tcBorders>
              <w:top w:val="nil"/>
              <w:left w:val="nil"/>
              <w:bottom w:val="single" w:sz="8" w:space="0" w:color="C49427"/>
              <w:right w:val="nil"/>
            </w:tcBorders>
            <w:shd w:val="clear" w:color="auto" w:fill="auto"/>
            <w:vAlign w:val="center"/>
            <w:hideMark/>
          </w:tcPr>
          <w:p w14:paraId="14078F7E"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11887F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2EEFA77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D551F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184</w:t>
            </w:r>
          </w:p>
        </w:tc>
        <w:tc>
          <w:tcPr>
            <w:tcW w:w="1935" w:type="dxa"/>
            <w:tcBorders>
              <w:top w:val="nil"/>
              <w:left w:val="nil"/>
              <w:bottom w:val="single" w:sz="4" w:space="0" w:color="C49427"/>
              <w:right w:val="single" w:sz="4" w:space="0" w:color="C49427"/>
            </w:tcBorders>
            <w:shd w:val="clear" w:color="auto" w:fill="auto"/>
            <w:vAlign w:val="center"/>
            <w:hideMark/>
          </w:tcPr>
          <w:p w14:paraId="45A8AF8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FLOR DE JAMAICA DE 250 GRAMOS</w:t>
            </w:r>
          </w:p>
        </w:tc>
        <w:tc>
          <w:tcPr>
            <w:tcW w:w="1179" w:type="dxa"/>
            <w:tcBorders>
              <w:top w:val="nil"/>
              <w:left w:val="nil"/>
              <w:bottom w:val="single" w:sz="4" w:space="0" w:color="C49427"/>
              <w:right w:val="single" w:sz="4" w:space="0" w:color="C49427"/>
            </w:tcBorders>
            <w:shd w:val="clear" w:color="auto" w:fill="auto"/>
            <w:vAlign w:val="center"/>
            <w:hideMark/>
          </w:tcPr>
          <w:p w14:paraId="736329A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3E41FAC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JAMAICA (HORTALIZA)</w:t>
            </w:r>
          </w:p>
        </w:tc>
        <w:tc>
          <w:tcPr>
            <w:tcW w:w="1096" w:type="dxa"/>
            <w:tcBorders>
              <w:top w:val="nil"/>
              <w:left w:val="nil"/>
              <w:bottom w:val="single" w:sz="4" w:space="0" w:color="C49427"/>
              <w:right w:val="single" w:sz="4" w:space="0" w:color="C49427"/>
            </w:tcBorders>
            <w:shd w:val="clear" w:color="auto" w:fill="auto"/>
            <w:vAlign w:val="center"/>
            <w:hideMark/>
          </w:tcPr>
          <w:p w14:paraId="043EA2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22104-0164</w:t>
            </w:r>
          </w:p>
        </w:tc>
        <w:tc>
          <w:tcPr>
            <w:tcW w:w="984" w:type="dxa"/>
            <w:tcBorders>
              <w:top w:val="nil"/>
              <w:left w:val="nil"/>
              <w:bottom w:val="single" w:sz="4" w:space="0" w:color="C49427"/>
              <w:right w:val="single" w:sz="4" w:space="0" w:color="C49427"/>
            </w:tcBorders>
            <w:shd w:val="clear" w:color="auto" w:fill="auto"/>
            <w:vAlign w:val="center"/>
            <w:hideMark/>
          </w:tcPr>
          <w:p w14:paraId="71DD71F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22100164</w:t>
            </w:r>
          </w:p>
        </w:tc>
        <w:tc>
          <w:tcPr>
            <w:tcW w:w="1067" w:type="dxa"/>
            <w:tcBorders>
              <w:top w:val="nil"/>
              <w:left w:val="nil"/>
              <w:bottom w:val="single" w:sz="8" w:space="0" w:color="C49427"/>
              <w:right w:val="nil"/>
            </w:tcBorders>
            <w:shd w:val="clear" w:color="auto" w:fill="auto"/>
            <w:vAlign w:val="center"/>
            <w:hideMark/>
          </w:tcPr>
          <w:p w14:paraId="57693B1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B0CA3A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39415C6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AF78F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185</w:t>
            </w:r>
          </w:p>
        </w:tc>
        <w:tc>
          <w:tcPr>
            <w:tcW w:w="1935" w:type="dxa"/>
            <w:tcBorders>
              <w:top w:val="nil"/>
              <w:left w:val="nil"/>
              <w:bottom w:val="single" w:sz="4" w:space="0" w:color="C49427"/>
              <w:right w:val="single" w:sz="4" w:space="0" w:color="C49427"/>
            </w:tcBorders>
            <w:shd w:val="clear" w:color="auto" w:fill="auto"/>
            <w:vAlign w:val="center"/>
            <w:hideMark/>
          </w:tcPr>
          <w:p w14:paraId="464793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FRAMBUESA</w:t>
            </w:r>
          </w:p>
        </w:tc>
        <w:tc>
          <w:tcPr>
            <w:tcW w:w="1179" w:type="dxa"/>
            <w:tcBorders>
              <w:top w:val="nil"/>
              <w:left w:val="nil"/>
              <w:bottom w:val="single" w:sz="4" w:space="0" w:color="C49427"/>
              <w:right w:val="single" w:sz="4" w:space="0" w:color="C49427"/>
            </w:tcBorders>
            <w:shd w:val="clear" w:color="auto" w:fill="auto"/>
            <w:vAlign w:val="center"/>
            <w:hideMark/>
          </w:tcPr>
          <w:p w14:paraId="430216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DOMO</w:t>
            </w:r>
          </w:p>
        </w:tc>
        <w:tc>
          <w:tcPr>
            <w:tcW w:w="1799" w:type="dxa"/>
            <w:tcBorders>
              <w:top w:val="nil"/>
              <w:left w:val="nil"/>
              <w:bottom w:val="single" w:sz="4" w:space="0" w:color="C49427"/>
              <w:right w:val="single" w:sz="4" w:space="0" w:color="C49427"/>
            </w:tcBorders>
            <w:shd w:val="clear" w:color="auto" w:fill="auto"/>
            <w:vAlign w:val="center"/>
            <w:hideMark/>
          </w:tcPr>
          <w:p w14:paraId="422BE9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FRAMBUESA (FRUTA)</w:t>
            </w:r>
          </w:p>
        </w:tc>
        <w:tc>
          <w:tcPr>
            <w:tcW w:w="1096" w:type="dxa"/>
            <w:tcBorders>
              <w:top w:val="nil"/>
              <w:left w:val="nil"/>
              <w:bottom w:val="single" w:sz="4" w:space="0" w:color="C49427"/>
              <w:right w:val="single" w:sz="4" w:space="0" w:color="C49427"/>
            </w:tcBorders>
            <w:shd w:val="clear" w:color="auto" w:fill="auto"/>
            <w:vAlign w:val="center"/>
            <w:hideMark/>
          </w:tcPr>
          <w:p w14:paraId="29B03FA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22104-0345</w:t>
            </w:r>
          </w:p>
        </w:tc>
        <w:tc>
          <w:tcPr>
            <w:tcW w:w="984" w:type="dxa"/>
            <w:tcBorders>
              <w:top w:val="nil"/>
              <w:left w:val="nil"/>
              <w:bottom w:val="single" w:sz="4" w:space="0" w:color="C49427"/>
              <w:right w:val="single" w:sz="4" w:space="0" w:color="C49427"/>
            </w:tcBorders>
            <w:shd w:val="clear" w:color="auto" w:fill="auto"/>
            <w:vAlign w:val="center"/>
            <w:hideMark/>
          </w:tcPr>
          <w:p w14:paraId="6985DC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22100345</w:t>
            </w:r>
          </w:p>
        </w:tc>
        <w:tc>
          <w:tcPr>
            <w:tcW w:w="1067" w:type="dxa"/>
            <w:tcBorders>
              <w:top w:val="nil"/>
              <w:left w:val="nil"/>
              <w:bottom w:val="single" w:sz="8" w:space="0" w:color="C49427"/>
              <w:right w:val="nil"/>
            </w:tcBorders>
            <w:shd w:val="clear" w:color="auto" w:fill="auto"/>
            <w:vAlign w:val="center"/>
            <w:hideMark/>
          </w:tcPr>
          <w:p w14:paraId="4F6ED25A"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9889E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2836B1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B8339F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186</w:t>
            </w:r>
          </w:p>
        </w:tc>
        <w:tc>
          <w:tcPr>
            <w:tcW w:w="1935" w:type="dxa"/>
            <w:tcBorders>
              <w:top w:val="nil"/>
              <w:left w:val="nil"/>
              <w:bottom w:val="single" w:sz="4" w:space="0" w:color="C49427"/>
              <w:right w:val="single" w:sz="4" w:space="0" w:color="C49427"/>
            </w:tcBorders>
            <w:shd w:val="clear" w:color="auto" w:fill="auto"/>
            <w:vAlign w:val="center"/>
            <w:hideMark/>
          </w:tcPr>
          <w:p w14:paraId="1453319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FRESA</w:t>
            </w:r>
          </w:p>
        </w:tc>
        <w:tc>
          <w:tcPr>
            <w:tcW w:w="1179" w:type="dxa"/>
            <w:tcBorders>
              <w:top w:val="nil"/>
              <w:left w:val="nil"/>
              <w:bottom w:val="single" w:sz="4" w:space="0" w:color="C49427"/>
              <w:right w:val="single" w:sz="4" w:space="0" w:color="C49427"/>
            </w:tcBorders>
            <w:shd w:val="clear" w:color="auto" w:fill="auto"/>
            <w:vAlign w:val="center"/>
            <w:hideMark/>
          </w:tcPr>
          <w:p w14:paraId="56A324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DOMO</w:t>
            </w:r>
          </w:p>
        </w:tc>
        <w:tc>
          <w:tcPr>
            <w:tcW w:w="1799" w:type="dxa"/>
            <w:tcBorders>
              <w:top w:val="nil"/>
              <w:left w:val="nil"/>
              <w:bottom w:val="single" w:sz="4" w:space="0" w:color="C49427"/>
              <w:right w:val="single" w:sz="4" w:space="0" w:color="C49427"/>
            </w:tcBorders>
            <w:shd w:val="clear" w:color="auto" w:fill="auto"/>
            <w:vAlign w:val="center"/>
            <w:hideMark/>
          </w:tcPr>
          <w:p w14:paraId="4BAB2CF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FRESA (FRUTAS)</w:t>
            </w:r>
          </w:p>
        </w:tc>
        <w:tc>
          <w:tcPr>
            <w:tcW w:w="1096" w:type="dxa"/>
            <w:tcBorders>
              <w:top w:val="nil"/>
              <w:left w:val="nil"/>
              <w:bottom w:val="single" w:sz="4" w:space="0" w:color="C49427"/>
              <w:right w:val="single" w:sz="4" w:space="0" w:color="C49427"/>
            </w:tcBorders>
            <w:shd w:val="clear" w:color="auto" w:fill="auto"/>
            <w:vAlign w:val="center"/>
            <w:hideMark/>
          </w:tcPr>
          <w:p w14:paraId="00E9C2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22104-0123</w:t>
            </w:r>
          </w:p>
        </w:tc>
        <w:tc>
          <w:tcPr>
            <w:tcW w:w="984" w:type="dxa"/>
            <w:tcBorders>
              <w:top w:val="nil"/>
              <w:left w:val="nil"/>
              <w:bottom w:val="single" w:sz="4" w:space="0" w:color="C49427"/>
              <w:right w:val="single" w:sz="4" w:space="0" w:color="C49427"/>
            </w:tcBorders>
            <w:shd w:val="clear" w:color="auto" w:fill="auto"/>
            <w:vAlign w:val="center"/>
            <w:hideMark/>
          </w:tcPr>
          <w:p w14:paraId="22C716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22100123</w:t>
            </w:r>
          </w:p>
        </w:tc>
        <w:tc>
          <w:tcPr>
            <w:tcW w:w="1067" w:type="dxa"/>
            <w:tcBorders>
              <w:top w:val="nil"/>
              <w:left w:val="nil"/>
              <w:bottom w:val="single" w:sz="8" w:space="0" w:color="C49427"/>
              <w:right w:val="nil"/>
            </w:tcBorders>
            <w:shd w:val="clear" w:color="auto" w:fill="auto"/>
            <w:vAlign w:val="center"/>
            <w:hideMark/>
          </w:tcPr>
          <w:p w14:paraId="4AB3AD3C" w14:textId="4BEE438F" w:rsidR="003452DB" w:rsidRPr="003452DB" w:rsidRDefault="006876AB" w:rsidP="003452DB">
            <w:pPr>
              <w:jc w:val="center"/>
              <w:rPr>
                <w:rFonts w:ascii="Noto Sans" w:eastAsia="Times New Roman" w:hAnsi="Noto Sans" w:cs="Noto Sans"/>
                <w:color w:val="000000"/>
                <w:sz w:val="16"/>
                <w:szCs w:val="16"/>
                <w:highlight w:val="yellow"/>
                <w:lang w:val="es-MX" w:eastAsia="es-MX"/>
              </w:rPr>
            </w:pPr>
            <w:r w:rsidRPr="006876AB">
              <w:rPr>
                <w:rFonts w:ascii="Noto Sans" w:hAnsi="Noto Sans" w:cs="Noto Sans"/>
                <w:color w:val="000000"/>
                <w:sz w:val="16"/>
                <w:szCs w:val="16"/>
                <w:lang w:eastAsia="es-MX"/>
              </w:rPr>
              <w:t>18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A09BC23" w14:textId="34BEA0AE" w:rsidR="003452DB" w:rsidRPr="003452DB" w:rsidRDefault="006876AB"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29</w:t>
            </w:r>
          </w:p>
        </w:tc>
      </w:tr>
      <w:tr w:rsidR="003452DB" w:rsidRPr="003452DB" w14:paraId="1A7CA2B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6AF82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187</w:t>
            </w:r>
          </w:p>
        </w:tc>
        <w:tc>
          <w:tcPr>
            <w:tcW w:w="1935" w:type="dxa"/>
            <w:tcBorders>
              <w:top w:val="nil"/>
              <w:left w:val="nil"/>
              <w:bottom w:val="single" w:sz="4" w:space="0" w:color="C49427"/>
              <w:right w:val="single" w:sz="4" w:space="0" w:color="C49427"/>
            </w:tcBorders>
            <w:shd w:val="clear" w:color="auto" w:fill="auto"/>
            <w:vAlign w:val="center"/>
            <w:hideMark/>
          </w:tcPr>
          <w:p w14:paraId="261B52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FRESA CONGELADA DE 500 GRAMOS</w:t>
            </w:r>
          </w:p>
        </w:tc>
        <w:tc>
          <w:tcPr>
            <w:tcW w:w="1179" w:type="dxa"/>
            <w:tcBorders>
              <w:top w:val="nil"/>
              <w:left w:val="nil"/>
              <w:bottom w:val="single" w:sz="4" w:space="0" w:color="C49427"/>
              <w:right w:val="single" w:sz="4" w:space="0" w:color="C49427"/>
            </w:tcBorders>
            <w:shd w:val="clear" w:color="auto" w:fill="auto"/>
            <w:vAlign w:val="center"/>
            <w:hideMark/>
          </w:tcPr>
          <w:p w14:paraId="0146640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0477B9B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FRESA (FRUTAS)</w:t>
            </w:r>
          </w:p>
        </w:tc>
        <w:tc>
          <w:tcPr>
            <w:tcW w:w="1096" w:type="dxa"/>
            <w:tcBorders>
              <w:top w:val="nil"/>
              <w:left w:val="nil"/>
              <w:bottom w:val="single" w:sz="4" w:space="0" w:color="C49427"/>
              <w:right w:val="single" w:sz="4" w:space="0" w:color="C49427"/>
            </w:tcBorders>
            <w:shd w:val="clear" w:color="auto" w:fill="auto"/>
            <w:vAlign w:val="center"/>
            <w:hideMark/>
          </w:tcPr>
          <w:p w14:paraId="001D115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22104-0123</w:t>
            </w:r>
          </w:p>
        </w:tc>
        <w:tc>
          <w:tcPr>
            <w:tcW w:w="984" w:type="dxa"/>
            <w:tcBorders>
              <w:top w:val="nil"/>
              <w:left w:val="nil"/>
              <w:bottom w:val="single" w:sz="4" w:space="0" w:color="C49427"/>
              <w:right w:val="single" w:sz="4" w:space="0" w:color="C49427"/>
            </w:tcBorders>
            <w:shd w:val="clear" w:color="auto" w:fill="auto"/>
            <w:vAlign w:val="center"/>
            <w:hideMark/>
          </w:tcPr>
          <w:p w14:paraId="762E930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22100123</w:t>
            </w:r>
          </w:p>
        </w:tc>
        <w:tc>
          <w:tcPr>
            <w:tcW w:w="1067" w:type="dxa"/>
            <w:tcBorders>
              <w:top w:val="nil"/>
              <w:left w:val="nil"/>
              <w:bottom w:val="single" w:sz="8" w:space="0" w:color="C49427"/>
              <w:right w:val="nil"/>
            </w:tcBorders>
            <w:shd w:val="clear" w:color="auto" w:fill="auto"/>
            <w:vAlign w:val="center"/>
            <w:hideMark/>
          </w:tcPr>
          <w:p w14:paraId="73CC1185"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6C910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19</w:t>
            </w:r>
          </w:p>
        </w:tc>
      </w:tr>
      <w:tr w:rsidR="003452DB" w:rsidRPr="003452DB" w14:paraId="59F2ACBA"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A7B59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188</w:t>
            </w:r>
          </w:p>
        </w:tc>
        <w:tc>
          <w:tcPr>
            <w:tcW w:w="1935" w:type="dxa"/>
            <w:tcBorders>
              <w:top w:val="nil"/>
              <w:left w:val="nil"/>
              <w:bottom w:val="single" w:sz="4" w:space="0" w:color="C49427"/>
              <w:right w:val="single" w:sz="4" w:space="0" w:color="C49427"/>
            </w:tcBorders>
            <w:shd w:val="clear" w:color="auto" w:fill="auto"/>
            <w:vAlign w:val="center"/>
            <w:hideMark/>
          </w:tcPr>
          <w:p w14:paraId="2933582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GARBANZO DE 400 GRAMOS</w:t>
            </w:r>
          </w:p>
        </w:tc>
        <w:tc>
          <w:tcPr>
            <w:tcW w:w="1179" w:type="dxa"/>
            <w:tcBorders>
              <w:top w:val="nil"/>
              <w:left w:val="nil"/>
              <w:bottom w:val="single" w:sz="4" w:space="0" w:color="C49427"/>
              <w:right w:val="single" w:sz="4" w:space="0" w:color="C49427"/>
            </w:tcBorders>
            <w:shd w:val="clear" w:color="auto" w:fill="auto"/>
            <w:vAlign w:val="center"/>
            <w:hideMark/>
          </w:tcPr>
          <w:p w14:paraId="31C9234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799" w:type="dxa"/>
            <w:tcBorders>
              <w:top w:val="nil"/>
              <w:left w:val="nil"/>
              <w:bottom w:val="single" w:sz="4" w:space="0" w:color="C49427"/>
              <w:right w:val="single" w:sz="4" w:space="0" w:color="C49427"/>
            </w:tcBorders>
            <w:shd w:val="clear" w:color="auto" w:fill="auto"/>
            <w:vAlign w:val="center"/>
            <w:hideMark/>
          </w:tcPr>
          <w:p w14:paraId="0C5B88E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GARBANZO (HORTALIZA)</w:t>
            </w:r>
          </w:p>
        </w:tc>
        <w:tc>
          <w:tcPr>
            <w:tcW w:w="1096" w:type="dxa"/>
            <w:tcBorders>
              <w:top w:val="nil"/>
              <w:left w:val="nil"/>
              <w:bottom w:val="single" w:sz="4" w:space="0" w:color="C49427"/>
              <w:right w:val="single" w:sz="4" w:space="0" w:color="C49427"/>
            </w:tcBorders>
            <w:shd w:val="clear" w:color="auto" w:fill="auto"/>
            <w:vAlign w:val="center"/>
            <w:hideMark/>
          </w:tcPr>
          <w:p w14:paraId="2EA0CB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22104-0141</w:t>
            </w:r>
          </w:p>
        </w:tc>
        <w:tc>
          <w:tcPr>
            <w:tcW w:w="984" w:type="dxa"/>
            <w:tcBorders>
              <w:top w:val="nil"/>
              <w:left w:val="nil"/>
              <w:bottom w:val="single" w:sz="4" w:space="0" w:color="C49427"/>
              <w:right w:val="single" w:sz="4" w:space="0" w:color="C49427"/>
            </w:tcBorders>
            <w:shd w:val="clear" w:color="auto" w:fill="auto"/>
            <w:vAlign w:val="center"/>
            <w:hideMark/>
          </w:tcPr>
          <w:p w14:paraId="6999D11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22100141</w:t>
            </w:r>
          </w:p>
        </w:tc>
        <w:tc>
          <w:tcPr>
            <w:tcW w:w="1067" w:type="dxa"/>
            <w:tcBorders>
              <w:top w:val="nil"/>
              <w:left w:val="nil"/>
              <w:bottom w:val="single" w:sz="8" w:space="0" w:color="C49427"/>
              <w:right w:val="nil"/>
            </w:tcBorders>
            <w:shd w:val="clear" w:color="auto" w:fill="auto"/>
            <w:vAlign w:val="center"/>
            <w:hideMark/>
          </w:tcPr>
          <w:p w14:paraId="4CF646E0" w14:textId="71CF53D2" w:rsidR="003452DB" w:rsidRPr="003452DB" w:rsidRDefault="006876AB" w:rsidP="003452DB">
            <w:pPr>
              <w:jc w:val="center"/>
              <w:rPr>
                <w:rFonts w:ascii="Noto Sans" w:eastAsia="Times New Roman" w:hAnsi="Noto Sans" w:cs="Noto Sans"/>
                <w:color w:val="000000"/>
                <w:sz w:val="16"/>
                <w:szCs w:val="16"/>
                <w:highlight w:val="yellow"/>
                <w:lang w:val="es-MX" w:eastAsia="es-MX"/>
              </w:rPr>
            </w:pPr>
            <w:r w:rsidRPr="006876AB">
              <w:rPr>
                <w:rFonts w:ascii="Noto Sans" w:hAnsi="Noto Sans" w:cs="Noto Sans"/>
                <w:color w:val="000000"/>
                <w:sz w:val="16"/>
                <w:szCs w:val="16"/>
                <w:lang w:eastAsia="es-MX"/>
              </w:rPr>
              <w:t>15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F09E714" w14:textId="22CCEED3" w:rsidR="003452DB" w:rsidRPr="003452DB" w:rsidRDefault="006876AB"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24</w:t>
            </w:r>
          </w:p>
        </w:tc>
      </w:tr>
      <w:tr w:rsidR="003452DB" w:rsidRPr="003452DB" w14:paraId="0E9FE98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DD939D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189</w:t>
            </w:r>
          </w:p>
        </w:tc>
        <w:tc>
          <w:tcPr>
            <w:tcW w:w="1935" w:type="dxa"/>
            <w:tcBorders>
              <w:top w:val="nil"/>
              <w:left w:val="nil"/>
              <w:bottom w:val="single" w:sz="4" w:space="0" w:color="C49427"/>
              <w:right w:val="single" w:sz="4" w:space="0" w:color="C49427"/>
            </w:tcBorders>
            <w:shd w:val="clear" w:color="auto" w:fill="auto"/>
            <w:vAlign w:val="center"/>
            <w:hideMark/>
          </w:tcPr>
          <w:p w14:paraId="218C67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GERMEN DE ALFALFA CON AMARANTO DE 200 GRAMOS</w:t>
            </w:r>
          </w:p>
        </w:tc>
        <w:tc>
          <w:tcPr>
            <w:tcW w:w="1179" w:type="dxa"/>
            <w:tcBorders>
              <w:top w:val="nil"/>
              <w:left w:val="nil"/>
              <w:bottom w:val="single" w:sz="4" w:space="0" w:color="C49427"/>
              <w:right w:val="single" w:sz="4" w:space="0" w:color="C49427"/>
            </w:tcBorders>
            <w:shd w:val="clear" w:color="auto" w:fill="auto"/>
            <w:vAlign w:val="center"/>
            <w:hideMark/>
          </w:tcPr>
          <w:p w14:paraId="225F68D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DOMO</w:t>
            </w:r>
          </w:p>
        </w:tc>
        <w:tc>
          <w:tcPr>
            <w:tcW w:w="1799" w:type="dxa"/>
            <w:tcBorders>
              <w:top w:val="nil"/>
              <w:left w:val="nil"/>
              <w:bottom w:val="single" w:sz="4" w:space="0" w:color="C49427"/>
              <w:right w:val="single" w:sz="4" w:space="0" w:color="C49427"/>
            </w:tcBorders>
            <w:shd w:val="clear" w:color="auto" w:fill="auto"/>
            <w:vAlign w:val="center"/>
            <w:hideMark/>
          </w:tcPr>
          <w:p w14:paraId="4146CA9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GERMEN</w:t>
            </w:r>
          </w:p>
        </w:tc>
        <w:tc>
          <w:tcPr>
            <w:tcW w:w="1096" w:type="dxa"/>
            <w:tcBorders>
              <w:top w:val="nil"/>
              <w:left w:val="nil"/>
              <w:bottom w:val="single" w:sz="4" w:space="0" w:color="C49427"/>
              <w:right w:val="single" w:sz="4" w:space="0" w:color="C49427"/>
            </w:tcBorders>
            <w:shd w:val="clear" w:color="auto" w:fill="auto"/>
            <w:vAlign w:val="center"/>
            <w:hideMark/>
          </w:tcPr>
          <w:p w14:paraId="53D7CB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22104-0347</w:t>
            </w:r>
          </w:p>
        </w:tc>
        <w:tc>
          <w:tcPr>
            <w:tcW w:w="984" w:type="dxa"/>
            <w:tcBorders>
              <w:top w:val="nil"/>
              <w:left w:val="nil"/>
              <w:bottom w:val="single" w:sz="4" w:space="0" w:color="C49427"/>
              <w:right w:val="single" w:sz="4" w:space="0" w:color="C49427"/>
            </w:tcBorders>
            <w:shd w:val="clear" w:color="auto" w:fill="auto"/>
            <w:vAlign w:val="center"/>
            <w:hideMark/>
          </w:tcPr>
          <w:p w14:paraId="189AEE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22100347</w:t>
            </w:r>
          </w:p>
        </w:tc>
        <w:tc>
          <w:tcPr>
            <w:tcW w:w="1067" w:type="dxa"/>
            <w:tcBorders>
              <w:top w:val="nil"/>
              <w:left w:val="nil"/>
              <w:bottom w:val="single" w:sz="8" w:space="0" w:color="C49427"/>
              <w:right w:val="nil"/>
            </w:tcBorders>
            <w:shd w:val="clear" w:color="auto" w:fill="auto"/>
            <w:vAlign w:val="center"/>
            <w:hideMark/>
          </w:tcPr>
          <w:p w14:paraId="0AC3D89E" w14:textId="41C02B75"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6876AB">
              <w:rPr>
                <w:rFonts w:ascii="Noto Sans" w:hAnsi="Noto Sans" w:cs="Noto Sans"/>
                <w:color w:val="000000"/>
                <w:sz w:val="16"/>
                <w:szCs w:val="16"/>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659D07C" w14:textId="3DFC8B42" w:rsidR="003452DB" w:rsidRPr="003452DB" w:rsidRDefault="006876AB"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19</w:t>
            </w:r>
          </w:p>
        </w:tc>
      </w:tr>
      <w:tr w:rsidR="003452DB" w:rsidRPr="003452DB" w14:paraId="0EE2EE07"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7CEE0F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190</w:t>
            </w:r>
          </w:p>
        </w:tc>
        <w:tc>
          <w:tcPr>
            <w:tcW w:w="1935" w:type="dxa"/>
            <w:tcBorders>
              <w:top w:val="nil"/>
              <w:left w:val="nil"/>
              <w:bottom w:val="single" w:sz="4" w:space="0" w:color="C49427"/>
              <w:right w:val="single" w:sz="4" w:space="0" w:color="C49427"/>
            </w:tcBorders>
            <w:shd w:val="clear" w:color="auto" w:fill="auto"/>
            <w:vAlign w:val="center"/>
            <w:hideMark/>
          </w:tcPr>
          <w:p w14:paraId="469A614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GUAYABA</w:t>
            </w:r>
          </w:p>
        </w:tc>
        <w:tc>
          <w:tcPr>
            <w:tcW w:w="1179" w:type="dxa"/>
            <w:tcBorders>
              <w:top w:val="nil"/>
              <w:left w:val="nil"/>
              <w:bottom w:val="single" w:sz="4" w:space="0" w:color="C49427"/>
              <w:right w:val="single" w:sz="4" w:space="0" w:color="C49427"/>
            </w:tcBorders>
            <w:shd w:val="clear" w:color="auto" w:fill="auto"/>
            <w:vAlign w:val="center"/>
            <w:hideMark/>
          </w:tcPr>
          <w:p w14:paraId="2B9244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550F6D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GUAYABA (FRUTAS)</w:t>
            </w:r>
          </w:p>
        </w:tc>
        <w:tc>
          <w:tcPr>
            <w:tcW w:w="1096" w:type="dxa"/>
            <w:tcBorders>
              <w:top w:val="nil"/>
              <w:left w:val="nil"/>
              <w:bottom w:val="single" w:sz="4" w:space="0" w:color="C49427"/>
              <w:right w:val="single" w:sz="4" w:space="0" w:color="C49427"/>
            </w:tcBorders>
            <w:shd w:val="clear" w:color="auto" w:fill="auto"/>
            <w:vAlign w:val="center"/>
            <w:hideMark/>
          </w:tcPr>
          <w:p w14:paraId="2E1B24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22104-0149</w:t>
            </w:r>
          </w:p>
        </w:tc>
        <w:tc>
          <w:tcPr>
            <w:tcW w:w="984" w:type="dxa"/>
            <w:tcBorders>
              <w:top w:val="nil"/>
              <w:left w:val="nil"/>
              <w:bottom w:val="single" w:sz="4" w:space="0" w:color="C49427"/>
              <w:right w:val="single" w:sz="4" w:space="0" w:color="C49427"/>
            </w:tcBorders>
            <w:shd w:val="clear" w:color="auto" w:fill="auto"/>
            <w:vAlign w:val="center"/>
            <w:hideMark/>
          </w:tcPr>
          <w:p w14:paraId="626070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22100149</w:t>
            </w:r>
          </w:p>
        </w:tc>
        <w:tc>
          <w:tcPr>
            <w:tcW w:w="1067" w:type="dxa"/>
            <w:tcBorders>
              <w:top w:val="nil"/>
              <w:left w:val="nil"/>
              <w:bottom w:val="single" w:sz="8" w:space="0" w:color="C49427"/>
              <w:right w:val="nil"/>
            </w:tcBorders>
            <w:shd w:val="clear" w:color="auto" w:fill="auto"/>
            <w:vAlign w:val="center"/>
            <w:hideMark/>
          </w:tcPr>
          <w:p w14:paraId="28C49FF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A38C4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24</w:t>
            </w:r>
          </w:p>
        </w:tc>
      </w:tr>
      <w:tr w:rsidR="003452DB" w:rsidRPr="003452DB" w14:paraId="671BBD85"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2D238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191</w:t>
            </w:r>
          </w:p>
        </w:tc>
        <w:tc>
          <w:tcPr>
            <w:tcW w:w="1935" w:type="dxa"/>
            <w:tcBorders>
              <w:top w:val="nil"/>
              <w:left w:val="nil"/>
              <w:bottom w:val="single" w:sz="4" w:space="0" w:color="C49427"/>
              <w:right w:val="single" w:sz="4" w:space="0" w:color="C49427"/>
            </w:tcBorders>
            <w:shd w:val="clear" w:color="auto" w:fill="auto"/>
            <w:vAlign w:val="center"/>
            <w:hideMark/>
          </w:tcPr>
          <w:p w14:paraId="45C28BB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HABAS SECAS DE 500 GRAMOS</w:t>
            </w:r>
          </w:p>
        </w:tc>
        <w:tc>
          <w:tcPr>
            <w:tcW w:w="1179" w:type="dxa"/>
            <w:tcBorders>
              <w:top w:val="nil"/>
              <w:left w:val="nil"/>
              <w:bottom w:val="single" w:sz="4" w:space="0" w:color="C49427"/>
              <w:right w:val="single" w:sz="4" w:space="0" w:color="C49427"/>
            </w:tcBorders>
            <w:shd w:val="clear" w:color="auto" w:fill="auto"/>
            <w:vAlign w:val="center"/>
            <w:hideMark/>
          </w:tcPr>
          <w:p w14:paraId="5377A6A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304047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HABA (HORTALIZA)</w:t>
            </w:r>
          </w:p>
        </w:tc>
        <w:tc>
          <w:tcPr>
            <w:tcW w:w="1096" w:type="dxa"/>
            <w:tcBorders>
              <w:top w:val="nil"/>
              <w:left w:val="nil"/>
              <w:bottom w:val="single" w:sz="4" w:space="0" w:color="C49427"/>
              <w:right w:val="single" w:sz="4" w:space="0" w:color="C49427"/>
            </w:tcBorders>
            <w:shd w:val="clear" w:color="auto" w:fill="auto"/>
            <w:vAlign w:val="center"/>
            <w:hideMark/>
          </w:tcPr>
          <w:p w14:paraId="2D06D17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22104-0150</w:t>
            </w:r>
          </w:p>
        </w:tc>
        <w:tc>
          <w:tcPr>
            <w:tcW w:w="984" w:type="dxa"/>
            <w:tcBorders>
              <w:top w:val="nil"/>
              <w:left w:val="nil"/>
              <w:bottom w:val="single" w:sz="4" w:space="0" w:color="C49427"/>
              <w:right w:val="single" w:sz="4" w:space="0" w:color="C49427"/>
            </w:tcBorders>
            <w:shd w:val="clear" w:color="auto" w:fill="auto"/>
            <w:vAlign w:val="center"/>
            <w:hideMark/>
          </w:tcPr>
          <w:p w14:paraId="799F37E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22100150</w:t>
            </w:r>
          </w:p>
        </w:tc>
        <w:tc>
          <w:tcPr>
            <w:tcW w:w="1067" w:type="dxa"/>
            <w:tcBorders>
              <w:top w:val="nil"/>
              <w:left w:val="nil"/>
              <w:bottom w:val="single" w:sz="8" w:space="0" w:color="C49427"/>
              <w:right w:val="nil"/>
            </w:tcBorders>
            <w:shd w:val="clear" w:color="auto" w:fill="auto"/>
            <w:vAlign w:val="center"/>
            <w:hideMark/>
          </w:tcPr>
          <w:p w14:paraId="6C312336" w14:textId="11EA6BEE"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832F9C">
              <w:rPr>
                <w:rFonts w:ascii="Noto Sans" w:hAnsi="Noto Sans" w:cs="Noto Sans"/>
                <w:color w:val="000000"/>
                <w:sz w:val="16"/>
                <w:szCs w:val="16"/>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420BDBD" w14:textId="3E178D86" w:rsidR="003452DB" w:rsidRPr="003452DB" w:rsidRDefault="00832F9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19</w:t>
            </w:r>
          </w:p>
        </w:tc>
      </w:tr>
      <w:tr w:rsidR="003452DB" w:rsidRPr="003452DB" w14:paraId="0DDDB34A"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E428A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192</w:t>
            </w:r>
          </w:p>
        </w:tc>
        <w:tc>
          <w:tcPr>
            <w:tcW w:w="1935" w:type="dxa"/>
            <w:tcBorders>
              <w:top w:val="nil"/>
              <w:left w:val="nil"/>
              <w:bottom w:val="single" w:sz="4" w:space="0" w:color="C49427"/>
              <w:right w:val="single" w:sz="4" w:space="0" w:color="C49427"/>
            </w:tcBorders>
            <w:shd w:val="clear" w:color="auto" w:fill="auto"/>
            <w:vAlign w:val="center"/>
            <w:hideMark/>
          </w:tcPr>
          <w:p w14:paraId="49CA51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HIERBA BUENA</w:t>
            </w:r>
          </w:p>
        </w:tc>
        <w:tc>
          <w:tcPr>
            <w:tcW w:w="1179" w:type="dxa"/>
            <w:tcBorders>
              <w:top w:val="nil"/>
              <w:left w:val="nil"/>
              <w:bottom w:val="single" w:sz="4" w:space="0" w:color="C49427"/>
              <w:right w:val="single" w:sz="4" w:space="0" w:color="C49427"/>
            </w:tcBorders>
            <w:shd w:val="clear" w:color="auto" w:fill="auto"/>
            <w:vAlign w:val="center"/>
            <w:hideMark/>
          </w:tcPr>
          <w:p w14:paraId="71A0263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w:t>
            </w:r>
          </w:p>
        </w:tc>
        <w:tc>
          <w:tcPr>
            <w:tcW w:w="1799" w:type="dxa"/>
            <w:tcBorders>
              <w:top w:val="nil"/>
              <w:left w:val="nil"/>
              <w:bottom w:val="single" w:sz="4" w:space="0" w:color="C49427"/>
              <w:right w:val="single" w:sz="4" w:space="0" w:color="C49427"/>
            </w:tcBorders>
            <w:shd w:val="clear" w:color="auto" w:fill="auto"/>
            <w:vAlign w:val="center"/>
            <w:hideMark/>
          </w:tcPr>
          <w:p w14:paraId="27E6E61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ESPECIAS</w:t>
            </w:r>
          </w:p>
        </w:tc>
        <w:tc>
          <w:tcPr>
            <w:tcW w:w="1096" w:type="dxa"/>
            <w:tcBorders>
              <w:top w:val="nil"/>
              <w:left w:val="nil"/>
              <w:bottom w:val="single" w:sz="4" w:space="0" w:color="C49427"/>
              <w:right w:val="single" w:sz="4" w:space="0" w:color="C49427"/>
            </w:tcBorders>
            <w:shd w:val="clear" w:color="auto" w:fill="auto"/>
            <w:vAlign w:val="center"/>
            <w:hideMark/>
          </w:tcPr>
          <w:p w14:paraId="6016FA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22104-0119</w:t>
            </w:r>
          </w:p>
        </w:tc>
        <w:tc>
          <w:tcPr>
            <w:tcW w:w="984" w:type="dxa"/>
            <w:tcBorders>
              <w:top w:val="nil"/>
              <w:left w:val="nil"/>
              <w:bottom w:val="single" w:sz="4" w:space="0" w:color="C49427"/>
              <w:right w:val="single" w:sz="4" w:space="0" w:color="C49427"/>
            </w:tcBorders>
            <w:shd w:val="clear" w:color="auto" w:fill="auto"/>
            <w:vAlign w:val="center"/>
            <w:hideMark/>
          </w:tcPr>
          <w:p w14:paraId="6C9590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22100119</w:t>
            </w:r>
          </w:p>
        </w:tc>
        <w:tc>
          <w:tcPr>
            <w:tcW w:w="1067" w:type="dxa"/>
            <w:tcBorders>
              <w:top w:val="nil"/>
              <w:left w:val="nil"/>
              <w:bottom w:val="single" w:sz="8" w:space="0" w:color="C49427"/>
              <w:right w:val="nil"/>
            </w:tcBorders>
            <w:shd w:val="clear" w:color="auto" w:fill="auto"/>
            <w:vAlign w:val="center"/>
            <w:hideMark/>
          </w:tcPr>
          <w:p w14:paraId="40C9736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B5D1A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6FE8FAC7"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D33C7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193</w:t>
            </w:r>
          </w:p>
        </w:tc>
        <w:tc>
          <w:tcPr>
            <w:tcW w:w="1935" w:type="dxa"/>
            <w:tcBorders>
              <w:top w:val="nil"/>
              <w:left w:val="nil"/>
              <w:bottom w:val="single" w:sz="4" w:space="0" w:color="C49427"/>
              <w:right w:val="single" w:sz="4" w:space="0" w:color="C49427"/>
            </w:tcBorders>
            <w:shd w:val="clear" w:color="auto" w:fill="auto"/>
            <w:vAlign w:val="center"/>
            <w:hideMark/>
          </w:tcPr>
          <w:p w14:paraId="166C99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HIERBA DE OLOR</w:t>
            </w:r>
          </w:p>
        </w:tc>
        <w:tc>
          <w:tcPr>
            <w:tcW w:w="1179" w:type="dxa"/>
            <w:tcBorders>
              <w:top w:val="nil"/>
              <w:left w:val="nil"/>
              <w:bottom w:val="single" w:sz="4" w:space="0" w:color="C49427"/>
              <w:right w:val="single" w:sz="4" w:space="0" w:color="C49427"/>
            </w:tcBorders>
            <w:shd w:val="clear" w:color="auto" w:fill="auto"/>
            <w:vAlign w:val="center"/>
            <w:hideMark/>
          </w:tcPr>
          <w:p w14:paraId="5F5098F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320996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ESPECIAS</w:t>
            </w:r>
          </w:p>
        </w:tc>
        <w:tc>
          <w:tcPr>
            <w:tcW w:w="1096" w:type="dxa"/>
            <w:tcBorders>
              <w:top w:val="nil"/>
              <w:left w:val="nil"/>
              <w:bottom w:val="single" w:sz="4" w:space="0" w:color="C49427"/>
              <w:right w:val="single" w:sz="4" w:space="0" w:color="C49427"/>
            </w:tcBorders>
            <w:shd w:val="clear" w:color="auto" w:fill="auto"/>
            <w:vAlign w:val="center"/>
            <w:hideMark/>
          </w:tcPr>
          <w:p w14:paraId="34EBD4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22104-0119</w:t>
            </w:r>
          </w:p>
        </w:tc>
        <w:tc>
          <w:tcPr>
            <w:tcW w:w="984" w:type="dxa"/>
            <w:tcBorders>
              <w:top w:val="nil"/>
              <w:left w:val="nil"/>
              <w:bottom w:val="single" w:sz="4" w:space="0" w:color="C49427"/>
              <w:right w:val="single" w:sz="4" w:space="0" w:color="C49427"/>
            </w:tcBorders>
            <w:shd w:val="clear" w:color="auto" w:fill="auto"/>
            <w:vAlign w:val="center"/>
            <w:hideMark/>
          </w:tcPr>
          <w:p w14:paraId="5648CB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22100119</w:t>
            </w:r>
          </w:p>
        </w:tc>
        <w:tc>
          <w:tcPr>
            <w:tcW w:w="1067" w:type="dxa"/>
            <w:tcBorders>
              <w:top w:val="nil"/>
              <w:left w:val="nil"/>
              <w:bottom w:val="single" w:sz="8" w:space="0" w:color="C49427"/>
              <w:right w:val="nil"/>
            </w:tcBorders>
            <w:shd w:val="clear" w:color="auto" w:fill="auto"/>
            <w:vAlign w:val="center"/>
            <w:hideMark/>
          </w:tcPr>
          <w:p w14:paraId="41C32539"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677E06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w:t>
            </w:r>
          </w:p>
        </w:tc>
      </w:tr>
      <w:tr w:rsidR="003452DB" w:rsidRPr="003452DB" w14:paraId="2A1FC1DF"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7E98E0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194</w:t>
            </w:r>
          </w:p>
        </w:tc>
        <w:tc>
          <w:tcPr>
            <w:tcW w:w="1935" w:type="dxa"/>
            <w:tcBorders>
              <w:top w:val="nil"/>
              <w:left w:val="nil"/>
              <w:bottom w:val="single" w:sz="4" w:space="0" w:color="C49427"/>
              <w:right w:val="single" w:sz="4" w:space="0" w:color="C49427"/>
            </w:tcBorders>
            <w:shd w:val="clear" w:color="auto" w:fill="auto"/>
            <w:vAlign w:val="center"/>
            <w:hideMark/>
          </w:tcPr>
          <w:p w14:paraId="35FA14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HIERBAS FINAS DE 28 GRAMOS</w:t>
            </w:r>
          </w:p>
        </w:tc>
        <w:tc>
          <w:tcPr>
            <w:tcW w:w="1179" w:type="dxa"/>
            <w:tcBorders>
              <w:top w:val="nil"/>
              <w:left w:val="nil"/>
              <w:bottom w:val="single" w:sz="4" w:space="0" w:color="C49427"/>
              <w:right w:val="single" w:sz="4" w:space="0" w:color="C49427"/>
            </w:tcBorders>
            <w:shd w:val="clear" w:color="auto" w:fill="auto"/>
            <w:vAlign w:val="center"/>
            <w:hideMark/>
          </w:tcPr>
          <w:p w14:paraId="55F8404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2FC617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ESPECIAS</w:t>
            </w:r>
          </w:p>
        </w:tc>
        <w:tc>
          <w:tcPr>
            <w:tcW w:w="1096" w:type="dxa"/>
            <w:tcBorders>
              <w:top w:val="nil"/>
              <w:left w:val="nil"/>
              <w:bottom w:val="single" w:sz="4" w:space="0" w:color="C49427"/>
              <w:right w:val="single" w:sz="4" w:space="0" w:color="C49427"/>
            </w:tcBorders>
            <w:shd w:val="clear" w:color="auto" w:fill="auto"/>
            <w:vAlign w:val="center"/>
            <w:hideMark/>
          </w:tcPr>
          <w:p w14:paraId="5D72A0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22104-0119</w:t>
            </w:r>
          </w:p>
        </w:tc>
        <w:tc>
          <w:tcPr>
            <w:tcW w:w="984" w:type="dxa"/>
            <w:tcBorders>
              <w:top w:val="nil"/>
              <w:left w:val="nil"/>
              <w:bottom w:val="single" w:sz="4" w:space="0" w:color="C49427"/>
              <w:right w:val="single" w:sz="4" w:space="0" w:color="C49427"/>
            </w:tcBorders>
            <w:shd w:val="clear" w:color="auto" w:fill="auto"/>
            <w:vAlign w:val="center"/>
            <w:hideMark/>
          </w:tcPr>
          <w:p w14:paraId="1192F20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22100119</w:t>
            </w:r>
          </w:p>
        </w:tc>
        <w:tc>
          <w:tcPr>
            <w:tcW w:w="1067" w:type="dxa"/>
            <w:tcBorders>
              <w:top w:val="nil"/>
              <w:left w:val="nil"/>
              <w:bottom w:val="single" w:sz="8" w:space="0" w:color="C49427"/>
              <w:right w:val="nil"/>
            </w:tcBorders>
            <w:shd w:val="clear" w:color="auto" w:fill="auto"/>
            <w:vAlign w:val="center"/>
            <w:hideMark/>
          </w:tcPr>
          <w:p w14:paraId="4D5B5D3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513F80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3</w:t>
            </w:r>
          </w:p>
        </w:tc>
      </w:tr>
      <w:tr w:rsidR="003452DB" w:rsidRPr="003452DB" w14:paraId="230F9EE0"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F5D55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195</w:t>
            </w:r>
          </w:p>
        </w:tc>
        <w:tc>
          <w:tcPr>
            <w:tcW w:w="1935" w:type="dxa"/>
            <w:tcBorders>
              <w:top w:val="nil"/>
              <w:left w:val="nil"/>
              <w:bottom w:val="single" w:sz="4" w:space="0" w:color="C49427"/>
              <w:right w:val="single" w:sz="4" w:space="0" w:color="C49427"/>
            </w:tcBorders>
            <w:shd w:val="clear" w:color="auto" w:fill="auto"/>
            <w:vAlign w:val="center"/>
            <w:hideMark/>
          </w:tcPr>
          <w:p w14:paraId="5AB3CE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JÍCAMA</w:t>
            </w:r>
          </w:p>
        </w:tc>
        <w:tc>
          <w:tcPr>
            <w:tcW w:w="1179" w:type="dxa"/>
            <w:tcBorders>
              <w:top w:val="nil"/>
              <w:left w:val="nil"/>
              <w:bottom w:val="single" w:sz="4" w:space="0" w:color="C49427"/>
              <w:right w:val="single" w:sz="4" w:space="0" w:color="C49427"/>
            </w:tcBorders>
            <w:shd w:val="clear" w:color="auto" w:fill="auto"/>
            <w:vAlign w:val="center"/>
            <w:hideMark/>
          </w:tcPr>
          <w:p w14:paraId="3F082488" w14:textId="15313843" w:rsidR="003452DB" w:rsidRPr="003452DB" w:rsidRDefault="00080121"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366E54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JÍCAMA (FRUTAS)</w:t>
            </w:r>
          </w:p>
        </w:tc>
        <w:tc>
          <w:tcPr>
            <w:tcW w:w="1096" w:type="dxa"/>
            <w:tcBorders>
              <w:top w:val="nil"/>
              <w:left w:val="nil"/>
              <w:bottom w:val="single" w:sz="4" w:space="0" w:color="C49427"/>
              <w:right w:val="single" w:sz="4" w:space="0" w:color="C49427"/>
            </w:tcBorders>
            <w:shd w:val="clear" w:color="auto" w:fill="auto"/>
            <w:vAlign w:val="center"/>
            <w:hideMark/>
          </w:tcPr>
          <w:p w14:paraId="41A94C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22104-0166</w:t>
            </w:r>
          </w:p>
        </w:tc>
        <w:tc>
          <w:tcPr>
            <w:tcW w:w="984" w:type="dxa"/>
            <w:tcBorders>
              <w:top w:val="nil"/>
              <w:left w:val="nil"/>
              <w:bottom w:val="single" w:sz="4" w:space="0" w:color="C49427"/>
              <w:right w:val="single" w:sz="4" w:space="0" w:color="C49427"/>
            </w:tcBorders>
            <w:shd w:val="clear" w:color="auto" w:fill="auto"/>
            <w:vAlign w:val="center"/>
            <w:hideMark/>
          </w:tcPr>
          <w:p w14:paraId="16EDD2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22100166</w:t>
            </w:r>
          </w:p>
        </w:tc>
        <w:tc>
          <w:tcPr>
            <w:tcW w:w="1067" w:type="dxa"/>
            <w:tcBorders>
              <w:top w:val="nil"/>
              <w:left w:val="nil"/>
              <w:bottom w:val="single" w:sz="8" w:space="0" w:color="C49427"/>
              <w:right w:val="nil"/>
            </w:tcBorders>
            <w:shd w:val="clear" w:color="auto" w:fill="auto"/>
            <w:vAlign w:val="center"/>
            <w:hideMark/>
          </w:tcPr>
          <w:p w14:paraId="3CBC9DD2" w14:textId="77A0F73E" w:rsidR="003452DB" w:rsidRPr="003452DB" w:rsidRDefault="00080121" w:rsidP="003452DB">
            <w:pPr>
              <w:jc w:val="center"/>
              <w:rPr>
                <w:rFonts w:ascii="Noto Sans" w:eastAsia="Times New Roman" w:hAnsi="Noto Sans" w:cs="Noto Sans"/>
                <w:color w:val="000000"/>
                <w:sz w:val="16"/>
                <w:szCs w:val="16"/>
                <w:highlight w:val="yellow"/>
                <w:lang w:val="es-MX" w:eastAsia="es-MX"/>
              </w:rPr>
            </w:pPr>
            <w:r w:rsidRPr="00080121">
              <w:rPr>
                <w:rFonts w:ascii="Noto Sans" w:hAnsi="Noto Sans" w:cs="Noto Sans"/>
                <w:color w:val="000000"/>
                <w:sz w:val="16"/>
                <w:szCs w:val="16"/>
                <w:lang w:eastAsia="es-MX"/>
              </w:rPr>
              <w:t>20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AFF6698" w14:textId="43ADD18D" w:rsidR="003452DB" w:rsidRPr="003452DB" w:rsidRDefault="00080121"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32</w:t>
            </w:r>
          </w:p>
        </w:tc>
      </w:tr>
      <w:tr w:rsidR="003452DB" w:rsidRPr="003452DB" w14:paraId="09C907AF"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94EC00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196</w:t>
            </w:r>
          </w:p>
        </w:tc>
        <w:tc>
          <w:tcPr>
            <w:tcW w:w="1935" w:type="dxa"/>
            <w:tcBorders>
              <w:top w:val="nil"/>
              <w:left w:val="nil"/>
              <w:bottom w:val="single" w:sz="4" w:space="0" w:color="C49427"/>
              <w:right w:val="single" w:sz="4" w:space="0" w:color="C49427"/>
            </w:tcBorders>
            <w:shd w:val="clear" w:color="auto" w:fill="auto"/>
            <w:vAlign w:val="center"/>
            <w:hideMark/>
          </w:tcPr>
          <w:p w14:paraId="4D2ABA4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JITOMATE</w:t>
            </w:r>
          </w:p>
        </w:tc>
        <w:tc>
          <w:tcPr>
            <w:tcW w:w="1179" w:type="dxa"/>
            <w:tcBorders>
              <w:top w:val="nil"/>
              <w:left w:val="nil"/>
              <w:bottom w:val="single" w:sz="4" w:space="0" w:color="C49427"/>
              <w:right w:val="single" w:sz="4" w:space="0" w:color="C49427"/>
            </w:tcBorders>
            <w:shd w:val="clear" w:color="auto" w:fill="auto"/>
            <w:vAlign w:val="center"/>
            <w:hideMark/>
          </w:tcPr>
          <w:p w14:paraId="7B38B31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493B8B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TOMATE ROJO (HORTALIZA)</w:t>
            </w:r>
          </w:p>
        </w:tc>
        <w:tc>
          <w:tcPr>
            <w:tcW w:w="1096" w:type="dxa"/>
            <w:tcBorders>
              <w:top w:val="nil"/>
              <w:left w:val="nil"/>
              <w:bottom w:val="single" w:sz="4" w:space="0" w:color="C49427"/>
              <w:right w:val="single" w:sz="4" w:space="0" w:color="C49427"/>
            </w:tcBorders>
            <w:shd w:val="clear" w:color="auto" w:fill="auto"/>
            <w:vAlign w:val="center"/>
            <w:hideMark/>
          </w:tcPr>
          <w:p w14:paraId="0C59962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22104-0263</w:t>
            </w:r>
          </w:p>
        </w:tc>
        <w:tc>
          <w:tcPr>
            <w:tcW w:w="984" w:type="dxa"/>
            <w:tcBorders>
              <w:top w:val="nil"/>
              <w:left w:val="nil"/>
              <w:bottom w:val="single" w:sz="4" w:space="0" w:color="C49427"/>
              <w:right w:val="single" w:sz="4" w:space="0" w:color="C49427"/>
            </w:tcBorders>
            <w:shd w:val="clear" w:color="auto" w:fill="auto"/>
            <w:vAlign w:val="center"/>
            <w:hideMark/>
          </w:tcPr>
          <w:p w14:paraId="63E30F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22100263</w:t>
            </w:r>
          </w:p>
        </w:tc>
        <w:tc>
          <w:tcPr>
            <w:tcW w:w="1067" w:type="dxa"/>
            <w:tcBorders>
              <w:top w:val="nil"/>
              <w:left w:val="nil"/>
              <w:bottom w:val="single" w:sz="8" w:space="0" w:color="C49427"/>
              <w:right w:val="nil"/>
            </w:tcBorders>
            <w:shd w:val="clear" w:color="auto" w:fill="auto"/>
            <w:vAlign w:val="center"/>
            <w:hideMark/>
          </w:tcPr>
          <w:p w14:paraId="18CBAD24" w14:textId="6025FB0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w:t>
            </w:r>
            <w:r w:rsidR="00080121">
              <w:rPr>
                <w:rFonts w:ascii="Noto Sans" w:hAnsi="Noto Sans" w:cs="Noto Sans"/>
                <w:color w:val="000000"/>
                <w:sz w:val="16"/>
                <w:szCs w:val="16"/>
              </w:rPr>
              <w:t>30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8BDF0BA" w14:textId="2B61ADB9" w:rsidR="003452DB" w:rsidRPr="003452DB" w:rsidRDefault="00080121"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368</w:t>
            </w:r>
          </w:p>
        </w:tc>
      </w:tr>
      <w:tr w:rsidR="003452DB" w:rsidRPr="003452DB" w14:paraId="0A31282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0387E9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197</w:t>
            </w:r>
          </w:p>
        </w:tc>
        <w:tc>
          <w:tcPr>
            <w:tcW w:w="1935" w:type="dxa"/>
            <w:tcBorders>
              <w:top w:val="nil"/>
              <w:left w:val="nil"/>
              <w:bottom w:val="single" w:sz="4" w:space="0" w:color="C49427"/>
              <w:right w:val="single" w:sz="4" w:space="0" w:color="C49427"/>
            </w:tcBorders>
            <w:shd w:val="clear" w:color="auto" w:fill="auto"/>
            <w:vAlign w:val="center"/>
            <w:hideMark/>
          </w:tcPr>
          <w:p w14:paraId="125C71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DOMO JITOMATE CHERRY DE 283 GRAMOS</w:t>
            </w:r>
          </w:p>
        </w:tc>
        <w:tc>
          <w:tcPr>
            <w:tcW w:w="1179" w:type="dxa"/>
            <w:tcBorders>
              <w:top w:val="nil"/>
              <w:left w:val="nil"/>
              <w:bottom w:val="single" w:sz="4" w:space="0" w:color="C49427"/>
              <w:right w:val="single" w:sz="4" w:space="0" w:color="C49427"/>
            </w:tcBorders>
            <w:shd w:val="clear" w:color="auto" w:fill="auto"/>
            <w:vAlign w:val="center"/>
            <w:hideMark/>
          </w:tcPr>
          <w:p w14:paraId="7F6D649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22B80B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TOMATE ROJO (HORTALIZA)</w:t>
            </w:r>
          </w:p>
        </w:tc>
        <w:tc>
          <w:tcPr>
            <w:tcW w:w="1096" w:type="dxa"/>
            <w:tcBorders>
              <w:top w:val="nil"/>
              <w:left w:val="nil"/>
              <w:bottom w:val="single" w:sz="4" w:space="0" w:color="C49427"/>
              <w:right w:val="single" w:sz="4" w:space="0" w:color="C49427"/>
            </w:tcBorders>
            <w:shd w:val="clear" w:color="auto" w:fill="auto"/>
            <w:vAlign w:val="center"/>
            <w:hideMark/>
          </w:tcPr>
          <w:p w14:paraId="09ABEC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22104-0263</w:t>
            </w:r>
          </w:p>
        </w:tc>
        <w:tc>
          <w:tcPr>
            <w:tcW w:w="984" w:type="dxa"/>
            <w:tcBorders>
              <w:top w:val="nil"/>
              <w:left w:val="nil"/>
              <w:bottom w:val="single" w:sz="4" w:space="0" w:color="C49427"/>
              <w:right w:val="single" w:sz="4" w:space="0" w:color="C49427"/>
            </w:tcBorders>
            <w:shd w:val="clear" w:color="auto" w:fill="auto"/>
            <w:vAlign w:val="center"/>
            <w:hideMark/>
          </w:tcPr>
          <w:p w14:paraId="23A1EA6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22100263</w:t>
            </w:r>
          </w:p>
        </w:tc>
        <w:tc>
          <w:tcPr>
            <w:tcW w:w="1067" w:type="dxa"/>
            <w:tcBorders>
              <w:top w:val="nil"/>
              <w:left w:val="nil"/>
              <w:bottom w:val="single" w:sz="8" w:space="0" w:color="C49427"/>
              <w:right w:val="nil"/>
            </w:tcBorders>
            <w:shd w:val="clear" w:color="auto" w:fill="auto"/>
            <w:vAlign w:val="center"/>
            <w:hideMark/>
          </w:tcPr>
          <w:p w14:paraId="15AA4C4F"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13E32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4241D63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ADEA6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198</w:t>
            </w:r>
          </w:p>
        </w:tc>
        <w:tc>
          <w:tcPr>
            <w:tcW w:w="1935" w:type="dxa"/>
            <w:tcBorders>
              <w:top w:val="nil"/>
              <w:left w:val="nil"/>
              <w:bottom w:val="single" w:sz="4" w:space="0" w:color="C49427"/>
              <w:right w:val="single" w:sz="4" w:space="0" w:color="C49427"/>
            </w:tcBorders>
            <w:shd w:val="clear" w:color="auto" w:fill="auto"/>
            <w:vAlign w:val="center"/>
            <w:hideMark/>
          </w:tcPr>
          <w:p w14:paraId="6AAF14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KIWI</w:t>
            </w:r>
          </w:p>
        </w:tc>
        <w:tc>
          <w:tcPr>
            <w:tcW w:w="1179" w:type="dxa"/>
            <w:tcBorders>
              <w:top w:val="nil"/>
              <w:left w:val="nil"/>
              <w:bottom w:val="single" w:sz="4" w:space="0" w:color="C49427"/>
              <w:right w:val="single" w:sz="4" w:space="0" w:color="C49427"/>
            </w:tcBorders>
            <w:shd w:val="clear" w:color="auto" w:fill="auto"/>
            <w:vAlign w:val="center"/>
            <w:hideMark/>
          </w:tcPr>
          <w:p w14:paraId="59BBC1CC" w14:textId="6EE62590" w:rsidR="003452DB" w:rsidRPr="003452DB" w:rsidRDefault="00070D76"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30683D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KIWI (FRUTA)</w:t>
            </w:r>
          </w:p>
        </w:tc>
        <w:tc>
          <w:tcPr>
            <w:tcW w:w="1096" w:type="dxa"/>
            <w:tcBorders>
              <w:top w:val="nil"/>
              <w:left w:val="nil"/>
              <w:bottom w:val="single" w:sz="4" w:space="0" w:color="C49427"/>
              <w:right w:val="single" w:sz="4" w:space="0" w:color="C49427"/>
            </w:tcBorders>
            <w:shd w:val="clear" w:color="auto" w:fill="auto"/>
            <w:vAlign w:val="center"/>
            <w:hideMark/>
          </w:tcPr>
          <w:p w14:paraId="7BFD2CB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22104-0355</w:t>
            </w:r>
          </w:p>
        </w:tc>
        <w:tc>
          <w:tcPr>
            <w:tcW w:w="984" w:type="dxa"/>
            <w:tcBorders>
              <w:top w:val="nil"/>
              <w:left w:val="nil"/>
              <w:bottom w:val="single" w:sz="4" w:space="0" w:color="C49427"/>
              <w:right w:val="single" w:sz="4" w:space="0" w:color="C49427"/>
            </w:tcBorders>
            <w:shd w:val="clear" w:color="auto" w:fill="auto"/>
            <w:vAlign w:val="center"/>
            <w:hideMark/>
          </w:tcPr>
          <w:p w14:paraId="3AAA5A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22100355</w:t>
            </w:r>
          </w:p>
        </w:tc>
        <w:tc>
          <w:tcPr>
            <w:tcW w:w="1067" w:type="dxa"/>
            <w:tcBorders>
              <w:top w:val="nil"/>
              <w:left w:val="nil"/>
              <w:bottom w:val="single" w:sz="8" w:space="0" w:color="C49427"/>
              <w:right w:val="nil"/>
            </w:tcBorders>
            <w:shd w:val="clear" w:color="auto" w:fill="auto"/>
            <w:vAlign w:val="center"/>
            <w:hideMark/>
          </w:tcPr>
          <w:p w14:paraId="344F72A2" w14:textId="5D45410A" w:rsidR="003452DB" w:rsidRPr="003452DB" w:rsidRDefault="00070D76" w:rsidP="003452DB">
            <w:pPr>
              <w:jc w:val="center"/>
              <w:rPr>
                <w:rFonts w:ascii="Noto Sans" w:eastAsia="Times New Roman" w:hAnsi="Noto Sans" w:cs="Noto Sans"/>
                <w:color w:val="000000"/>
                <w:sz w:val="16"/>
                <w:szCs w:val="16"/>
                <w:highlight w:val="yellow"/>
                <w:lang w:val="es-MX" w:eastAsia="es-MX"/>
              </w:rPr>
            </w:pPr>
            <w:r w:rsidRPr="00070D76">
              <w:rPr>
                <w:rFonts w:ascii="Noto Sans" w:hAnsi="Noto Sans" w:cs="Noto Sans"/>
                <w:color w:val="000000"/>
                <w:sz w:val="16"/>
                <w:szCs w:val="16"/>
                <w:lang w:eastAsia="es-MX"/>
              </w:rPr>
              <w:t>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6ED8CDD" w14:textId="1D5C8C21" w:rsidR="003452DB" w:rsidRPr="003452DB" w:rsidRDefault="00070D76"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8</w:t>
            </w:r>
          </w:p>
        </w:tc>
      </w:tr>
      <w:tr w:rsidR="003452DB" w:rsidRPr="003452DB" w14:paraId="1926023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2C41DA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199</w:t>
            </w:r>
          </w:p>
        </w:tc>
        <w:tc>
          <w:tcPr>
            <w:tcW w:w="1935" w:type="dxa"/>
            <w:tcBorders>
              <w:top w:val="nil"/>
              <w:left w:val="nil"/>
              <w:bottom w:val="single" w:sz="4" w:space="0" w:color="C49427"/>
              <w:right w:val="single" w:sz="4" w:space="0" w:color="C49427"/>
            </w:tcBorders>
            <w:shd w:val="clear" w:color="auto" w:fill="auto"/>
            <w:vAlign w:val="center"/>
            <w:hideMark/>
          </w:tcPr>
          <w:p w14:paraId="68B34EE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LECHUGA ROMANA, OREJONA, ITALIANA</w:t>
            </w:r>
          </w:p>
        </w:tc>
        <w:tc>
          <w:tcPr>
            <w:tcW w:w="1179" w:type="dxa"/>
            <w:tcBorders>
              <w:top w:val="nil"/>
              <w:left w:val="nil"/>
              <w:bottom w:val="single" w:sz="4" w:space="0" w:color="C49427"/>
              <w:right w:val="single" w:sz="4" w:space="0" w:color="C49427"/>
            </w:tcBorders>
            <w:shd w:val="clear" w:color="auto" w:fill="auto"/>
            <w:vAlign w:val="center"/>
            <w:hideMark/>
          </w:tcPr>
          <w:p w14:paraId="41E825F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0205CB0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LECHUGA (HORTALIZA)</w:t>
            </w:r>
          </w:p>
        </w:tc>
        <w:tc>
          <w:tcPr>
            <w:tcW w:w="1096" w:type="dxa"/>
            <w:tcBorders>
              <w:top w:val="nil"/>
              <w:left w:val="nil"/>
              <w:bottom w:val="single" w:sz="4" w:space="0" w:color="C49427"/>
              <w:right w:val="single" w:sz="4" w:space="0" w:color="C49427"/>
            </w:tcBorders>
            <w:shd w:val="clear" w:color="auto" w:fill="auto"/>
            <w:vAlign w:val="center"/>
            <w:hideMark/>
          </w:tcPr>
          <w:p w14:paraId="334A91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22104-0181</w:t>
            </w:r>
          </w:p>
        </w:tc>
        <w:tc>
          <w:tcPr>
            <w:tcW w:w="984" w:type="dxa"/>
            <w:tcBorders>
              <w:top w:val="nil"/>
              <w:left w:val="nil"/>
              <w:bottom w:val="single" w:sz="4" w:space="0" w:color="C49427"/>
              <w:right w:val="single" w:sz="4" w:space="0" w:color="C49427"/>
            </w:tcBorders>
            <w:shd w:val="clear" w:color="auto" w:fill="auto"/>
            <w:vAlign w:val="center"/>
            <w:hideMark/>
          </w:tcPr>
          <w:p w14:paraId="4ECC13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22100181</w:t>
            </w:r>
          </w:p>
        </w:tc>
        <w:tc>
          <w:tcPr>
            <w:tcW w:w="1067" w:type="dxa"/>
            <w:tcBorders>
              <w:top w:val="nil"/>
              <w:left w:val="nil"/>
              <w:bottom w:val="single" w:sz="8" w:space="0" w:color="C49427"/>
              <w:right w:val="nil"/>
            </w:tcBorders>
            <w:shd w:val="clear" w:color="auto" w:fill="auto"/>
            <w:vAlign w:val="center"/>
            <w:hideMark/>
          </w:tcPr>
          <w:p w14:paraId="06244C41" w14:textId="55EEC9DA" w:rsidR="003452DB" w:rsidRPr="003452DB" w:rsidRDefault="00070D76" w:rsidP="003452DB">
            <w:pPr>
              <w:jc w:val="center"/>
              <w:rPr>
                <w:rFonts w:ascii="Noto Sans" w:eastAsia="Times New Roman" w:hAnsi="Noto Sans" w:cs="Noto Sans"/>
                <w:color w:val="000000"/>
                <w:sz w:val="16"/>
                <w:szCs w:val="16"/>
                <w:highlight w:val="yellow"/>
                <w:lang w:val="es-MX" w:eastAsia="es-MX"/>
              </w:rPr>
            </w:pPr>
            <w:r w:rsidRPr="00070D76">
              <w:rPr>
                <w:rFonts w:ascii="Noto Sans" w:hAnsi="Noto Sans" w:cs="Noto Sans"/>
                <w:color w:val="000000"/>
                <w:sz w:val="16"/>
                <w:szCs w:val="16"/>
                <w:lang w:eastAsia="es-MX"/>
              </w:rPr>
              <w:t>18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98E0A18" w14:textId="17AED0A8" w:rsidR="003452DB" w:rsidRPr="003452DB" w:rsidRDefault="00070D76"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29</w:t>
            </w:r>
          </w:p>
        </w:tc>
      </w:tr>
      <w:tr w:rsidR="003452DB" w:rsidRPr="003452DB" w14:paraId="64F59606"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22F434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200</w:t>
            </w:r>
          </w:p>
        </w:tc>
        <w:tc>
          <w:tcPr>
            <w:tcW w:w="1935" w:type="dxa"/>
            <w:tcBorders>
              <w:top w:val="nil"/>
              <w:left w:val="nil"/>
              <w:bottom w:val="single" w:sz="4" w:space="0" w:color="C49427"/>
              <w:right w:val="single" w:sz="4" w:space="0" w:color="C49427"/>
            </w:tcBorders>
            <w:shd w:val="clear" w:color="auto" w:fill="auto"/>
            <w:vAlign w:val="center"/>
            <w:hideMark/>
          </w:tcPr>
          <w:p w14:paraId="4A35EC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LIMÓN AGRIO CON SEMILLA</w:t>
            </w:r>
          </w:p>
        </w:tc>
        <w:tc>
          <w:tcPr>
            <w:tcW w:w="1179" w:type="dxa"/>
            <w:tcBorders>
              <w:top w:val="nil"/>
              <w:left w:val="nil"/>
              <w:bottom w:val="single" w:sz="4" w:space="0" w:color="C49427"/>
              <w:right w:val="single" w:sz="4" w:space="0" w:color="C49427"/>
            </w:tcBorders>
            <w:shd w:val="clear" w:color="auto" w:fill="auto"/>
            <w:vAlign w:val="center"/>
            <w:hideMark/>
          </w:tcPr>
          <w:p w14:paraId="11CF98B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6422830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LIMÓN (FRUTAS)</w:t>
            </w:r>
          </w:p>
        </w:tc>
        <w:tc>
          <w:tcPr>
            <w:tcW w:w="1096" w:type="dxa"/>
            <w:tcBorders>
              <w:top w:val="nil"/>
              <w:left w:val="nil"/>
              <w:bottom w:val="single" w:sz="4" w:space="0" w:color="C49427"/>
              <w:right w:val="single" w:sz="4" w:space="0" w:color="C49427"/>
            </w:tcBorders>
            <w:shd w:val="clear" w:color="auto" w:fill="auto"/>
            <w:vAlign w:val="center"/>
            <w:hideMark/>
          </w:tcPr>
          <w:p w14:paraId="1B09F95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22104-0188</w:t>
            </w:r>
          </w:p>
        </w:tc>
        <w:tc>
          <w:tcPr>
            <w:tcW w:w="984" w:type="dxa"/>
            <w:tcBorders>
              <w:top w:val="nil"/>
              <w:left w:val="nil"/>
              <w:bottom w:val="single" w:sz="4" w:space="0" w:color="C49427"/>
              <w:right w:val="single" w:sz="4" w:space="0" w:color="C49427"/>
            </w:tcBorders>
            <w:shd w:val="clear" w:color="auto" w:fill="auto"/>
            <w:vAlign w:val="center"/>
            <w:hideMark/>
          </w:tcPr>
          <w:p w14:paraId="68AE545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22100188</w:t>
            </w:r>
          </w:p>
        </w:tc>
        <w:tc>
          <w:tcPr>
            <w:tcW w:w="1067" w:type="dxa"/>
            <w:tcBorders>
              <w:top w:val="nil"/>
              <w:left w:val="nil"/>
              <w:bottom w:val="single" w:sz="8" w:space="0" w:color="C49427"/>
              <w:right w:val="nil"/>
            </w:tcBorders>
            <w:shd w:val="clear" w:color="auto" w:fill="auto"/>
            <w:vAlign w:val="center"/>
            <w:hideMark/>
          </w:tcPr>
          <w:p w14:paraId="02E77FFB" w14:textId="11AF0F38" w:rsidR="003452DB" w:rsidRPr="003452DB" w:rsidRDefault="008663AA" w:rsidP="003452DB">
            <w:pPr>
              <w:jc w:val="center"/>
              <w:rPr>
                <w:rFonts w:ascii="Noto Sans" w:eastAsia="Times New Roman" w:hAnsi="Noto Sans" w:cs="Noto Sans"/>
                <w:color w:val="000000"/>
                <w:sz w:val="16"/>
                <w:szCs w:val="16"/>
                <w:highlight w:val="yellow"/>
                <w:lang w:val="es-MX" w:eastAsia="es-MX"/>
              </w:rPr>
            </w:pPr>
            <w:r w:rsidRPr="008663AA">
              <w:rPr>
                <w:rFonts w:ascii="Noto Sans" w:hAnsi="Noto Sans" w:cs="Noto Sans"/>
                <w:color w:val="000000"/>
                <w:sz w:val="16"/>
                <w:szCs w:val="16"/>
                <w:lang w:eastAsia="es-MX"/>
              </w:rPr>
              <w:t>30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6256DE5" w14:textId="257BE22A" w:rsidR="003452DB" w:rsidRPr="003452DB" w:rsidRDefault="008663AA"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48</w:t>
            </w:r>
          </w:p>
        </w:tc>
      </w:tr>
      <w:tr w:rsidR="003452DB" w:rsidRPr="003452DB" w14:paraId="104BB9F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C895EF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201</w:t>
            </w:r>
          </w:p>
        </w:tc>
        <w:tc>
          <w:tcPr>
            <w:tcW w:w="1935" w:type="dxa"/>
            <w:tcBorders>
              <w:top w:val="nil"/>
              <w:left w:val="nil"/>
              <w:bottom w:val="single" w:sz="4" w:space="0" w:color="C49427"/>
              <w:right w:val="single" w:sz="4" w:space="0" w:color="C49427"/>
            </w:tcBorders>
            <w:shd w:val="clear" w:color="auto" w:fill="auto"/>
            <w:vAlign w:val="center"/>
            <w:hideMark/>
          </w:tcPr>
          <w:p w14:paraId="7D0D82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MANDARINA</w:t>
            </w:r>
          </w:p>
        </w:tc>
        <w:tc>
          <w:tcPr>
            <w:tcW w:w="1179" w:type="dxa"/>
            <w:tcBorders>
              <w:top w:val="nil"/>
              <w:left w:val="nil"/>
              <w:bottom w:val="single" w:sz="4" w:space="0" w:color="C49427"/>
              <w:right w:val="single" w:sz="4" w:space="0" w:color="C49427"/>
            </w:tcBorders>
            <w:shd w:val="clear" w:color="auto" w:fill="auto"/>
            <w:vAlign w:val="center"/>
            <w:hideMark/>
          </w:tcPr>
          <w:p w14:paraId="0A570E82" w14:textId="422482B0" w:rsidR="003452DB" w:rsidRPr="003452DB" w:rsidRDefault="008663AA"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48D441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MANDARINA (FRUTAS)</w:t>
            </w:r>
          </w:p>
        </w:tc>
        <w:tc>
          <w:tcPr>
            <w:tcW w:w="1096" w:type="dxa"/>
            <w:tcBorders>
              <w:top w:val="nil"/>
              <w:left w:val="nil"/>
              <w:bottom w:val="single" w:sz="4" w:space="0" w:color="C49427"/>
              <w:right w:val="single" w:sz="4" w:space="0" w:color="C49427"/>
            </w:tcBorders>
            <w:shd w:val="clear" w:color="auto" w:fill="auto"/>
            <w:vAlign w:val="center"/>
            <w:hideMark/>
          </w:tcPr>
          <w:p w14:paraId="11D8450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22104-0196</w:t>
            </w:r>
          </w:p>
        </w:tc>
        <w:tc>
          <w:tcPr>
            <w:tcW w:w="984" w:type="dxa"/>
            <w:tcBorders>
              <w:top w:val="nil"/>
              <w:left w:val="nil"/>
              <w:bottom w:val="single" w:sz="4" w:space="0" w:color="C49427"/>
              <w:right w:val="single" w:sz="4" w:space="0" w:color="C49427"/>
            </w:tcBorders>
            <w:shd w:val="clear" w:color="auto" w:fill="auto"/>
            <w:vAlign w:val="center"/>
            <w:hideMark/>
          </w:tcPr>
          <w:p w14:paraId="30DC5B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22100196</w:t>
            </w:r>
          </w:p>
        </w:tc>
        <w:tc>
          <w:tcPr>
            <w:tcW w:w="1067" w:type="dxa"/>
            <w:tcBorders>
              <w:top w:val="nil"/>
              <w:left w:val="nil"/>
              <w:bottom w:val="single" w:sz="8" w:space="0" w:color="C49427"/>
              <w:right w:val="nil"/>
            </w:tcBorders>
            <w:shd w:val="clear" w:color="auto" w:fill="auto"/>
            <w:vAlign w:val="center"/>
            <w:hideMark/>
          </w:tcPr>
          <w:p w14:paraId="10A4C9CB" w14:textId="4EAAC5D3" w:rsidR="003452DB" w:rsidRPr="003452DB" w:rsidRDefault="008663AA" w:rsidP="003452DB">
            <w:pPr>
              <w:jc w:val="center"/>
              <w:rPr>
                <w:rFonts w:ascii="Noto Sans" w:eastAsia="Times New Roman" w:hAnsi="Noto Sans" w:cs="Noto Sans"/>
                <w:color w:val="000000"/>
                <w:sz w:val="16"/>
                <w:szCs w:val="16"/>
                <w:highlight w:val="yellow"/>
                <w:lang w:val="es-MX" w:eastAsia="es-MX"/>
              </w:rPr>
            </w:pPr>
            <w:r w:rsidRPr="008663AA">
              <w:rPr>
                <w:rFonts w:ascii="Noto Sans" w:hAnsi="Noto Sans" w:cs="Noto Sans"/>
                <w:color w:val="000000"/>
                <w:sz w:val="16"/>
                <w:szCs w:val="16"/>
                <w:lang w:eastAsia="es-MX"/>
              </w:rPr>
              <w:t>10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CDE1EAE" w14:textId="2B6FF830" w:rsidR="003452DB" w:rsidRPr="003452DB" w:rsidRDefault="008663AA"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16</w:t>
            </w:r>
          </w:p>
        </w:tc>
      </w:tr>
      <w:tr w:rsidR="003452DB" w:rsidRPr="003452DB" w14:paraId="7C2286C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42976B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202</w:t>
            </w:r>
          </w:p>
        </w:tc>
        <w:tc>
          <w:tcPr>
            <w:tcW w:w="1935" w:type="dxa"/>
            <w:tcBorders>
              <w:top w:val="nil"/>
              <w:left w:val="nil"/>
              <w:bottom w:val="single" w:sz="12" w:space="0" w:color="C49427"/>
              <w:right w:val="single" w:sz="8" w:space="0" w:color="C49427"/>
            </w:tcBorders>
            <w:shd w:val="clear" w:color="auto" w:fill="auto"/>
            <w:vAlign w:val="center"/>
          </w:tcPr>
          <w:p w14:paraId="05BC49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MANGO</w:t>
            </w:r>
          </w:p>
        </w:tc>
        <w:tc>
          <w:tcPr>
            <w:tcW w:w="1179" w:type="dxa"/>
            <w:tcBorders>
              <w:top w:val="nil"/>
              <w:left w:val="nil"/>
              <w:bottom w:val="single" w:sz="12" w:space="0" w:color="C49427"/>
              <w:right w:val="single" w:sz="8" w:space="0" w:color="C49427"/>
            </w:tcBorders>
            <w:shd w:val="clear" w:color="auto" w:fill="auto"/>
            <w:vAlign w:val="center"/>
          </w:tcPr>
          <w:p w14:paraId="23648EEE" w14:textId="530CF17F" w:rsidR="003452DB" w:rsidRPr="003452DB" w:rsidRDefault="0000304F"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KILO</w:t>
            </w:r>
          </w:p>
        </w:tc>
        <w:tc>
          <w:tcPr>
            <w:tcW w:w="1799" w:type="dxa"/>
            <w:tcBorders>
              <w:top w:val="nil"/>
              <w:left w:val="nil"/>
              <w:bottom w:val="single" w:sz="12" w:space="0" w:color="C49427"/>
              <w:right w:val="single" w:sz="8" w:space="0" w:color="C49427"/>
            </w:tcBorders>
            <w:shd w:val="clear" w:color="auto" w:fill="auto"/>
            <w:vAlign w:val="center"/>
          </w:tcPr>
          <w:p w14:paraId="63CC02B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MANGO (FRUTAS)</w:t>
            </w:r>
          </w:p>
        </w:tc>
        <w:tc>
          <w:tcPr>
            <w:tcW w:w="1096" w:type="dxa"/>
            <w:tcBorders>
              <w:top w:val="nil"/>
              <w:left w:val="nil"/>
              <w:bottom w:val="single" w:sz="12" w:space="0" w:color="C49427"/>
              <w:right w:val="single" w:sz="8" w:space="0" w:color="C49427"/>
            </w:tcBorders>
            <w:shd w:val="clear" w:color="auto" w:fill="auto"/>
            <w:vAlign w:val="center"/>
          </w:tcPr>
          <w:p w14:paraId="2490566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22104-0197</w:t>
            </w:r>
          </w:p>
        </w:tc>
        <w:tc>
          <w:tcPr>
            <w:tcW w:w="984" w:type="dxa"/>
            <w:tcBorders>
              <w:top w:val="nil"/>
              <w:left w:val="nil"/>
              <w:bottom w:val="single" w:sz="12" w:space="0" w:color="C49427"/>
              <w:right w:val="single" w:sz="8" w:space="0" w:color="C49427"/>
            </w:tcBorders>
            <w:shd w:val="clear" w:color="auto" w:fill="auto"/>
            <w:vAlign w:val="center"/>
          </w:tcPr>
          <w:p w14:paraId="504EC0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22100197</w:t>
            </w:r>
          </w:p>
        </w:tc>
        <w:tc>
          <w:tcPr>
            <w:tcW w:w="1067" w:type="dxa"/>
            <w:tcBorders>
              <w:top w:val="nil"/>
              <w:left w:val="nil"/>
              <w:bottom w:val="single" w:sz="12" w:space="0" w:color="C49427"/>
              <w:right w:val="nil"/>
            </w:tcBorders>
            <w:shd w:val="clear" w:color="auto" w:fill="auto"/>
            <w:vAlign w:val="center"/>
          </w:tcPr>
          <w:p w14:paraId="7846373B" w14:textId="1831E83F" w:rsidR="003452DB" w:rsidRPr="003452DB" w:rsidRDefault="0000304F" w:rsidP="003452DB">
            <w:pPr>
              <w:jc w:val="center"/>
              <w:rPr>
                <w:rFonts w:ascii="Noto Sans" w:hAnsi="Noto Sans" w:cs="Noto Sans"/>
                <w:color w:val="000000"/>
                <w:sz w:val="16"/>
                <w:szCs w:val="16"/>
              </w:rPr>
            </w:pPr>
            <w:r>
              <w:rPr>
                <w:rFonts w:ascii="Noto Sans" w:hAnsi="Noto Sans" w:cs="Noto Sans"/>
                <w:color w:val="000000"/>
                <w:sz w:val="16"/>
                <w:szCs w:val="16"/>
              </w:rPr>
              <w:t>50</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38C1C154" w14:textId="3AAA9F8D" w:rsidR="003452DB" w:rsidRPr="003452DB" w:rsidRDefault="0000304F" w:rsidP="003452DB">
            <w:pPr>
              <w:jc w:val="center"/>
              <w:rPr>
                <w:rFonts w:ascii="Noto Sans" w:hAnsi="Noto Sans" w:cs="Noto Sans"/>
                <w:color w:val="000000"/>
                <w:sz w:val="16"/>
                <w:szCs w:val="16"/>
              </w:rPr>
            </w:pPr>
            <w:r>
              <w:rPr>
                <w:rFonts w:ascii="Noto Sans" w:hAnsi="Noto Sans" w:cs="Noto Sans"/>
                <w:color w:val="000000"/>
                <w:sz w:val="16"/>
                <w:szCs w:val="16"/>
              </w:rPr>
              <w:t>80</w:t>
            </w:r>
          </w:p>
        </w:tc>
      </w:tr>
      <w:tr w:rsidR="003452DB" w:rsidRPr="003452DB" w14:paraId="59EBDC0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398B91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203</w:t>
            </w:r>
          </w:p>
        </w:tc>
        <w:tc>
          <w:tcPr>
            <w:tcW w:w="1935" w:type="dxa"/>
            <w:tcBorders>
              <w:top w:val="nil"/>
              <w:left w:val="nil"/>
              <w:bottom w:val="single" w:sz="4" w:space="0" w:color="C49427"/>
              <w:right w:val="single" w:sz="4" w:space="0" w:color="C49427"/>
            </w:tcBorders>
            <w:shd w:val="clear" w:color="auto" w:fill="auto"/>
            <w:vAlign w:val="center"/>
            <w:hideMark/>
          </w:tcPr>
          <w:p w14:paraId="2502521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MANGO EN ALMÍBAR DE 800 GRAMOS</w:t>
            </w:r>
          </w:p>
        </w:tc>
        <w:tc>
          <w:tcPr>
            <w:tcW w:w="1179" w:type="dxa"/>
            <w:tcBorders>
              <w:top w:val="nil"/>
              <w:left w:val="nil"/>
              <w:bottom w:val="single" w:sz="4" w:space="0" w:color="C49427"/>
              <w:right w:val="single" w:sz="4" w:space="0" w:color="C49427"/>
            </w:tcBorders>
            <w:shd w:val="clear" w:color="auto" w:fill="auto"/>
            <w:vAlign w:val="center"/>
            <w:hideMark/>
          </w:tcPr>
          <w:p w14:paraId="651444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LATA</w:t>
            </w:r>
          </w:p>
        </w:tc>
        <w:tc>
          <w:tcPr>
            <w:tcW w:w="1799" w:type="dxa"/>
            <w:tcBorders>
              <w:top w:val="nil"/>
              <w:left w:val="nil"/>
              <w:bottom w:val="single" w:sz="4" w:space="0" w:color="C49427"/>
              <w:right w:val="single" w:sz="4" w:space="0" w:color="C49427"/>
            </w:tcBorders>
            <w:shd w:val="clear" w:color="auto" w:fill="auto"/>
            <w:vAlign w:val="center"/>
            <w:hideMark/>
          </w:tcPr>
          <w:p w14:paraId="558C1E4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MANGO (FRUTAS)</w:t>
            </w:r>
          </w:p>
        </w:tc>
        <w:tc>
          <w:tcPr>
            <w:tcW w:w="1096" w:type="dxa"/>
            <w:tcBorders>
              <w:top w:val="nil"/>
              <w:left w:val="nil"/>
              <w:bottom w:val="single" w:sz="4" w:space="0" w:color="C49427"/>
              <w:right w:val="single" w:sz="4" w:space="0" w:color="C49427"/>
            </w:tcBorders>
            <w:shd w:val="clear" w:color="auto" w:fill="auto"/>
            <w:vAlign w:val="center"/>
            <w:hideMark/>
          </w:tcPr>
          <w:p w14:paraId="7B7346E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22104-0197</w:t>
            </w:r>
          </w:p>
        </w:tc>
        <w:tc>
          <w:tcPr>
            <w:tcW w:w="984" w:type="dxa"/>
            <w:tcBorders>
              <w:top w:val="nil"/>
              <w:left w:val="nil"/>
              <w:bottom w:val="single" w:sz="4" w:space="0" w:color="C49427"/>
              <w:right w:val="single" w:sz="4" w:space="0" w:color="C49427"/>
            </w:tcBorders>
            <w:shd w:val="clear" w:color="auto" w:fill="auto"/>
            <w:vAlign w:val="center"/>
            <w:hideMark/>
          </w:tcPr>
          <w:p w14:paraId="107367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22100197</w:t>
            </w:r>
          </w:p>
        </w:tc>
        <w:tc>
          <w:tcPr>
            <w:tcW w:w="1067" w:type="dxa"/>
            <w:tcBorders>
              <w:top w:val="nil"/>
              <w:left w:val="nil"/>
              <w:bottom w:val="single" w:sz="8" w:space="0" w:color="C49427"/>
              <w:right w:val="nil"/>
            </w:tcBorders>
            <w:shd w:val="clear" w:color="auto" w:fill="auto"/>
            <w:vAlign w:val="center"/>
            <w:hideMark/>
          </w:tcPr>
          <w:p w14:paraId="364DEF8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6EAD4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6EBB91F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86429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204</w:t>
            </w:r>
          </w:p>
        </w:tc>
        <w:tc>
          <w:tcPr>
            <w:tcW w:w="1935" w:type="dxa"/>
            <w:tcBorders>
              <w:top w:val="nil"/>
              <w:left w:val="nil"/>
              <w:bottom w:val="single" w:sz="4" w:space="0" w:color="C49427"/>
              <w:right w:val="single" w:sz="4" w:space="0" w:color="C49427"/>
            </w:tcBorders>
            <w:shd w:val="clear" w:color="auto" w:fill="auto"/>
            <w:vAlign w:val="center"/>
            <w:hideMark/>
          </w:tcPr>
          <w:p w14:paraId="4595CEE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MANZANA</w:t>
            </w:r>
          </w:p>
        </w:tc>
        <w:tc>
          <w:tcPr>
            <w:tcW w:w="1179" w:type="dxa"/>
            <w:tcBorders>
              <w:top w:val="nil"/>
              <w:left w:val="nil"/>
              <w:bottom w:val="single" w:sz="4" w:space="0" w:color="C49427"/>
              <w:right w:val="single" w:sz="4" w:space="0" w:color="C49427"/>
            </w:tcBorders>
            <w:shd w:val="clear" w:color="auto" w:fill="auto"/>
            <w:vAlign w:val="center"/>
            <w:hideMark/>
          </w:tcPr>
          <w:p w14:paraId="1F2F5660" w14:textId="33174E3F" w:rsidR="003452DB" w:rsidRPr="003452DB" w:rsidRDefault="00DD3315"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76116E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MANZANA Y PERÓN (FRUTAS)</w:t>
            </w:r>
          </w:p>
        </w:tc>
        <w:tc>
          <w:tcPr>
            <w:tcW w:w="1096" w:type="dxa"/>
            <w:tcBorders>
              <w:top w:val="nil"/>
              <w:left w:val="nil"/>
              <w:bottom w:val="single" w:sz="4" w:space="0" w:color="C49427"/>
              <w:right w:val="single" w:sz="4" w:space="0" w:color="C49427"/>
            </w:tcBorders>
            <w:shd w:val="clear" w:color="auto" w:fill="auto"/>
            <w:vAlign w:val="center"/>
            <w:hideMark/>
          </w:tcPr>
          <w:p w14:paraId="15C065A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22104-0200</w:t>
            </w:r>
          </w:p>
        </w:tc>
        <w:tc>
          <w:tcPr>
            <w:tcW w:w="984" w:type="dxa"/>
            <w:tcBorders>
              <w:top w:val="nil"/>
              <w:left w:val="nil"/>
              <w:bottom w:val="single" w:sz="4" w:space="0" w:color="C49427"/>
              <w:right w:val="single" w:sz="4" w:space="0" w:color="C49427"/>
            </w:tcBorders>
            <w:shd w:val="clear" w:color="auto" w:fill="auto"/>
            <w:vAlign w:val="center"/>
            <w:hideMark/>
          </w:tcPr>
          <w:p w14:paraId="110757B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22100200</w:t>
            </w:r>
          </w:p>
        </w:tc>
        <w:tc>
          <w:tcPr>
            <w:tcW w:w="1067" w:type="dxa"/>
            <w:tcBorders>
              <w:top w:val="nil"/>
              <w:left w:val="nil"/>
              <w:bottom w:val="single" w:sz="8" w:space="0" w:color="C49427"/>
              <w:right w:val="nil"/>
            </w:tcBorders>
            <w:shd w:val="clear" w:color="auto" w:fill="auto"/>
            <w:vAlign w:val="center"/>
            <w:hideMark/>
          </w:tcPr>
          <w:p w14:paraId="61BC9783" w14:textId="6C160291" w:rsidR="003452DB" w:rsidRPr="003452DB" w:rsidRDefault="00DD3315" w:rsidP="003452DB">
            <w:pPr>
              <w:jc w:val="center"/>
              <w:rPr>
                <w:rFonts w:ascii="Noto Sans" w:eastAsia="Times New Roman" w:hAnsi="Noto Sans" w:cs="Noto Sans"/>
                <w:color w:val="000000"/>
                <w:sz w:val="16"/>
                <w:szCs w:val="16"/>
                <w:highlight w:val="yellow"/>
                <w:lang w:val="es-MX" w:eastAsia="es-MX"/>
              </w:rPr>
            </w:pPr>
            <w:r w:rsidRPr="00DD3315">
              <w:rPr>
                <w:rFonts w:ascii="Noto Sans" w:hAnsi="Noto Sans" w:cs="Noto Sans"/>
                <w:color w:val="000000"/>
                <w:sz w:val="16"/>
                <w:szCs w:val="16"/>
                <w:lang w:eastAsia="es-MX"/>
              </w:rPr>
              <w:t>50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B0D77D9" w14:textId="122FB09F" w:rsidR="003452DB" w:rsidRPr="003452DB" w:rsidRDefault="00DD3315"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80</w:t>
            </w:r>
          </w:p>
        </w:tc>
      </w:tr>
      <w:tr w:rsidR="003452DB" w:rsidRPr="003452DB" w14:paraId="42B49300"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CDB1A7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205</w:t>
            </w:r>
          </w:p>
        </w:tc>
        <w:tc>
          <w:tcPr>
            <w:tcW w:w="1935" w:type="dxa"/>
            <w:tcBorders>
              <w:top w:val="nil"/>
              <w:left w:val="nil"/>
              <w:bottom w:val="single" w:sz="4" w:space="0" w:color="C49427"/>
              <w:right w:val="single" w:sz="4" w:space="0" w:color="C49427"/>
            </w:tcBorders>
            <w:shd w:val="clear" w:color="auto" w:fill="auto"/>
            <w:vAlign w:val="center"/>
            <w:hideMark/>
          </w:tcPr>
          <w:p w14:paraId="6C9396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MELÓN</w:t>
            </w:r>
          </w:p>
        </w:tc>
        <w:tc>
          <w:tcPr>
            <w:tcW w:w="1179" w:type="dxa"/>
            <w:tcBorders>
              <w:top w:val="nil"/>
              <w:left w:val="nil"/>
              <w:bottom w:val="single" w:sz="4" w:space="0" w:color="C49427"/>
              <w:right w:val="single" w:sz="4" w:space="0" w:color="C49427"/>
            </w:tcBorders>
            <w:shd w:val="clear" w:color="auto" w:fill="auto"/>
            <w:vAlign w:val="center"/>
            <w:hideMark/>
          </w:tcPr>
          <w:p w14:paraId="74F836F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7160BB2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MELÓN (FRUTAS)</w:t>
            </w:r>
          </w:p>
        </w:tc>
        <w:tc>
          <w:tcPr>
            <w:tcW w:w="1096" w:type="dxa"/>
            <w:tcBorders>
              <w:top w:val="nil"/>
              <w:left w:val="nil"/>
              <w:bottom w:val="single" w:sz="4" w:space="0" w:color="C49427"/>
              <w:right w:val="single" w:sz="4" w:space="0" w:color="C49427"/>
            </w:tcBorders>
            <w:shd w:val="clear" w:color="auto" w:fill="auto"/>
            <w:vAlign w:val="center"/>
            <w:hideMark/>
          </w:tcPr>
          <w:p w14:paraId="26F8AD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22104-0203</w:t>
            </w:r>
          </w:p>
        </w:tc>
        <w:tc>
          <w:tcPr>
            <w:tcW w:w="984" w:type="dxa"/>
            <w:tcBorders>
              <w:top w:val="nil"/>
              <w:left w:val="nil"/>
              <w:bottom w:val="single" w:sz="4" w:space="0" w:color="C49427"/>
              <w:right w:val="single" w:sz="4" w:space="0" w:color="C49427"/>
            </w:tcBorders>
            <w:shd w:val="clear" w:color="auto" w:fill="auto"/>
            <w:vAlign w:val="center"/>
            <w:hideMark/>
          </w:tcPr>
          <w:p w14:paraId="2D3405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22100203</w:t>
            </w:r>
          </w:p>
        </w:tc>
        <w:tc>
          <w:tcPr>
            <w:tcW w:w="1067" w:type="dxa"/>
            <w:tcBorders>
              <w:top w:val="nil"/>
              <w:left w:val="nil"/>
              <w:bottom w:val="single" w:sz="8" w:space="0" w:color="C49427"/>
              <w:right w:val="nil"/>
            </w:tcBorders>
            <w:shd w:val="clear" w:color="auto" w:fill="auto"/>
            <w:vAlign w:val="center"/>
            <w:hideMark/>
          </w:tcPr>
          <w:p w14:paraId="3FB97682" w14:textId="207EEFE0" w:rsidR="003452DB" w:rsidRPr="003452DB" w:rsidRDefault="001B0FE2" w:rsidP="003452DB">
            <w:pPr>
              <w:jc w:val="center"/>
              <w:rPr>
                <w:rFonts w:ascii="Noto Sans" w:eastAsia="Times New Roman" w:hAnsi="Noto Sans" w:cs="Noto Sans"/>
                <w:color w:val="000000"/>
                <w:sz w:val="16"/>
                <w:szCs w:val="16"/>
                <w:highlight w:val="yellow"/>
                <w:lang w:val="es-MX" w:eastAsia="es-MX"/>
              </w:rPr>
            </w:pPr>
            <w:r w:rsidRPr="001B0FE2">
              <w:rPr>
                <w:rFonts w:ascii="Noto Sans" w:hAnsi="Noto Sans" w:cs="Noto Sans"/>
                <w:color w:val="000000"/>
                <w:sz w:val="16"/>
                <w:szCs w:val="16"/>
                <w:lang w:eastAsia="es-MX"/>
              </w:rPr>
              <w:t>33</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9043D68" w14:textId="403B8E4A" w:rsidR="003452DB" w:rsidRPr="003452DB" w:rsidRDefault="001B0FE2"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53</w:t>
            </w:r>
          </w:p>
        </w:tc>
      </w:tr>
      <w:tr w:rsidR="003452DB" w:rsidRPr="003452DB" w14:paraId="5B1F88E8"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478472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206</w:t>
            </w:r>
          </w:p>
        </w:tc>
        <w:tc>
          <w:tcPr>
            <w:tcW w:w="1935" w:type="dxa"/>
            <w:tcBorders>
              <w:top w:val="nil"/>
              <w:left w:val="nil"/>
              <w:bottom w:val="single" w:sz="4" w:space="0" w:color="C49427"/>
              <w:right w:val="single" w:sz="4" w:space="0" w:color="C49427"/>
            </w:tcBorders>
            <w:shd w:val="clear" w:color="auto" w:fill="auto"/>
            <w:vAlign w:val="center"/>
            <w:hideMark/>
          </w:tcPr>
          <w:p w14:paraId="354DBE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NARANJA</w:t>
            </w:r>
          </w:p>
        </w:tc>
        <w:tc>
          <w:tcPr>
            <w:tcW w:w="1179" w:type="dxa"/>
            <w:tcBorders>
              <w:top w:val="nil"/>
              <w:left w:val="nil"/>
              <w:bottom w:val="single" w:sz="4" w:space="0" w:color="C49427"/>
              <w:right w:val="single" w:sz="4" w:space="0" w:color="C49427"/>
            </w:tcBorders>
            <w:shd w:val="clear" w:color="auto" w:fill="auto"/>
            <w:vAlign w:val="center"/>
            <w:hideMark/>
          </w:tcPr>
          <w:p w14:paraId="02A1EF81" w14:textId="19C42F43" w:rsidR="003452DB" w:rsidRPr="003452DB" w:rsidRDefault="00C10D69"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96DC8D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NARANJA (FRUTAS)</w:t>
            </w:r>
          </w:p>
        </w:tc>
        <w:tc>
          <w:tcPr>
            <w:tcW w:w="1096" w:type="dxa"/>
            <w:tcBorders>
              <w:top w:val="nil"/>
              <w:left w:val="nil"/>
              <w:bottom w:val="single" w:sz="4" w:space="0" w:color="C49427"/>
              <w:right w:val="single" w:sz="4" w:space="0" w:color="C49427"/>
            </w:tcBorders>
            <w:shd w:val="clear" w:color="auto" w:fill="auto"/>
            <w:vAlign w:val="center"/>
            <w:hideMark/>
          </w:tcPr>
          <w:p w14:paraId="23BE6A3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22104-0211</w:t>
            </w:r>
          </w:p>
        </w:tc>
        <w:tc>
          <w:tcPr>
            <w:tcW w:w="984" w:type="dxa"/>
            <w:tcBorders>
              <w:top w:val="nil"/>
              <w:left w:val="nil"/>
              <w:bottom w:val="single" w:sz="4" w:space="0" w:color="C49427"/>
              <w:right w:val="single" w:sz="4" w:space="0" w:color="C49427"/>
            </w:tcBorders>
            <w:shd w:val="clear" w:color="auto" w:fill="auto"/>
            <w:vAlign w:val="center"/>
            <w:hideMark/>
          </w:tcPr>
          <w:p w14:paraId="5AFDEB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22100211</w:t>
            </w:r>
          </w:p>
        </w:tc>
        <w:tc>
          <w:tcPr>
            <w:tcW w:w="1067" w:type="dxa"/>
            <w:tcBorders>
              <w:top w:val="nil"/>
              <w:left w:val="nil"/>
              <w:bottom w:val="single" w:sz="8" w:space="0" w:color="C49427"/>
              <w:right w:val="nil"/>
            </w:tcBorders>
            <w:shd w:val="clear" w:color="auto" w:fill="auto"/>
            <w:vAlign w:val="center"/>
            <w:hideMark/>
          </w:tcPr>
          <w:p w14:paraId="5A349283" w14:textId="2C6DC3E9" w:rsidR="003452DB" w:rsidRPr="003452DB" w:rsidRDefault="00C10D69" w:rsidP="003452DB">
            <w:pPr>
              <w:jc w:val="center"/>
              <w:rPr>
                <w:rFonts w:ascii="Noto Sans" w:eastAsia="Times New Roman" w:hAnsi="Noto Sans" w:cs="Noto Sans"/>
                <w:color w:val="000000"/>
                <w:sz w:val="16"/>
                <w:szCs w:val="16"/>
                <w:highlight w:val="yellow"/>
                <w:lang w:val="es-MX" w:eastAsia="es-MX"/>
              </w:rPr>
            </w:pPr>
            <w:r w:rsidRPr="00C10D69">
              <w:rPr>
                <w:rFonts w:ascii="Noto Sans" w:hAnsi="Noto Sans" w:cs="Noto Sans"/>
                <w:color w:val="000000"/>
                <w:sz w:val="16"/>
                <w:szCs w:val="16"/>
                <w:lang w:eastAsia="es-MX"/>
              </w:rPr>
              <w:t>40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DE59205" w14:textId="23C1D9ED" w:rsidR="003452DB" w:rsidRPr="003452DB" w:rsidRDefault="00C10D69"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64</w:t>
            </w:r>
          </w:p>
        </w:tc>
      </w:tr>
      <w:tr w:rsidR="003452DB" w:rsidRPr="003452DB" w14:paraId="2FB286BA"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3D403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207</w:t>
            </w:r>
          </w:p>
        </w:tc>
        <w:tc>
          <w:tcPr>
            <w:tcW w:w="1935" w:type="dxa"/>
            <w:tcBorders>
              <w:top w:val="nil"/>
              <w:left w:val="nil"/>
              <w:bottom w:val="single" w:sz="4" w:space="0" w:color="C49427"/>
              <w:right w:val="single" w:sz="4" w:space="0" w:color="C49427"/>
            </w:tcBorders>
            <w:shd w:val="clear" w:color="auto" w:fill="auto"/>
            <w:vAlign w:val="center"/>
            <w:hideMark/>
          </w:tcPr>
          <w:p w14:paraId="57A568D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NOPALES</w:t>
            </w:r>
          </w:p>
        </w:tc>
        <w:tc>
          <w:tcPr>
            <w:tcW w:w="1179" w:type="dxa"/>
            <w:tcBorders>
              <w:top w:val="nil"/>
              <w:left w:val="nil"/>
              <w:bottom w:val="single" w:sz="4" w:space="0" w:color="C49427"/>
              <w:right w:val="single" w:sz="4" w:space="0" w:color="C49427"/>
            </w:tcBorders>
            <w:shd w:val="clear" w:color="auto" w:fill="auto"/>
            <w:vAlign w:val="center"/>
            <w:hideMark/>
          </w:tcPr>
          <w:p w14:paraId="7FB2D5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0AB52C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VERDURAS</w:t>
            </w:r>
          </w:p>
        </w:tc>
        <w:tc>
          <w:tcPr>
            <w:tcW w:w="1096" w:type="dxa"/>
            <w:tcBorders>
              <w:top w:val="nil"/>
              <w:left w:val="nil"/>
              <w:bottom w:val="single" w:sz="4" w:space="0" w:color="C49427"/>
              <w:right w:val="single" w:sz="4" w:space="0" w:color="C49427"/>
            </w:tcBorders>
            <w:shd w:val="clear" w:color="auto" w:fill="auto"/>
            <w:vAlign w:val="center"/>
            <w:hideMark/>
          </w:tcPr>
          <w:p w14:paraId="636A8A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22104-0272</w:t>
            </w:r>
          </w:p>
        </w:tc>
        <w:tc>
          <w:tcPr>
            <w:tcW w:w="984" w:type="dxa"/>
            <w:tcBorders>
              <w:top w:val="nil"/>
              <w:left w:val="nil"/>
              <w:bottom w:val="single" w:sz="4" w:space="0" w:color="C49427"/>
              <w:right w:val="single" w:sz="4" w:space="0" w:color="C49427"/>
            </w:tcBorders>
            <w:shd w:val="clear" w:color="auto" w:fill="auto"/>
            <w:vAlign w:val="center"/>
            <w:hideMark/>
          </w:tcPr>
          <w:p w14:paraId="09404C4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22100272</w:t>
            </w:r>
          </w:p>
        </w:tc>
        <w:tc>
          <w:tcPr>
            <w:tcW w:w="1067" w:type="dxa"/>
            <w:tcBorders>
              <w:top w:val="nil"/>
              <w:left w:val="nil"/>
              <w:bottom w:val="single" w:sz="8" w:space="0" w:color="C49427"/>
              <w:right w:val="nil"/>
            </w:tcBorders>
            <w:shd w:val="clear" w:color="auto" w:fill="auto"/>
            <w:vAlign w:val="center"/>
            <w:hideMark/>
          </w:tcPr>
          <w:p w14:paraId="02BA206D" w14:textId="40077DB9"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w:t>
            </w:r>
            <w:r w:rsidR="00C10D69">
              <w:rPr>
                <w:rFonts w:ascii="Noto Sans" w:hAnsi="Noto Sans" w:cs="Noto Sans"/>
                <w:color w:val="000000"/>
                <w:sz w:val="16"/>
                <w:szCs w:val="16"/>
              </w:rPr>
              <w:t>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97A9BA9" w14:textId="0ED96942"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w:t>
            </w:r>
            <w:r w:rsidR="00C10D69">
              <w:rPr>
                <w:rFonts w:ascii="Noto Sans" w:hAnsi="Noto Sans" w:cs="Noto Sans"/>
                <w:color w:val="000000"/>
                <w:sz w:val="16"/>
                <w:szCs w:val="16"/>
              </w:rPr>
              <w:t>4</w:t>
            </w:r>
          </w:p>
        </w:tc>
      </w:tr>
      <w:tr w:rsidR="003452DB" w:rsidRPr="003452DB" w14:paraId="3279B33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EE760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208</w:t>
            </w:r>
          </w:p>
        </w:tc>
        <w:tc>
          <w:tcPr>
            <w:tcW w:w="1935" w:type="dxa"/>
            <w:tcBorders>
              <w:top w:val="nil"/>
              <w:left w:val="nil"/>
              <w:bottom w:val="single" w:sz="4" w:space="0" w:color="C49427"/>
              <w:right w:val="single" w:sz="4" w:space="0" w:color="C49427"/>
            </w:tcBorders>
            <w:shd w:val="clear" w:color="auto" w:fill="auto"/>
            <w:vAlign w:val="center"/>
            <w:hideMark/>
          </w:tcPr>
          <w:p w14:paraId="3D68C4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NUECES DE LA INDIA DE 1.130 KG</w:t>
            </w:r>
          </w:p>
        </w:tc>
        <w:tc>
          <w:tcPr>
            <w:tcW w:w="1179" w:type="dxa"/>
            <w:tcBorders>
              <w:top w:val="nil"/>
              <w:left w:val="nil"/>
              <w:bottom w:val="single" w:sz="4" w:space="0" w:color="C49427"/>
              <w:right w:val="single" w:sz="4" w:space="0" w:color="C49427"/>
            </w:tcBorders>
            <w:shd w:val="clear" w:color="auto" w:fill="auto"/>
            <w:vAlign w:val="center"/>
            <w:hideMark/>
          </w:tcPr>
          <w:p w14:paraId="775961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3B01D59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NUEZ DE CASTILLA (FRUTAS)</w:t>
            </w:r>
          </w:p>
        </w:tc>
        <w:tc>
          <w:tcPr>
            <w:tcW w:w="1096" w:type="dxa"/>
            <w:tcBorders>
              <w:top w:val="nil"/>
              <w:left w:val="nil"/>
              <w:bottom w:val="single" w:sz="4" w:space="0" w:color="C49427"/>
              <w:right w:val="single" w:sz="4" w:space="0" w:color="C49427"/>
            </w:tcBorders>
            <w:shd w:val="clear" w:color="auto" w:fill="auto"/>
            <w:vAlign w:val="center"/>
            <w:hideMark/>
          </w:tcPr>
          <w:p w14:paraId="506BE5E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22104-0212</w:t>
            </w:r>
          </w:p>
        </w:tc>
        <w:tc>
          <w:tcPr>
            <w:tcW w:w="984" w:type="dxa"/>
            <w:tcBorders>
              <w:top w:val="nil"/>
              <w:left w:val="nil"/>
              <w:bottom w:val="single" w:sz="4" w:space="0" w:color="C49427"/>
              <w:right w:val="single" w:sz="4" w:space="0" w:color="C49427"/>
            </w:tcBorders>
            <w:shd w:val="clear" w:color="auto" w:fill="auto"/>
            <w:vAlign w:val="center"/>
            <w:hideMark/>
          </w:tcPr>
          <w:p w14:paraId="565EFB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22100212</w:t>
            </w:r>
          </w:p>
        </w:tc>
        <w:tc>
          <w:tcPr>
            <w:tcW w:w="1067" w:type="dxa"/>
            <w:tcBorders>
              <w:top w:val="nil"/>
              <w:left w:val="nil"/>
              <w:bottom w:val="single" w:sz="8" w:space="0" w:color="C49427"/>
              <w:right w:val="nil"/>
            </w:tcBorders>
            <w:shd w:val="clear" w:color="auto" w:fill="auto"/>
            <w:vAlign w:val="center"/>
            <w:hideMark/>
          </w:tcPr>
          <w:p w14:paraId="14ECB6C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82C31A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4</w:t>
            </w:r>
          </w:p>
        </w:tc>
      </w:tr>
      <w:tr w:rsidR="003452DB" w:rsidRPr="003452DB" w14:paraId="5441A30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01DC9C1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209</w:t>
            </w:r>
          </w:p>
        </w:tc>
        <w:tc>
          <w:tcPr>
            <w:tcW w:w="1935" w:type="dxa"/>
            <w:tcBorders>
              <w:top w:val="nil"/>
              <w:left w:val="nil"/>
              <w:bottom w:val="single" w:sz="4" w:space="0" w:color="C49427"/>
              <w:right w:val="single" w:sz="4" w:space="0" w:color="C49427"/>
            </w:tcBorders>
            <w:shd w:val="clear" w:color="auto" w:fill="auto"/>
            <w:vAlign w:val="center"/>
            <w:hideMark/>
          </w:tcPr>
          <w:p w14:paraId="075C31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NUEZ PECANA DE 907 GRAMOS</w:t>
            </w:r>
          </w:p>
        </w:tc>
        <w:tc>
          <w:tcPr>
            <w:tcW w:w="1179" w:type="dxa"/>
            <w:tcBorders>
              <w:top w:val="nil"/>
              <w:left w:val="nil"/>
              <w:bottom w:val="single" w:sz="4" w:space="0" w:color="C49427"/>
              <w:right w:val="single" w:sz="4" w:space="0" w:color="C49427"/>
            </w:tcBorders>
            <w:shd w:val="clear" w:color="auto" w:fill="auto"/>
            <w:vAlign w:val="center"/>
            <w:hideMark/>
          </w:tcPr>
          <w:p w14:paraId="76E8FE8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637A4AD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NUEZ PECANA</w:t>
            </w:r>
          </w:p>
        </w:tc>
        <w:tc>
          <w:tcPr>
            <w:tcW w:w="1096" w:type="dxa"/>
            <w:tcBorders>
              <w:top w:val="nil"/>
              <w:left w:val="nil"/>
              <w:bottom w:val="single" w:sz="4" w:space="0" w:color="C49427"/>
              <w:right w:val="single" w:sz="4" w:space="0" w:color="C49427"/>
            </w:tcBorders>
            <w:shd w:val="clear" w:color="auto" w:fill="auto"/>
            <w:vAlign w:val="center"/>
            <w:hideMark/>
          </w:tcPr>
          <w:p w14:paraId="659707A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22104-0213</w:t>
            </w:r>
          </w:p>
        </w:tc>
        <w:tc>
          <w:tcPr>
            <w:tcW w:w="984" w:type="dxa"/>
            <w:tcBorders>
              <w:top w:val="nil"/>
              <w:left w:val="nil"/>
              <w:bottom w:val="single" w:sz="4" w:space="0" w:color="C49427"/>
              <w:right w:val="single" w:sz="4" w:space="0" w:color="C49427"/>
            </w:tcBorders>
            <w:shd w:val="clear" w:color="auto" w:fill="auto"/>
            <w:vAlign w:val="center"/>
            <w:hideMark/>
          </w:tcPr>
          <w:p w14:paraId="6E0E80A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22100213</w:t>
            </w:r>
          </w:p>
        </w:tc>
        <w:tc>
          <w:tcPr>
            <w:tcW w:w="1067" w:type="dxa"/>
            <w:tcBorders>
              <w:top w:val="nil"/>
              <w:left w:val="nil"/>
              <w:bottom w:val="single" w:sz="8" w:space="0" w:color="C49427"/>
              <w:right w:val="nil"/>
            </w:tcBorders>
            <w:shd w:val="clear" w:color="auto" w:fill="auto"/>
            <w:vAlign w:val="center"/>
            <w:hideMark/>
          </w:tcPr>
          <w:p w14:paraId="3D6AED8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2</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4A26F99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4</w:t>
            </w:r>
          </w:p>
        </w:tc>
      </w:tr>
      <w:tr w:rsidR="003452DB" w:rsidRPr="003452DB" w14:paraId="492E2EA6"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518B5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210</w:t>
            </w:r>
          </w:p>
        </w:tc>
        <w:tc>
          <w:tcPr>
            <w:tcW w:w="1935" w:type="dxa"/>
            <w:tcBorders>
              <w:top w:val="nil"/>
              <w:left w:val="nil"/>
              <w:bottom w:val="single" w:sz="4" w:space="0" w:color="C49427"/>
              <w:right w:val="single" w:sz="4" w:space="0" w:color="C49427"/>
            </w:tcBorders>
            <w:shd w:val="clear" w:color="auto" w:fill="auto"/>
            <w:vAlign w:val="center"/>
            <w:hideMark/>
          </w:tcPr>
          <w:p w14:paraId="4FFD037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 A LA FRANCESA CONGELADA CORTE GRUESO DE 500 GRAMOS</w:t>
            </w:r>
          </w:p>
        </w:tc>
        <w:tc>
          <w:tcPr>
            <w:tcW w:w="1179" w:type="dxa"/>
            <w:tcBorders>
              <w:top w:val="nil"/>
              <w:left w:val="nil"/>
              <w:bottom w:val="single" w:sz="4" w:space="0" w:color="C49427"/>
              <w:right w:val="single" w:sz="4" w:space="0" w:color="C49427"/>
            </w:tcBorders>
            <w:shd w:val="clear" w:color="auto" w:fill="auto"/>
            <w:vAlign w:val="center"/>
            <w:hideMark/>
          </w:tcPr>
          <w:p w14:paraId="387B7A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BOLSA</w:t>
            </w:r>
          </w:p>
        </w:tc>
        <w:tc>
          <w:tcPr>
            <w:tcW w:w="1799" w:type="dxa"/>
            <w:tcBorders>
              <w:top w:val="nil"/>
              <w:left w:val="nil"/>
              <w:bottom w:val="single" w:sz="4" w:space="0" w:color="C49427"/>
              <w:right w:val="single" w:sz="4" w:space="0" w:color="C49427"/>
            </w:tcBorders>
            <w:shd w:val="clear" w:color="auto" w:fill="auto"/>
            <w:vAlign w:val="center"/>
            <w:hideMark/>
          </w:tcPr>
          <w:p w14:paraId="7422BA4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 (HORTALIZA)</w:t>
            </w:r>
          </w:p>
        </w:tc>
        <w:tc>
          <w:tcPr>
            <w:tcW w:w="1096" w:type="dxa"/>
            <w:tcBorders>
              <w:top w:val="nil"/>
              <w:left w:val="nil"/>
              <w:bottom w:val="single" w:sz="4" w:space="0" w:color="C49427"/>
              <w:right w:val="single" w:sz="4" w:space="0" w:color="C49427"/>
            </w:tcBorders>
            <w:shd w:val="clear" w:color="auto" w:fill="auto"/>
            <w:vAlign w:val="center"/>
            <w:hideMark/>
          </w:tcPr>
          <w:p w14:paraId="73510B4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22104-0217</w:t>
            </w:r>
          </w:p>
        </w:tc>
        <w:tc>
          <w:tcPr>
            <w:tcW w:w="984" w:type="dxa"/>
            <w:tcBorders>
              <w:top w:val="nil"/>
              <w:left w:val="nil"/>
              <w:bottom w:val="single" w:sz="4" w:space="0" w:color="C49427"/>
              <w:right w:val="single" w:sz="4" w:space="0" w:color="C49427"/>
            </w:tcBorders>
            <w:shd w:val="clear" w:color="auto" w:fill="auto"/>
            <w:vAlign w:val="center"/>
            <w:hideMark/>
          </w:tcPr>
          <w:p w14:paraId="072AD3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22100217</w:t>
            </w:r>
          </w:p>
        </w:tc>
        <w:tc>
          <w:tcPr>
            <w:tcW w:w="1067" w:type="dxa"/>
            <w:tcBorders>
              <w:top w:val="nil"/>
              <w:left w:val="nil"/>
              <w:bottom w:val="single" w:sz="8" w:space="0" w:color="C49427"/>
              <w:right w:val="nil"/>
            </w:tcBorders>
            <w:shd w:val="clear" w:color="auto" w:fill="auto"/>
            <w:vAlign w:val="center"/>
            <w:hideMark/>
          </w:tcPr>
          <w:p w14:paraId="10F14F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20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47E37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lang w:eastAsia="es-MX"/>
              </w:rPr>
              <w:t>40</w:t>
            </w:r>
          </w:p>
        </w:tc>
      </w:tr>
      <w:tr w:rsidR="003452DB" w:rsidRPr="003452DB" w14:paraId="7A7BC3D0" w14:textId="77777777" w:rsidTr="00F21BD2">
        <w:trPr>
          <w:trHeight w:val="300"/>
          <w:jc w:val="center"/>
        </w:trPr>
        <w:tc>
          <w:tcPr>
            <w:tcW w:w="425" w:type="dxa"/>
            <w:tcBorders>
              <w:top w:val="nil"/>
              <w:left w:val="single" w:sz="12" w:space="0" w:color="C49427"/>
              <w:bottom w:val="single" w:sz="12" w:space="0" w:color="C49427"/>
              <w:right w:val="single" w:sz="4" w:space="0" w:color="C49427"/>
            </w:tcBorders>
            <w:shd w:val="clear" w:color="auto" w:fill="auto"/>
            <w:vAlign w:val="center"/>
          </w:tcPr>
          <w:p w14:paraId="0BC064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211</w:t>
            </w:r>
          </w:p>
        </w:tc>
        <w:tc>
          <w:tcPr>
            <w:tcW w:w="1935" w:type="dxa"/>
            <w:tcBorders>
              <w:top w:val="nil"/>
              <w:left w:val="nil"/>
              <w:bottom w:val="single" w:sz="4" w:space="0" w:color="C49427"/>
              <w:right w:val="single" w:sz="4" w:space="0" w:color="C49427"/>
            </w:tcBorders>
            <w:shd w:val="clear" w:color="auto" w:fill="auto"/>
            <w:vAlign w:val="center"/>
            <w:hideMark/>
          </w:tcPr>
          <w:p w14:paraId="6EEEC0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 BLANCA</w:t>
            </w:r>
          </w:p>
        </w:tc>
        <w:tc>
          <w:tcPr>
            <w:tcW w:w="1179" w:type="dxa"/>
            <w:tcBorders>
              <w:top w:val="nil"/>
              <w:left w:val="nil"/>
              <w:bottom w:val="single" w:sz="4" w:space="0" w:color="C49427"/>
              <w:right w:val="single" w:sz="4" w:space="0" w:color="C49427"/>
            </w:tcBorders>
            <w:shd w:val="clear" w:color="auto" w:fill="auto"/>
            <w:vAlign w:val="center"/>
            <w:hideMark/>
          </w:tcPr>
          <w:p w14:paraId="585749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7A0A61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 (HORTALIZA)</w:t>
            </w:r>
          </w:p>
        </w:tc>
        <w:tc>
          <w:tcPr>
            <w:tcW w:w="1096" w:type="dxa"/>
            <w:tcBorders>
              <w:top w:val="nil"/>
              <w:left w:val="nil"/>
              <w:bottom w:val="single" w:sz="4" w:space="0" w:color="C49427"/>
              <w:right w:val="single" w:sz="4" w:space="0" w:color="C49427"/>
            </w:tcBorders>
            <w:shd w:val="clear" w:color="auto" w:fill="auto"/>
            <w:vAlign w:val="center"/>
            <w:hideMark/>
          </w:tcPr>
          <w:p w14:paraId="591165E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22104-0217</w:t>
            </w:r>
          </w:p>
        </w:tc>
        <w:tc>
          <w:tcPr>
            <w:tcW w:w="984" w:type="dxa"/>
            <w:tcBorders>
              <w:top w:val="nil"/>
              <w:left w:val="nil"/>
              <w:bottom w:val="single" w:sz="4" w:space="0" w:color="C49427"/>
              <w:right w:val="single" w:sz="4" w:space="0" w:color="C49427"/>
            </w:tcBorders>
            <w:shd w:val="clear" w:color="auto" w:fill="auto"/>
            <w:vAlign w:val="center"/>
            <w:hideMark/>
          </w:tcPr>
          <w:p w14:paraId="0B80023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22100217</w:t>
            </w:r>
          </w:p>
        </w:tc>
        <w:tc>
          <w:tcPr>
            <w:tcW w:w="1067" w:type="dxa"/>
            <w:tcBorders>
              <w:top w:val="nil"/>
              <w:left w:val="nil"/>
              <w:bottom w:val="single" w:sz="8" w:space="0" w:color="C49427"/>
              <w:right w:val="nil"/>
            </w:tcBorders>
            <w:shd w:val="clear" w:color="auto" w:fill="auto"/>
            <w:vAlign w:val="center"/>
            <w:hideMark/>
          </w:tcPr>
          <w:p w14:paraId="48E134D8" w14:textId="311F44F0" w:rsidR="003452DB" w:rsidRPr="003452DB" w:rsidRDefault="0058199A" w:rsidP="003452DB">
            <w:pPr>
              <w:jc w:val="center"/>
              <w:rPr>
                <w:rFonts w:ascii="Noto Sans" w:eastAsia="Times New Roman" w:hAnsi="Noto Sans" w:cs="Noto Sans"/>
                <w:color w:val="000000"/>
                <w:sz w:val="16"/>
                <w:szCs w:val="16"/>
                <w:highlight w:val="yellow"/>
                <w:lang w:val="es-MX" w:eastAsia="es-MX"/>
              </w:rPr>
            </w:pPr>
            <w:r w:rsidRPr="0058199A">
              <w:rPr>
                <w:rFonts w:ascii="Noto Sans" w:hAnsi="Noto Sans" w:cs="Noto Sans"/>
                <w:color w:val="000000"/>
                <w:sz w:val="16"/>
                <w:szCs w:val="16"/>
                <w:lang w:eastAsia="es-MX"/>
              </w:rPr>
              <w:t>70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2B525E7" w14:textId="15A53133"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58199A">
              <w:rPr>
                <w:rFonts w:ascii="Noto Sans" w:hAnsi="Noto Sans" w:cs="Noto Sans"/>
                <w:color w:val="000000"/>
                <w:sz w:val="16"/>
                <w:szCs w:val="16"/>
              </w:rPr>
              <w:t>12</w:t>
            </w:r>
          </w:p>
        </w:tc>
      </w:tr>
      <w:tr w:rsidR="003452DB" w:rsidRPr="003452DB" w14:paraId="4340849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9140B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212</w:t>
            </w:r>
          </w:p>
        </w:tc>
        <w:tc>
          <w:tcPr>
            <w:tcW w:w="1935" w:type="dxa"/>
            <w:tcBorders>
              <w:top w:val="nil"/>
              <w:left w:val="nil"/>
              <w:bottom w:val="single" w:sz="12" w:space="0" w:color="C49427"/>
              <w:right w:val="single" w:sz="8" w:space="0" w:color="C49427"/>
            </w:tcBorders>
            <w:shd w:val="clear" w:color="auto" w:fill="auto"/>
            <w:vAlign w:val="center"/>
          </w:tcPr>
          <w:p w14:paraId="1119B2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PAPA CAMBRAY</w:t>
            </w:r>
          </w:p>
        </w:tc>
        <w:tc>
          <w:tcPr>
            <w:tcW w:w="1179" w:type="dxa"/>
            <w:tcBorders>
              <w:top w:val="nil"/>
              <w:left w:val="nil"/>
              <w:bottom w:val="single" w:sz="12" w:space="0" w:color="C49427"/>
              <w:right w:val="single" w:sz="8" w:space="0" w:color="C49427"/>
            </w:tcBorders>
            <w:shd w:val="clear" w:color="auto" w:fill="auto"/>
            <w:vAlign w:val="center"/>
          </w:tcPr>
          <w:p w14:paraId="21D25BCD" w14:textId="6DE19832"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799" w:type="dxa"/>
            <w:tcBorders>
              <w:top w:val="nil"/>
              <w:left w:val="nil"/>
              <w:bottom w:val="single" w:sz="12" w:space="0" w:color="C49427"/>
              <w:right w:val="single" w:sz="8" w:space="0" w:color="C49427"/>
            </w:tcBorders>
            <w:shd w:val="clear" w:color="auto" w:fill="auto"/>
            <w:vAlign w:val="center"/>
          </w:tcPr>
          <w:p w14:paraId="1E187E7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PAPA (HORTALIZA)</w:t>
            </w:r>
          </w:p>
        </w:tc>
        <w:tc>
          <w:tcPr>
            <w:tcW w:w="1096" w:type="dxa"/>
            <w:tcBorders>
              <w:top w:val="nil"/>
              <w:left w:val="nil"/>
              <w:bottom w:val="single" w:sz="12" w:space="0" w:color="C49427"/>
              <w:right w:val="single" w:sz="8" w:space="0" w:color="C49427"/>
            </w:tcBorders>
            <w:shd w:val="clear" w:color="auto" w:fill="auto"/>
            <w:vAlign w:val="center"/>
          </w:tcPr>
          <w:p w14:paraId="2CB8A7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22104-0217</w:t>
            </w:r>
          </w:p>
        </w:tc>
        <w:tc>
          <w:tcPr>
            <w:tcW w:w="984" w:type="dxa"/>
            <w:tcBorders>
              <w:top w:val="nil"/>
              <w:left w:val="nil"/>
              <w:bottom w:val="single" w:sz="12" w:space="0" w:color="C49427"/>
              <w:right w:val="single" w:sz="8" w:space="0" w:color="C49427"/>
            </w:tcBorders>
            <w:shd w:val="clear" w:color="auto" w:fill="auto"/>
            <w:vAlign w:val="center"/>
          </w:tcPr>
          <w:p w14:paraId="430CED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22100217</w:t>
            </w:r>
          </w:p>
        </w:tc>
        <w:tc>
          <w:tcPr>
            <w:tcW w:w="1067" w:type="dxa"/>
            <w:tcBorders>
              <w:top w:val="nil"/>
              <w:left w:val="nil"/>
              <w:bottom w:val="single" w:sz="12" w:space="0" w:color="C49427"/>
              <w:right w:val="nil"/>
            </w:tcBorders>
            <w:shd w:val="clear" w:color="auto" w:fill="auto"/>
            <w:vAlign w:val="center"/>
          </w:tcPr>
          <w:p w14:paraId="620133E0"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5</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632FFE6D"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8</w:t>
            </w:r>
          </w:p>
        </w:tc>
      </w:tr>
      <w:tr w:rsidR="003452DB" w:rsidRPr="003452DB" w14:paraId="2597442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D2AC13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213</w:t>
            </w:r>
          </w:p>
        </w:tc>
        <w:tc>
          <w:tcPr>
            <w:tcW w:w="1935" w:type="dxa"/>
            <w:tcBorders>
              <w:top w:val="nil"/>
              <w:left w:val="nil"/>
              <w:bottom w:val="single" w:sz="4" w:space="0" w:color="C49427"/>
              <w:right w:val="single" w:sz="4" w:space="0" w:color="C49427"/>
            </w:tcBorders>
            <w:shd w:val="clear" w:color="auto" w:fill="auto"/>
            <w:vAlign w:val="center"/>
            <w:hideMark/>
          </w:tcPr>
          <w:p w14:paraId="0C43FFB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PAPAYA MARADOL</w:t>
            </w:r>
          </w:p>
        </w:tc>
        <w:tc>
          <w:tcPr>
            <w:tcW w:w="1179" w:type="dxa"/>
            <w:tcBorders>
              <w:top w:val="nil"/>
              <w:left w:val="nil"/>
              <w:bottom w:val="single" w:sz="4" w:space="0" w:color="C49427"/>
              <w:right w:val="single" w:sz="4" w:space="0" w:color="C49427"/>
            </w:tcBorders>
            <w:shd w:val="clear" w:color="auto" w:fill="auto"/>
            <w:vAlign w:val="center"/>
            <w:hideMark/>
          </w:tcPr>
          <w:p w14:paraId="27B64F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181E2F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PAPAYA (FRUTAS)</w:t>
            </w:r>
          </w:p>
        </w:tc>
        <w:tc>
          <w:tcPr>
            <w:tcW w:w="1096" w:type="dxa"/>
            <w:tcBorders>
              <w:top w:val="nil"/>
              <w:left w:val="nil"/>
              <w:bottom w:val="single" w:sz="4" w:space="0" w:color="C49427"/>
              <w:right w:val="single" w:sz="4" w:space="0" w:color="C49427"/>
            </w:tcBorders>
            <w:shd w:val="clear" w:color="auto" w:fill="auto"/>
            <w:vAlign w:val="center"/>
            <w:hideMark/>
          </w:tcPr>
          <w:p w14:paraId="5917B8C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22104-0218</w:t>
            </w:r>
          </w:p>
        </w:tc>
        <w:tc>
          <w:tcPr>
            <w:tcW w:w="984" w:type="dxa"/>
            <w:tcBorders>
              <w:top w:val="nil"/>
              <w:left w:val="nil"/>
              <w:bottom w:val="single" w:sz="4" w:space="0" w:color="C49427"/>
              <w:right w:val="single" w:sz="4" w:space="0" w:color="C49427"/>
            </w:tcBorders>
            <w:shd w:val="clear" w:color="auto" w:fill="auto"/>
            <w:vAlign w:val="center"/>
            <w:hideMark/>
          </w:tcPr>
          <w:p w14:paraId="7E191F6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22100218</w:t>
            </w:r>
          </w:p>
        </w:tc>
        <w:tc>
          <w:tcPr>
            <w:tcW w:w="1067" w:type="dxa"/>
            <w:tcBorders>
              <w:top w:val="nil"/>
              <w:left w:val="nil"/>
              <w:bottom w:val="single" w:sz="8" w:space="0" w:color="C49427"/>
              <w:right w:val="nil"/>
            </w:tcBorders>
            <w:shd w:val="clear" w:color="auto" w:fill="auto"/>
            <w:vAlign w:val="center"/>
            <w:hideMark/>
          </w:tcPr>
          <w:p w14:paraId="24D5D210"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25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9E873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40</w:t>
            </w:r>
          </w:p>
        </w:tc>
      </w:tr>
      <w:tr w:rsidR="003452DB" w:rsidRPr="003452DB" w14:paraId="03ABD75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71DD4C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214</w:t>
            </w:r>
          </w:p>
        </w:tc>
        <w:tc>
          <w:tcPr>
            <w:tcW w:w="1935" w:type="dxa"/>
            <w:tcBorders>
              <w:top w:val="nil"/>
              <w:left w:val="nil"/>
              <w:bottom w:val="single" w:sz="4" w:space="0" w:color="C49427"/>
              <w:right w:val="single" w:sz="4" w:space="0" w:color="C49427"/>
            </w:tcBorders>
            <w:shd w:val="clear" w:color="auto" w:fill="auto"/>
            <w:vAlign w:val="center"/>
            <w:hideMark/>
          </w:tcPr>
          <w:p w14:paraId="0E79670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PEPINO</w:t>
            </w:r>
          </w:p>
        </w:tc>
        <w:tc>
          <w:tcPr>
            <w:tcW w:w="1179" w:type="dxa"/>
            <w:tcBorders>
              <w:top w:val="nil"/>
              <w:left w:val="nil"/>
              <w:bottom w:val="single" w:sz="4" w:space="0" w:color="C49427"/>
              <w:right w:val="single" w:sz="4" w:space="0" w:color="C49427"/>
            </w:tcBorders>
            <w:shd w:val="clear" w:color="auto" w:fill="auto"/>
            <w:vAlign w:val="center"/>
            <w:hideMark/>
          </w:tcPr>
          <w:p w14:paraId="62727E56" w14:textId="1E1B9187" w:rsidR="003452DB" w:rsidRPr="003452DB" w:rsidRDefault="006A7D59"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5D65A0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PEPINO</w:t>
            </w:r>
          </w:p>
        </w:tc>
        <w:tc>
          <w:tcPr>
            <w:tcW w:w="1096" w:type="dxa"/>
            <w:tcBorders>
              <w:top w:val="nil"/>
              <w:left w:val="nil"/>
              <w:bottom w:val="single" w:sz="4" w:space="0" w:color="C49427"/>
              <w:right w:val="single" w:sz="4" w:space="0" w:color="C49427"/>
            </w:tcBorders>
            <w:shd w:val="clear" w:color="auto" w:fill="auto"/>
            <w:vAlign w:val="center"/>
            <w:hideMark/>
          </w:tcPr>
          <w:p w14:paraId="1ED1FB3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22104-0366</w:t>
            </w:r>
          </w:p>
        </w:tc>
        <w:tc>
          <w:tcPr>
            <w:tcW w:w="984" w:type="dxa"/>
            <w:tcBorders>
              <w:top w:val="nil"/>
              <w:left w:val="nil"/>
              <w:bottom w:val="single" w:sz="4" w:space="0" w:color="C49427"/>
              <w:right w:val="single" w:sz="4" w:space="0" w:color="C49427"/>
            </w:tcBorders>
            <w:shd w:val="clear" w:color="auto" w:fill="auto"/>
            <w:vAlign w:val="center"/>
            <w:hideMark/>
          </w:tcPr>
          <w:p w14:paraId="789F5C2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22100366</w:t>
            </w:r>
          </w:p>
        </w:tc>
        <w:tc>
          <w:tcPr>
            <w:tcW w:w="1067" w:type="dxa"/>
            <w:tcBorders>
              <w:top w:val="nil"/>
              <w:left w:val="nil"/>
              <w:bottom w:val="single" w:sz="8" w:space="0" w:color="C49427"/>
              <w:right w:val="nil"/>
            </w:tcBorders>
            <w:shd w:val="clear" w:color="auto" w:fill="auto"/>
            <w:vAlign w:val="center"/>
            <w:hideMark/>
          </w:tcPr>
          <w:p w14:paraId="149FF31B" w14:textId="52F57CFE" w:rsidR="003452DB" w:rsidRPr="003452DB" w:rsidRDefault="006A7D59" w:rsidP="003452DB">
            <w:pPr>
              <w:jc w:val="center"/>
              <w:rPr>
                <w:rFonts w:ascii="Noto Sans" w:eastAsia="Times New Roman" w:hAnsi="Noto Sans" w:cs="Noto Sans"/>
                <w:color w:val="000000"/>
                <w:sz w:val="16"/>
                <w:szCs w:val="16"/>
                <w:highlight w:val="yellow"/>
                <w:lang w:val="es-MX" w:eastAsia="es-MX"/>
              </w:rPr>
            </w:pPr>
            <w:r w:rsidRPr="006A7D59">
              <w:rPr>
                <w:rFonts w:ascii="Noto Sans" w:hAnsi="Noto Sans" w:cs="Noto Sans"/>
                <w:color w:val="000000"/>
                <w:sz w:val="16"/>
                <w:szCs w:val="16"/>
                <w:lang w:eastAsia="es-MX"/>
              </w:rPr>
              <w:t>30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73E14AB" w14:textId="4201D036" w:rsidR="003452DB" w:rsidRPr="003452DB" w:rsidRDefault="006A7D59"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48</w:t>
            </w:r>
          </w:p>
        </w:tc>
      </w:tr>
      <w:tr w:rsidR="003452DB" w:rsidRPr="003452DB" w14:paraId="55E5EB1B"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271CC3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215</w:t>
            </w:r>
          </w:p>
        </w:tc>
        <w:tc>
          <w:tcPr>
            <w:tcW w:w="1935" w:type="dxa"/>
            <w:tcBorders>
              <w:top w:val="nil"/>
              <w:left w:val="nil"/>
              <w:bottom w:val="single" w:sz="4" w:space="0" w:color="C49427"/>
              <w:right w:val="single" w:sz="4" w:space="0" w:color="C49427"/>
            </w:tcBorders>
            <w:shd w:val="clear" w:color="auto" w:fill="auto"/>
            <w:vAlign w:val="center"/>
            <w:hideMark/>
          </w:tcPr>
          <w:p w14:paraId="12B389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PEPITA VERDE DE 500 GRAMOS</w:t>
            </w:r>
          </w:p>
        </w:tc>
        <w:tc>
          <w:tcPr>
            <w:tcW w:w="1179" w:type="dxa"/>
            <w:tcBorders>
              <w:top w:val="nil"/>
              <w:left w:val="nil"/>
              <w:bottom w:val="single" w:sz="4" w:space="0" w:color="C49427"/>
              <w:right w:val="single" w:sz="4" w:space="0" w:color="C49427"/>
            </w:tcBorders>
            <w:shd w:val="clear" w:color="auto" w:fill="auto"/>
            <w:vAlign w:val="center"/>
            <w:hideMark/>
          </w:tcPr>
          <w:p w14:paraId="0CC0562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49B590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SEMILLA DE CALABAZA / PEPITA</w:t>
            </w:r>
          </w:p>
        </w:tc>
        <w:tc>
          <w:tcPr>
            <w:tcW w:w="1096" w:type="dxa"/>
            <w:tcBorders>
              <w:top w:val="nil"/>
              <w:left w:val="nil"/>
              <w:bottom w:val="single" w:sz="4" w:space="0" w:color="C49427"/>
              <w:right w:val="single" w:sz="4" w:space="0" w:color="C49427"/>
            </w:tcBorders>
            <w:shd w:val="clear" w:color="auto" w:fill="auto"/>
            <w:vAlign w:val="center"/>
            <w:hideMark/>
          </w:tcPr>
          <w:p w14:paraId="557A130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22104-0046</w:t>
            </w:r>
          </w:p>
        </w:tc>
        <w:tc>
          <w:tcPr>
            <w:tcW w:w="984" w:type="dxa"/>
            <w:tcBorders>
              <w:top w:val="nil"/>
              <w:left w:val="nil"/>
              <w:bottom w:val="single" w:sz="4" w:space="0" w:color="C49427"/>
              <w:right w:val="single" w:sz="4" w:space="0" w:color="C49427"/>
            </w:tcBorders>
            <w:shd w:val="clear" w:color="auto" w:fill="auto"/>
            <w:vAlign w:val="center"/>
            <w:hideMark/>
          </w:tcPr>
          <w:p w14:paraId="4738E9A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22100046</w:t>
            </w:r>
          </w:p>
        </w:tc>
        <w:tc>
          <w:tcPr>
            <w:tcW w:w="1067" w:type="dxa"/>
            <w:tcBorders>
              <w:top w:val="nil"/>
              <w:left w:val="nil"/>
              <w:bottom w:val="single" w:sz="8" w:space="0" w:color="C49427"/>
              <w:right w:val="nil"/>
            </w:tcBorders>
            <w:shd w:val="clear" w:color="auto" w:fill="auto"/>
            <w:vAlign w:val="center"/>
            <w:hideMark/>
          </w:tcPr>
          <w:p w14:paraId="6D67A984" w14:textId="6FEE60F9" w:rsidR="003452DB" w:rsidRPr="003452DB" w:rsidRDefault="00601653" w:rsidP="003452DB">
            <w:pPr>
              <w:jc w:val="center"/>
              <w:rPr>
                <w:rFonts w:ascii="Noto Sans" w:eastAsia="Times New Roman" w:hAnsi="Noto Sans" w:cs="Noto Sans"/>
                <w:color w:val="000000"/>
                <w:sz w:val="16"/>
                <w:szCs w:val="16"/>
                <w:highlight w:val="yellow"/>
                <w:lang w:val="es-MX" w:eastAsia="es-MX"/>
              </w:rPr>
            </w:pPr>
            <w:r w:rsidRPr="00601653">
              <w:rPr>
                <w:rFonts w:ascii="Noto Sans" w:hAnsi="Noto Sans" w:cs="Noto Sans"/>
                <w:color w:val="000000"/>
                <w:sz w:val="16"/>
                <w:szCs w:val="16"/>
                <w:lang w:eastAsia="es-MX"/>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CDF199A" w14:textId="7070F681"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601653">
              <w:rPr>
                <w:rFonts w:ascii="Noto Sans" w:hAnsi="Noto Sans" w:cs="Noto Sans"/>
                <w:color w:val="000000"/>
                <w:sz w:val="16"/>
                <w:szCs w:val="16"/>
              </w:rPr>
              <w:t>0</w:t>
            </w:r>
          </w:p>
        </w:tc>
      </w:tr>
      <w:tr w:rsidR="003452DB" w:rsidRPr="003452DB" w14:paraId="27A2A5A7"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079538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216</w:t>
            </w:r>
          </w:p>
        </w:tc>
        <w:tc>
          <w:tcPr>
            <w:tcW w:w="1935" w:type="dxa"/>
            <w:tcBorders>
              <w:top w:val="nil"/>
              <w:left w:val="nil"/>
              <w:bottom w:val="single" w:sz="4" w:space="0" w:color="C49427"/>
              <w:right w:val="single" w:sz="4" w:space="0" w:color="C49427"/>
            </w:tcBorders>
            <w:shd w:val="clear" w:color="auto" w:fill="auto"/>
            <w:vAlign w:val="center"/>
            <w:hideMark/>
          </w:tcPr>
          <w:p w14:paraId="79876C3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PERA DE ANJOU</w:t>
            </w:r>
          </w:p>
        </w:tc>
        <w:tc>
          <w:tcPr>
            <w:tcW w:w="1179" w:type="dxa"/>
            <w:tcBorders>
              <w:top w:val="nil"/>
              <w:left w:val="nil"/>
              <w:bottom w:val="single" w:sz="4" w:space="0" w:color="C49427"/>
              <w:right w:val="single" w:sz="4" w:space="0" w:color="C49427"/>
            </w:tcBorders>
            <w:shd w:val="clear" w:color="auto" w:fill="auto"/>
            <w:vAlign w:val="center"/>
            <w:hideMark/>
          </w:tcPr>
          <w:p w14:paraId="5B505186" w14:textId="65AB49DB" w:rsidR="003452DB" w:rsidRPr="003452DB" w:rsidRDefault="0060165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33547B2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PERA (FRUTAS)</w:t>
            </w:r>
          </w:p>
        </w:tc>
        <w:tc>
          <w:tcPr>
            <w:tcW w:w="1096" w:type="dxa"/>
            <w:tcBorders>
              <w:top w:val="nil"/>
              <w:left w:val="nil"/>
              <w:bottom w:val="single" w:sz="4" w:space="0" w:color="C49427"/>
              <w:right w:val="single" w:sz="4" w:space="0" w:color="C49427"/>
            </w:tcBorders>
            <w:shd w:val="clear" w:color="auto" w:fill="auto"/>
            <w:vAlign w:val="center"/>
            <w:hideMark/>
          </w:tcPr>
          <w:p w14:paraId="4B04D8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22104-0223</w:t>
            </w:r>
          </w:p>
        </w:tc>
        <w:tc>
          <w:tcPr>
            <w:tcW w:w="984" w:type="dxa"/>
            <w:tcBorders>
              <w:top w:val="nil"/>
              <w:left w:val="nil"/>
              <w:bottom w:val="single" w:sz="4" w:space="0" w:color="C49427"/>
              <w:right w:val="single" w:sz="4" w:space="0" w:color="C49427"/>
            </w:tcBorders>
            <w:shd w:val="clear" w:color="auto" w:fill="auto"/>
            <w:vAlign w:val="center"/>
            <w:hideMark/>
          </w:tcPr>
          <w:p w14:paraId="13EF272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22100223</w:t>
            </w:r>
          </w:p>
        </w:tc>
        <w:tc>
          <w:tcPr>
            <w:tcW w:w="1067" w:type="dxa"/>
            <w:tcBorders>
              <w:top w:val="nil"/>
              <w:left w:val="nil"/>
              <w:bottom w:val="single" w:sz="8" w:space="0" w:color="C49427"/>
              <w:right w:val="nil"/>
            </w:tcBorders>
            <w:shd w:val="clear" w:color="auto" w:fill="auto"/>
            <w:vAlign w:val="center"/>
            <w:hideMark/>
          </w:tcPr>
          <w:p w14:paraId="58BE22C4" w14:textId="773D3C3C"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1488F00" w14:textId="2E706EF3" w:rsidR="003452DB" w:rsidRPr="003452DB" w:rsidRDefault="00601653"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80</w:t>
            </w:r>
          </w:p>
        </w:tc>
      </w:tr>
      <w:tr w:rsidR="003452DB" w:rsidRPr="003452DB" w14:paraId="3DAE4504"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5B9C9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217</w:t>
            </w:r>
          </w:p>
        </w:tc>
        <w:tc>
          <w:tcPr>
            <w:tcW w:w="1935" w:type="dxa"/>
            <w:tcBorders>
              <w:top w:val="nil"/>
              <w:left w:val="nil"/>
              <w:bottom w:val="single" w:sz="4" w:space="0" w:color="C49427"/>
              <w:right w:val="single" w:sz="4" w:space="0" w:color="C49427"/>
            </w:tcBorders>
            <w:shd w:val="clear" w:color="auto" w:fill="auto"/>
            <w:vAlign w:val="center"/>
            <w:hideMark/>
          </w:tcPr>
          <w:p w14:paraId="6370C7D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MANOJO DE PEREJIL</w:t>
            </w:r>
          </w:p>
        </w:tc>
        <w:tc>
          <w:tcPr>
            <w:tcW w:w="1179" w:type="dxa"/>
            <w:tcBorders>
              <w:top w:val="nil"/>
              <w:left w:val="nil"/>
              <w:bottom w:val="single" w:sz="4" w:space="0" w:color="C49427"/>
              <w:right w:val="single" w:sz="4" w:space="0" w:color="C49427"/>
            </w:tcBorders>
            <w:shd w:val="clear" w:color="auto" w:fill="auto"/>
            <w:vAlign w:val="center"/>
            <w:hideMark/>
          </w:tcPr>
          <w:p w14:paraId="78B059C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20700D3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PEREJIL</w:t>
            </w:r>
          </w:p>
        </w:tc>
        <w:tc>
          <w:tcPr>
            <w:tcW w:w="1096" w:type="dxa"/>
            <w:tcBorders>
              <w:top w:val="nil"/>
              <w:left w:val="nil"/>
              <w:bottom w:val="single" w:sz="4" w:space="0" w:color="C49427"/>
              <w:right w:val="single" w:sz="4" w:space="0" w:color="C49427"/>
            </w:tcBorders>
            <w:shd w:val="clear" w:color="auto" w:fill="auto"/>
            <w:vAlign w:val="center"/>
            <w:hideMark/>
          </w:tcPr>
          <w:p w14:paraId="05B8CBF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22104-0367</w:t>
            </w:r>
          </w:p>
        </w:tc>
        <w:tc>
          <w:tcPr>
            <w:tcW w:w="984" w:type="dxa"/>
            <w:tcBorders>
              <w:top w:val="nil"/>
              <w:left w:val="nil"/>
              <w:bottom w:val="single" w:sz="4" w:space="0" w:color="C49427"/>
              <w:right w:val="single" w:sz="4" w:space="0" w:color="C49427"/>
            </w:tcBorders>
            <w:shd w:val="clear" w:color="auto" w:fill="auto"/>
            <w:vAlign w:val="center"/>
            <w:hideMark/>
          </w:tcPr>
          <w:p w14:paraId="1D7628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22100367</w:t>
            </w:r>
          </w:p>
        </w:tc>
        <w:tc>
          <w:tcPr>
            <w:tcW w:w="1067" w:type="dxa"/>
            <w:tcBorders>
              <w:top w:val="nil"/>
              <w:left w:val="nil"/>
              <w:bottom w:val="single" w:sz="8" w:space="0" w:color="C49427"/>
              <w:right w:val="nil"/>
            </w:tcBorders>
            <w:shd w:val="clear" w:color="auto" w:fill="auto"/>
            <w:vAlign w:val="center"/>
            <w:hideMark/>
          </w:tcPr>
          <w:p w14:paraId="58FB0D4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238876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5C62A61C"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19A8DC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218</w:t>
            </w:r>
          </w:p>
        </w:tc>
        <w:tc>
          <w:tcPr>
            <w:tcW w:w="1935" w:type="dxa"/>
            <w:tcBorders>
              <w:top w:val="nil"/>
              <w:left w:val="nil"/>
              <w:bottom w:val="single" w:sz="4" w:space="0" w:color="C49427"/>
              <w:right w:val="single" w:sz="4" w:space="0" w:color="C49427"/>
            </w:tcBorders>
            <w:shd w:val="clear" w:color="auto" w:fill="auto"/>
            <w:vAlign w:val="center"/>
            <w:hideMark/>
          </w:tcPr>
          <w:p w14:paraId="013F127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PIMIENTO MORRÓN VARIOS COLORES</w:t>
            </w:r>
          </w:p>
        </w:tc>
        <w:tc>
          <w:tcPr>
            <w:tcW w:w="1179" w:type="dxa"/>
            <w:tcBorders>
              <w:top w:val="nil"/>
              <w:left w:val="nil"/>
              <w:bottom w:val="single" w:sz="4" w:space="0" w:color="C49427"/>
              <w:right w:val="single" w:sz="4" w:space="0" w:color="C49427"/>
            </w:tcBorders>
            <w:shd w:val="clear" w:color="auto" w:fill="auto"/>
            <w:vAlign w:val="center"/>
            <w:hideMark/>
          </w:tcPr>
          <w:p w14:paraId="6BB552DF" w14:textId="318DADB6" w:rsidR="003452DB" w:rsidRPr="003452DB" w:rsidRDefault="00374C5C"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63932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PIMIENTO</w:t>
            </w:r>
          </w:p>
        </w:tc>
        <w:tc>
          <w:tcPr>
            <w:tcW w:w="1096" w:type="dxa"/>
            <w:tcBorders>
              <w:top w:val="nil"/>
              <w:left w:val="nil"/>
              <w:bottom w:val="single" w:sz="4" w:space="0" w:color="C49427"/>
              <w:right w:val="single" w:sz="4" w:space="0" w:color="C49427"/>
            </w:tcBorders>
            <w:shd w:val="clear" w:color="auto" w:fill="auto"/>
            <w:vAlign w:val="center"/>
            <w:hideMark/>
          </w:tcPr>
          <w:p w14:paraId="7B5F606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22104-0370</w:t>
            </w:r>
          </w:p>
        </w:tc>
        <w:tc>
          <w:tcPr>
            <w:tcW w:w="984" w:type="dxa"/>
            <w:tcBorders>
              <w:top w:val="nil"/>
              <w:left w:val="nil"/>
              <w:bottom w:val="single" w:sz="4" w:space="0" w:color="C49427"/>
              <w:right w:val="single" w:sz="4" w:space="0" w:color="C49427"/>
            </w:tcBorders>
            <w:shd w:val="clear" w:color="auto" w:fill="auto"/>
            <w:vAlign w:val="center"/>
            <w:hideMark/>
          </w:tcPr>
          <w:p w14:paraId="15023F8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22100370</w:t>
            </w:r>
          </w:p>
        </w:tc>
        <w:tc>
          <w:tcPr>
            <w:tcW w:w="1067" w:type="dxa"/>
            <w:tcBorders>
              <w:top w:val="nil"/>
              <w:left w:val="nil"/>
              <w:bottom w:val="single" w:sz="8" w:space="0" w:color="C49427"/>
              <w:right w:val="nil"/>
            </w:tcBorders>
            <w:shd w:val="clear" w:color="auto" w:fill="auto"/>
            <w:vAlign w:val="center"/>
            <w:hideMark/>
          </w:tcPr>
          <w:p w14:paraId="124B543E" w14:textId="1D15A001" w:rsidR="003452DB" w:rsidRPr="003452DB" w:rsidRDefault="00374C5C" w:rsidP="003452DB">
            <w:pPr>
              <w:jc w:val="center"/>
              <w:rPr>
                <w:rFonts w:ascii="Noto Sans" w:eastAsia="Times New Roman" w:hAnsi="Noto Sans" w:cs="Noto Sans"/>
                <w:color w:val="000000"/>
                <w:sz w:val="16"/>
                <w:szCs w:val="16"/>
                <w:highlight w:val="yellow"/>
                <w:lang w:val="es-MX" w:eastAsia="es-MX"/>
              </w:rPr>
            </w:pPr>
            <w:r w:rsidRPr="00374C5C">
              <w:rPr>
                <w:rFonts w:ascii="Noto Sans" w:hAnsi="Noto Sans" w:cs="Noto Sans"/>
                <w:color w:val="000000"/>
                <w:sz w:val="16"/>
                <w:szCs w:val="16"/>
                <w:lang w:eastAsia="es-MX"/>
              </w:rPr>
              <w:t>15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EEB8538" w14:textId="0EE465D6" w:rsidR="003452DB" w:rsidRPr="003452DB" w:rsidRDefault="00374C5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24</w:t>
            </w:r>
          </w:p>
        </w:tc>
      </w:tr>
      <w:tr w:rsidR="003452DB" w:rsidRPr="003452DB" w14:paraId="459E75E6"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4F8B683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219</w:t>
            </w:r>
          </w:p>
        </w:tc>
        <w:tc>
          <w:tcPr>
            <w:tcW w:w="1935" w:type="dxa"/>
            <w:tcBorders>
              <w:top w:val="nil"/>
              <w:left w:val="nil"/>
              <w:bottom w:val="single" w:sz="4" w:space="0" w:color="C49427"/>
              <w:right w:val="single" w:sz="4" w:space="0" w:color="C49427"/>
            </w:tcBorders>
            <w:shd w:val="clear" w:color="auto" w:fill="auto"/>
            <w:vAlign w:val="center"/>
            <w:hideMark/>
          </w:tcPr>
          <w:p w14:paraId="322B1E3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PIÑA</w:t>
            </w:r>
          </w:p>
        </w:tc>
        <w:tc>
          <w:tcPr>
            <w:tcW w:w="1179" w:type="dxa"/>
            <w:tcBorders>
              <w:top w:val="nil"/>
              <w:left w:val="nil"/>
              <w:bottom w:val="single" w:sz="4" w:space="0" w:color="C49427"/>
              <w:right w:val="single" w:sz="4" w:space="0" w:color="C49427"/>
            </w:tcBorders>
            <w:shd w:val="clear" w:color="auto" w:fill="auto"/>
            <w:vAlign w:val="center"/>
            <w:hideMark/>
          </w:tcPr>
          <w:p w14:paraId="3B32077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0954DC3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PIÑA (FRUTAS)</w:t>
            </w:r>
          </w:p>
        </w:tc>
        <w:tc>
          <w:tcPr>
            <w:tcW w:w="1096" w:type="dxa"/>
            <w:tcBorders>
              <w:top w:val="nil"/>
              <w:left w:val="nil"/>
              <w:bottom w:val="single" w:sz="4" w:space="0" w:color="C49427"/>
              <w:right w:val="single" w:sz="4" w:space="0" w:color="C49427"/>
            </w:tcBorders>
            <w:shd w:val="clear" w:color="auto" w:fill="auto"/>
            <w:vAlign w:val="center"/>
            <w:hideMark/>
          </w:tcPr>
          <w:p w14:paraId="178FD84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22104-0233</w:t>
            </w:r>
          </w:p>
        </w:tc>
        <w:tc>
          <w:tcPr>
            <w:tcW w:w="984" w:type="dxa"/>
            <w:tcBorders>
              <w:top w:val="nil"/>
              <w:left w:val="nil"/>
              <w:bottom w:val="single" w:sz="4" w:space="0" w:color="C49427"/>
              <w:right w:val="single" w:sz="4" w:space="0" w:color="C49427"/>
            </w:tcBorders>
            <w:shd w:val="clear" w:color="auto" w:fill="auto"/>
            <w:vAlign w:val="center"/>
            <w:hideMark/>
          </w:tcPr>
          <w:p w14:paraId="046826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22100233</w:t>
            </w:r>
          </w:p>
        </w:tc>
        <w:tc>
          <w:tcPr>
            <w:tcW w:w="1067" w:type="dxa"/>
            <w:tcBorders>
              <w:top w:val="nil"/>
              <w:left w:val="nil"/>
              <w:bottom w:val="single" w:sz="8" w:space="0" w:color="C49427"/>
              <w:right w:val="nil"/>
            </w:tcBorders>
            <w:shd w:val="clear" w:color="auto" w:fill="auto"/>
            <w:vAlign w:val="center"/>
            <w:hideMark/>
          </w:tcPr>
          <w:p w14:paraId="2A86DFE3" w14:textId="6535BA8B"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r w:rsidR="000E7848">
              <w:rPr>
                <w:rFonts w:ascii="Noto Sans" w:hAnsi="Noto Sans" w:cs="Noto Sans"/>
                <w:color w:val="000000"/>
                <w:sz w:val="16"/>
                <w:szCs w:val="16"/>
              </w:rPr>
              <w:t>3</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347D40B" w14:textId="61906809"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r w:rsidR="000E7848">
              <w:rPr>
                <w:rFonts w:ascii="Noto Sans" w:hAnsi="Noto Sans" w:cs="Noto Sans"/>
                <w:color w:val="000000"/>
                <w:sz w:val="16"/>
                <w:szCs w:val="16"/>
              </w:rPr>
              <w:t>3</w:t>
            </w:r>
          </w:p>
        </w:tc>
      </w:tr>
      <w:tr w:rsidR="003452DB" w:rsidRPr="003452DB" w14:paraId="1F8CA0B2"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B1DD2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220</w:t>
            </w:r>
          </w:p>
        </w:tc>
        <w:tc>
          <w:tcPr>
            <w:tcW w:w="1935" w:type="dxa"/>
            <w:tcBorders>
              <w:top w:val="nil"/>
              <w:left w:val="nil"/>
              <w:bottom w:val="single" w:sz="4" w:space="0" w:color="C49427"/>
              <w:right w:val="single" w:sz="4" w:space="0" w:color="C49427"/>
            </w:tcBorders>
            <w:shd w:val="clear" w:color="auto" w:fill="auto"/>
            <w:vAlign w:val="center"/>
            <w:hideMark/>
          </w:tcPr>
          <w:p w14:paraId="72201E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PLÁTANO DOMINICO</w:t>
            </w:r>
          </w:p>
        </w:tc>
        <w:tc>
          <w:tcPr>
            <w:tcW w:w="1179" w:type="dxa"/>
            <w:tcBorders>
              <w:top w:val="nil"/>
              <w:left w:val="nil"/>
              <w:bottom w:val="single" w:sz="4" w:space="0" w:color="C49427"/>
              <w:right w:val="single" w:sz="4" w:space="0" w:color="C49427"/>
            </w:tcBorders>
            <w:shd w:val="clear" w:color="auto" w:fill="auto"/>
            <w:vAlign w:val="center"/>
            <w:hideMark/>
          </w:tcPr>
          <w:p w14:paraId="5534B924" w14:textId="61FA9EAD" w:rsidR="003452DB" w:rsidRPr="003452DB" w:rsidRDefault="008B737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62AF6FB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PLÁTANO (FRUTAS)</w:t>
            </w:r>
          </w:p>
        </w:tc>
        <w:tc>
          <w:tcPr>
            <w:tcW w:w="1096" w:type="dxa"/>
            <w:tcBorders>
              <w:top w:val="nil"/>
              <w:left w:val="nil"/>
              <w:bottom w:val="single" w:sz="4" w:space="0" w:color="C49427"/>
              <w:right w:val="single" w:sz="4" w:space="0" w:color="C49427"/>
            </w:tcBorders>
            <w:shd w:val="clear" w:color="auto" w:fill="auto"/>
            <w:vAlign w:val="center"/>
            <w:hideMark/>
          </w:tcPr>
          <w:p w14:paraId="7F5DD7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22104-0235</w:t>
            </w:r>
          </w:p>
        </w:tc>
        <w:tc>
          <w:tcPr>
            <w:tcW w:w="984" w:type="dxa"/>
            <w:tcBorders>
              <w:top w:val="nil"/>
              <w:left w:val="nil"/>
              <w:bottom w:val="single" w:sz="4" w:space="0" w:color="C49427"/>
              <w:right w:val="single" w:sz="4" w:space="0" w:color="C49427"/>
            </w:tcBorders>
            <w:shd w:val="clear" w:color="auto" w:fill="auto"/>
            <w:vAlign w:val="center"/>
            <w:hideMark/>
          </w:tcPr>
          <w:p w14:paraId="4E18E58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22100235</w:t>
            </w:r>
          </w:p>
        </w:tc>
        <w:tc>
          <w:tcPr>
            <w:tcW w:w="1067" w:type="dxa"/>
            <w:tcBorders>
              <w:top w:val="nil"/>
              <w:left w:val="nil"/>
              <w:bottom w:val="single" w:sz="8" w:space="0" w:color="C49427"/>
              <w:right w:val="nil"/>
            </w:tcBorders>
            <w:shd w:val="clear" w:color="auto" w:fill="auto"/>
            <w:vAlign w:val="center"/>
            <w:hideMark/>
          </w:tcPr>
          <w:p w14:paraId="2C298BE9" w14:textId="56035313" w:rsidR="003452DB" w:rsidRPr="003452DB" w:rsidRDefault="008B7373" w:rsidP="003452DB">
            <w:pPr>
              <w:jc w:val="center"/>
              <w:rPr>
                <w:rFonts w:ascii="Noto Sans" w:eastAsia="Times New Roman" w:hAnsi="Noto Sans" w:cs="Noto Sans"/>
                <w:color w:val="000000"/>
                <w:sz w:val="16"/>
                <w:szCs w:val="16"/>
                <w:highlight w:val="yellow"/>
                <w:lang w:val="es-MX" w:eastAsia="es-MX"/>
              </w:rPr>
            </w:pPr>
            <w:r w:rsidRPr="008B7373">
              <w:rPr>
                <w:rFonts w:ascii="Noto Sans" w:hAnsi="Noto Sans" w:cs="Noto Sans"/>
                <w:color w:val="000000"/>
                <w:sz w:val="16"/>
                <w:szCs w:val="16"/>
                <w:lang w:eastAsia="es-MX"/>
              </w:rPr>
              <w:t>18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0E941C2" w14:textId="252C751B" w:rsidR="003452DB" w:rsidRPr="003452DB" w:rsidRDefault="008B7373"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29</w:t>
            </w:r>
          </w:p>
        </w:tc>
      </w:tr>
      <w:tr w:rsidR="003452DB" w:rsidRPr="003452DB" w14:paraId="25C2BDF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0FD91B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w:t>
            </w:r>
          </w:p>
        </w:tc>
        <w:tc>
          <w:tcPr>
            <w:tcW w:w="1935" w:type="dxa"/>
            <w:tcBorders>
              <w:top w:val="nil"/>
              <w:left w:val="nil"/>
              <w:bottom w:val="single" w:sz="12" w:space="0" w:color="C49427"/>
              <w:right w:val="single" w:sz="8" w:space="0" w:color="C49427"/>
            </w:tcBorders>
            <w:shd w:val="clear" w:color="auto" w:fill="auto"/>
            <w:vAlign w:val="center"/>
          </w:tcPr>
          <w:p w14:paraId="4ACD38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PLATANO MACHO</w:t>
            </w:r>
          </w:p>
        </w:tc>
        <w:tc>
          <w:tcPr>
            <w:tcW w:w="1179" w:type="dxa"/>
            <w:tcBorders>
              <w:top w:val="nil"/>
              <w:left w:val="nil"/>
              <w:bottom w:val="single" w:sz="12" w:space="0" w:color="C49427"/>
              <w:right w:val="single" w:sz="8" w:space="0" w:color="C49427"/>
            </w:tcBorders>
            <w:shd w:val="clear" w:color="auto" w:fill="auto"/>
            <w:vAlign w:val="center"/>
          </w:tcPr>
          <w:p w14:paraId="3DF7F18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799" w:type="dxa"/>
            <w:tcBorders>
              <w:top w:val="nil"/>
              <w:left w:val="nil"/>
              <w:bottom w:val="single" w:sz="12" w:space="0" w:color="C49427"/>
              <w:right w:val="single" w:sz="8" w:space="0" w:color="C49427"/>
            </w:tcBorders>
            <w:shd w:val="clear" w:color="auto" w:fill="auto"/>
            <w:vAlign w:val="center"/>
          </w:tcPr>
          <w:p w14:paraId="6BF95B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PLATANO (FRUTAS)</w:t>
            </w:r>
          </w:p>
        </w:tc>
        <w:tc>
          <w:tcPr>
            <w:tcW w:w="1096" w:type="dxa"/>
            <w:tcBorders>
              <w:top w:val="nil"/>
              <w:left w:val="nil"/>
              <w:bottom w:val="single" w:sz="12" w:space="0" w:color="C49427"/>
              <w:right w:val="single" w:sz="8" w:space="0" w:color="C49427"/>
            </w:tcBorders>
            <w:shd w:val="clear" w:color="auto" w:fill="auto"/>
            <w:vAlign w:val="center"/>
          </w:tcPr>
          <w:p w14:paraId="584485B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22104-0235</w:t>
            </w:r>
          </w:p>
        </w:tc>
        <w:tc>
          <w:tcPr>
            <w:tcW w:w="984" w:type="dxa"/>
            <w:tcBorders>
              <w:top w:val="nil"/>
              <w:left w:val="nil"/>
              <w:bottom w:val="single" w:sz="12" w:space="0" w:color="C49427"/>
              <w:right w:val="single" w:sz="8" w:space="0" w:color="C49427"/>
            </w:tcBorders>
            <w:shd w:val="clear" w:color="auto" w:fill="auto"/>
            <w:vAlign w:val="center"/>
          </w:tcPr>
          <w:p w14:paraId="57C9C19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22100235</w:t>
            </w:r>
          </w:p>
        </w:tc>
        <w:tc>
          <w:tcPr>
            <w:tcW w:w="1067" w:type="dxa"/>
            <w:tcBorders>
              <w:top w:val="nil"/>
              <w:left w:val="nil"/>
              <w:bottom w:val="single" w:sz="12" w:space="0" w:color="C49427"/>
              <w:right w:val="nil"/>
            </w:tcBorders>
            <w:shd w:val="clear" w:color="auto" w:fill="auto"/>
            <w:vAlign w:val="center"/>
          </w:tcPr>
          <w:p w14:paraId="7215E74C"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4D573616"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0B82EE2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AFF5E2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222</w:t>
            </w:r>
          </w:p>
        </w:tc>
        <w:tc>
          <w:tcPr>
            <w:tcW w:w="1935" w:type="dxa"/>
            <w:tcBorders>
              <w:top w:val="nil"/>
              <w:left w:val="nil"/>
              <w:bottom w:val="single" w:sz="4" w:space="0" w:color="C49427"/>
              <w:right w:val="single" w:sz="4" w:space="0" w:color="C49427"/>
            </w:tcBorders>
            <w:shd w:val="clear" w:color="auto" w:fill="auto"/>
            <w:vAlign w:val="center"/>
            <w:hideMark/>
          </w:tcPr>
          <w:p w14:paraId="71CB4C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PLÁTANO TABASCO</w:t>
            </w:r>
          </w:p>
        </w:tc>
        <w:tc>
          <w:tcPr>
            <w:tcW w:w="1179" w:type="dxa"/>
            <w:tcBorders>
              <w:top w:val="nil"/>
              <w:left w:val="nil"/>
              <w:bottom w:val="single" w:sz="4" w:space="0" w:color="C49427"/>
              <w:right w:val="single" w:sz="4" w:space="0" w:color="C49427"/>
            </w:tcBorders>
            <w:shd w:val="clear" w:color="auto" w:fill="auto"/>
            <w:vAlign w:val="center"/>
            <w:hideMark/>
          </w:tcPr>
          <w:p w14:paraId="1F4806F2" w14:textId="05B168D9" w:rsidR="003452DB" w:rsidRPr="003452DB" w:rsidRDefault="008B737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93F43F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PLÁTANO (FRUTAS)</w:t>
            </w:r>
          </w:p>
        </w:tc>
        <w:tc>
          <w:tcPr>
            <w:tcW w:w="1096" w:type="dxa"/>
            <w:tcBorders>
              <w:top w:val="nil"/>
              <w:left w:val="nil"/>
              <w:bottom w:val="single" w:sz="4" w:space="0" w:color="C49427"/>
              <w:right w:val="single" w:sz="4" w:space="0" w:color="C49427"/>
            </w:tcBorders>
            <w:shd w:val="clear" w:color="auto" w:fill="auto"/>
            <w:vAlign w:val="center"/>
            <w:hideMark/>
          </w:tcPr>
          <w:p w14:paraId="7B1F0A3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22104-0235</w:t>
            </w:r>
          </w:p>
        </w:tc>
        <w:tc>
          <w:tcPr>
            <w:tcW w:w="984" w:type="dxa"/>
            <w:tcBorders>
              <w:top w:val="nil"/>
              <w:left w:val="nil"/>
              <w:bottom w:val="single" w:sz="4" w:space="0" w:color="C49427"/>
              <w:right w:val="single" w:sz="4" w:space="0" w:color="C49427"/>
            </w:tcBorders>
            <w:shd w:val="clear" w:color="auto" w:fill="auto"/>
            <w:vAlign w:val="center"/>
            <w:hideMark/>
          </w:tcPr>
          <w:p w14:paraId="70D87F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22100235</w:t>
            </w:r>
          </w:p>
        </w:tc>
        <w:tc>
          <w:tcPr>
            <w:tcW w:w="1067" w:type="dxa"/>
            <w:tcBorders>
              <w:top w:val="nil"/>
              <w:left w:val="nil"/>
              <w:bottom w:val="single" w:sz="8" w:space="0" w:color="C49427"/>
              <w:right w:val="nil"/>
            </w:tcBorders>
            <w:shd w:val="clear" w:color="auto" w:fill="auto"/>
            <w:vAlign w:val="center"/>
            <w:hideMark/>
          </w:tcPr>
          <w:p w14:paraId="3CAAE95C" w14:textId="2A41B055" w:rsidR="003452DB" w:rsidRPr="003452DB" w:rsidRDefault="008B7373" w:rsidP="003452DB">
            <w:pPr>
              <w:jc w:val="center"/>
              <w:rPr>
                <w:rFonts w:ascii="Noto Sans" w:eastAsia="Times New Roman" w:hAnsi="Noto Sans" w:cs="Noto Sans"/>
                <w:color w:val="000000"/>
                <w:sz w:val="16"/>
                <w:szCs w:val="16"/>
                <w:highlight w:val="yellow"/>
                <w:lang w:val="es-MX" w:eastAsia="es-MX"/>
              </w:rPr>
            </w:pPr>
            <w:r w:rsidRPr="008B7373">
              <w:rPr>
                <w:rFonts w:ascii="Noto Sans" w:hAnsi="Noto Sans" w:cs="Noto Sans"/>
                <w:color w:val="000000"/>
                <w:sz w:val="16"/>
                <w:szCs w:val="16"/>
                <w:lang w:eastAsia="es-MX"/>
              </w:rPr>
              <w:t>69</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3C72FD7" w14:textId="7A72FC15" w:rsidR="003452DB" w:rsidRPr="003452DB" w:rsidRDefault="008B7373"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110</w:t>
            </w:r>
          </w:p>
        </w:tc>
      </w:tr>
      <w:tr w:rsidR="003452DB" w:rsidRPr="003452DB" w14:paraId="745F0F2F"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8F7E82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223</w:t>
            </w:r>
          </w:p>
        </w:tc>
        <w:tc>
          <w:tcPr>
            <w:tcW w:w="1935" w:type="dxa"/>
            <w:tcBorders>
              <w:top w:val="nil"/>
              <w:left w:val="nil"/>
              <w:bottom w:val="single" w:sz="4" w:space="0" w:color="C49427"/>
              <w:right w:val="single" w:sz="4" w:space="0" w:color="C49427"/>
            </w:tcBorders>
            <w:shd w:val="clear" w:color="auto" w:fill="auto"/>
            <w:vAlign w:val="center"/>
            <w:hideMark/>
          </w:tcPr>
          <w:p w14:paraId="1990DAC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PORO</w:t>
            </w:r>
          </w:p>
        </w:tc>
        <w:tc>
          <w:tcPr>
            <w:tcW w:w="1179" w:type="dxa"/>
            <w:tcBorders>
              <w:top w:val="nil"/>
              <w:left w:val="nil"/>
              <w:bottom w:val="single" w:sz="4" w:space="0" w:color="C49427"/>
              <w:right w:val="single" w:sz="4" w:space="0" w:color="C49427"/>
            </w:tcBorders>
            <w:shd w:val="clear" w:color="auto" w:fill="auto"/>
            <w:vAlign w:val="center"/>
            <w:hideMark/>
          </w:tcPr>
          <w:p w14:paraId="6527001A" w14:textId="1D0E0FD6" w:rsidR="003452DB" w:rsidRPr="003452DB" w:rsidRDefault="00FA78A3" w:rsidP="003452DB">
            <w:pPr>
              <w:jc w:val="center"/>
              <w:rPr>
                <w:rFonts w:ascii="Noto Sans" w:eastAsia="Times New Roman" w:hAnsi="Noto Sans" w:cs="Noto Sans"/>
                <w:color w:val="000000"/>
                <w:sz w:val="16"/>
                <w:szCs w:val="16"/>
                <w:lang w:val="es-MX" w:eastAsia="es-MX"/>
              </w:rPr>
            </w:pPr>
            <w:r>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43BDB8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PORO</w:t>
            </w:r>
          </w:p>
        </w:tc>
        <w:tc>
          <w:tcPr>
            <w:tcW w:w="1096" w:type="dxa"/>
            <w:tcBorders>
              <w:top w:val="nil"/>
              <w:left w:val="nil"/>
              <w:bottom w:val="single" w:sz="4" w:space="0" w:color="C49427"/>
              <w:right w:val="single" w:sz="4" w:space="0" w:color="C49427"/>
            </w:tcBorders>
            <w:shd w:val="clear" w:color="auto" w:fill="auto"/>
            <w:vAlign w:val="center"/>
            <w:hideMark/>
          </w:tcPr>
          <w:p w14:paraId="2761D47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22104-0375</w:t>
            </w:r>
          </w:p>
        </w:tc>
        <w:tc>
          <w:tcPr>
            <w:tcW w:w="984" w:type="dxa"/>
            <w:tcBorders>
              <w:top w:val="nil"/>
              <w:left w:val="nil"/>
              <w:bottom w:val="single" w:sz="4" w:space="0" w:color="C49427"/>
              <w:right w:val="single" w:sz="4" w:space="0" w:color="C49427"/>
            </w:tcBorders>
            <w:shd w:val="clear" w:color="auto" w:fill="auto"/>
            <w:vAlign w:val="center"/>
            <w:hideMark/>
          </w:tcPr>
          <w:p w14:paraId="6F1F92F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22100375</w:t>
            </w:r>
          </w:p>
        </w:tc>
        <w:tc>
          <w:tcPr>
            <w:tcW w:w="1067" w:type="dxa"/>
            <w:tcBorders>
              <w:top w:val="nil"/>
              <w:left w:val="nil"/>
              <w:bottom w:val="single" w:sz="8" w:space="0" w:color="C49427"/>
              <w:right w:val="nil"/>
            </w:tcBorders>
            <w:shd w:val="clear" w:color="auto" w:fill="auto"/>
            <w:vAlign w:val="center"/>
            <w:hideMark/>
          </w:tcPr>
          <w:p w14:paraId="29561C78" w14:textId="0511E739" w:rsidR="003452DB" w:rsidRPr="003452DB" w:rsidRDefault="00FA78A3" w:rsidP="003452DB">
            <w:pPr>
              <w:jc w:val="center"/>
              <w:rPr>
                <w:rFonts w:ascii="Noto Sans" w:eastAsia="Times New Roman" w:hAnsi="Noto Sans" w:cs="Noto Sans"/>
                <w:color w:val="000000"/>
                <w:sz w:val="16"/>
                <w:szCs w:val="16"/>
                <w:highlight w:val="yellow"/>
                <w:lang w:val="es-MX" w:eastAsia="es-MX"/>
              </w:rPr>
            </w:pPr>
            <w:r w:rsidRPr="00FA78A3">
              <w:rPr>
                <w:rFonts w:ascii="Noto Sans" w:hAnsi="Noto Sans" w:cs="Noto Sans"/>
                <w:color w:val="000000"/>
                <w:sz w:val="16"/>
                <w:szCs w:val="16"/>
                <w:lang w:eastAsia="es-MX"/>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678F027B" w14:textId="233A118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FA78A3">
              <w:rPr>
                <w:rFonts w:ascii="Noto Sans" w:hAnsi="Noto Sans" w:cs="Noto Sans"/>
                <w:color w:val="000000"/>
                <w:sz w:val="16"/>
                <w:szCs w:val="16"/>
              </w:rPr>
              <w:t>0</w:t>
            </w:r>
          </w:p>
        </w:tc>
      </w:tr>
      <w:tr w:rsidR="003452DB" w:rsidRPr="003452DB" w14:paraId="32828987"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DD66A7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224</w:t>
            </w:r>
          </w:p>
        </w:tc>
        <w:tc>
          <w:tcPr>
            <w:tcW w:w="1935" w:type="dxa"/>
            <w:tcBorders>
              <w:top w:val="nil"/>
              <w:left w:val="nil"/>
              <w:bottom w:val="single" w:sz="12" w:space="0" w:color="C49427"/>
              <w:right w:val="single" w:sz="8" w:space="0" w:color="C49427"/>
            </w:tcBorders>
            <w:shd w:val="clear" w:color="auto" w:fill="auto"/>
            <w:vAlign w:val="center"/>
          </w:tcPr>
          <w:p w14:paraId="25C05DA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RABANO</w:t>
            </w:r>
          </w:p>
        </w:tc>
        <w:tc>
          <w:tcPr>
            <w:tcW w:w="1179" w:type="dxa"/>
            <w:tcBorders>
              <w:top w:val="nil"/>
              <w:left w:val="nil"/>
              <w:bottom w:val="single" w:sz="12" w:space="0" w:color="C49427"/>
              <w:right w:val="single" w:sz="8" w:space="0" w:color="C49427"/>
            </w:tcBorders>
            <w:shd w:val="clear" w:color="auto" w:fill="auto"/>
            <w:vAlign w:val="center"/>
          </w:tcPr>
          <w:p w14:paraId="5FD6CA6E" w14:textId="1D731384" w:rsidR="003452DB" w:rsidRPr="003452DB" w:rsidRDefault="00FA78A3"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KILO</w:t>
            </w:r>
          </w:p>
        </w:tc>
        <w:tc>
          <w:tcPr>
            <w:tcW w:w="1799" w:type="dxa"/>
            <w:tcBorders>
              <w:top w:val="nil"/>
              <w:left w:val="nil"/>
              <w:bottom w:val="single" w:sz="12" w:space="0" w:color="C49427"/>
              <w:right w:val="single" w:sz="8" w:space="0" w:color="C49427"/>
            </w:tcBorders>
            <w:shd w:val="clear" w:color="auto" w:fill="auto"/>
            <w:vAlign w:val="center"/>
          </w:tcPr>
          <w:p w14:paraId="4E20BF3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RABANO (HORTALIZA)</w:t>
            </w:r>
          </w:p>
        </w:tc>
        <w:tc>
          <w:tcPr>
            <w:tcW w:w="1096" w:type="dxa"/>
            <w:tcBorders>
              <w:top w:val="nil"/>
              <w:left w:val="nil"/>
              <w:bottom w:val="single" w:sz="12" w:space="0" w:color="C49427"/>
              <w:right w:val="single" w:sz="8" w:space="0" w:color="C49427"/>
            </w:tcBorders>
            <w:shd w:val="clear" w:color="auto" w:fill="auto"/>
            <w:vAlign w:val="center"/>
          </w:tcPr>
          <w:p w14:paraId="5954985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22104-0244</w:t>
            </w:r>
          </w:p>
        </w:tc>
        <w:tc>
          <w:tcPr>
            <w:tcW w:w="984" w:type="dxa"/>
            <w:tcBorders>
              <w:top w:val="nil"/>
              <w:left w:val="nil"/>
              <w:bottom w:val="single" w:sz="12" w:space="0" w:color="C49427"/>
              <w:right w:val="single" w:sz="8" w:space="0" w:color="C49427"/>
            </w:tcBorders>
            <w:shd w:val="clear" w:color="auto" w:fill="auto"/>
            <w:vAlign w:val="center"/>
          </w:tcPr>
          <w:p w14:paraId="1D65290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22100244</w:t>
            </w:r>
          </w:p>
        </w:tc>
        <w:tc>
          <w:tcPr>
            <w:tcW w:w="1067" w:type="dxa"/>
            <w:tcBorders>
              <w:top w:val="nil"/>
              <w:left w:val="nil"/>
              <w:bottom w:val="single" w:sz="12" w:space="0" w:color="C49427"/>
              <w:right w:val="nil"/>
            </w:tcBorders>
            <w:shd w:val="clear" w:color="auto" w:fill="auto"/>
            <w:vAlign w:val="center"/>
          </w:tcPr>
          <w:p w14:paraId="4CE2FEAD" w14:textId="09B805B2" w:rsidR="003452DB" w:rsidRPr="003452DB" w:rsidRDefault="00FA78A3" w:rsidP="003452DB">
            <w:pPr>
              <w:jc w:val="center"/>
              <w:rPr>
                <w:rFonts w:ascii="Noto Sans" w:hAnsi="Noto Sans" w:cs="Noto Sans"/>
                <w:color w:val="000000"/>
                <w:sz w:val="16"/>
                <w:szCs w:val="16"/>
              </w:rPr>
            </w:pPr>
            <w:r>
              <w:rPr>
                <w:rFonts w:ascii="Noto Sans" w:hAnsi="Noto Sans" w:cs="Noto Sans"/>
                <w:color w:val="000000"/>
                <w:sz w:val="16"/>
                <w:szCs w:val="16"/>
              </w:rPr>
              <w:t>1</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3B512198" w14:textId="0AF7CACB" w:rsidR="003452DB" w:rsidRPr="003452DB" w:rsidRDefault="00FA78A3" w:rsidP="003452DB">
            <w:pPr>
              <w:jc w:val="center"/>
              <w:rPr>
                <w:rFonts w:ascii="Noto Sans" w:hAnsi="Noto Sans" w:cs="Noto Sans"/>
                <w:color w:val="000000"/>
                <w:sz w:val="16"/>
                <w:szCs w:val="16"/>
              </w:rPr>
            </w:pPr>
            <w:r>
              <w:rPr>
                <w:rFonts w:ascii="Noto Sans" w:hAnsi="Noto Sans" w:cs="Noto Sans"/>
                <w:color w:val="000000"/>
                <w:sz w:val="16"/>
                <w:szCs w:val="16"/>
              </w:rPr>
              <w:t>2</w:t>
            </w:r>
          </w:p>
        </w:tc>
      </w:tr>
      <w:tr w:rsidR="003452DB" w:rsidRPr="003452DB" w14:paraId="31628FB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54E2DA8E"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225</w:t>
            </w:r>
          </w:p>
        </w:tc>
        <w:tc>
          <w:tcPr>
            <w:tcW w:w="1935" w:type="dxa"/>
            <w:tcBorders>
              <w:top w:val="nil"/>
              <w:left w:val="nil"/>
              <w:bottom w:val="single" w:sz="4" w:space="0" w:color="C49427"/>
              <w:right w:val="single" w:sz="4" w:space="0" w:color="C49427"/>
            </w:tcBorders>
            <w:shd w:val="clear" w:color="auto" w:fill="auto"/>
            <w:vAlign w:val="center"/>
            <w:hideMark/>
          </w:tcPr>
          <w:p w14:paraId="1DE7639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SANDIA SIN SEMILLA</w:t>
            </w:r>
          </w:p>
        </w:tc>
        <w:tc>
          <w:tcPr>
            <w:tcW w:w="1179" w:type="dxa"/>
            <w:tcBorders>
              <w:top w:val="nil"/>
              <w:left w:val="nil"/>
              <w:bottom w:val="single" w:sz="4" w:space="0" w:color="C49427"/>
              <w:right w:val="single" w:sz="4" w:space="0" w:color="C49427"/>
            </w:tcBorders>
            <w:shd w:val="clear" w:color="auto" w:fill="auto"/>
            <w:vAlign w:val="center"/>
            <w:hideMark/>
          </w:tcPr>
          <w:p w14:paraId="50E5325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03C8DED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SANDIA (FRUTAS)</w:t>
            </w:r>
          </w:p>
        </w:tc>
        <w:tc>
          <w:tcPr>
            <w:tcW w:w="1096" w:type="dxa"/>
            <w:tcBorders>
              <w:top w:val="nil"/>
              <w:left w:val="nil"/>
              <w:bottom w:val="single" w:sz="4" w:space="0" w:color="C49427"/>
              <w:right w:val="single" w:sz="4" w:space="0" w:color="C49427"/>
            </w:tcBorders>
            <w:shd w:val="clear" w:color="auto" w:fill="auto"/>
            <w:vAlign w:val="center"/>
            <w:hideMark/>
          </w:tcPr>
          <w:p w14:paraId="4C19B08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22104-0253</w:t>
            </w:r>
          </w:p>
        </w:tc>
        <w:tc>
          <w:tcPr>
            <w:tcW w:w="984" w:type="dxa"/>
            <w:tcBorders>
              <w:top w:val="nil"/>
              <w:left w:val="nil"/>
              <w:bottom w:val="single" w:sz="4" w:space="0" w:color="C49427"/>
              <w:right w:val="single" w:sz="4" w:space="0" w:color="C49427"/>
            </w:tcBorders>
            <w:shd w:val="clear" w:color="auto" w:fill="auto"/>
            <w:vAlign w:val="center"/>
            <w:hideMark/>
          </w:tcPr>
          <w:p w14:paraId="1095FD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22100253</w:t>
            </w:r>
          </w:p>
        </w:tc>
        <w:tc>
          <w:tcPr>
            <w:tcW w:w="1067" w:type="dxa"/>
            <w:tcBorders>
              <w:top w:val="nil"/>
              <w:left w:val="nil"/>
              <w:bottom w:val="single" w:sz="8" w:space="0" w:color="C49427"/>
              <w:right w:val="nil"/>
            </w:tcBorders>
            <w:shd w:val="clear" w:color="auto" w:fill="auto"/>
            <w:vAlign w:val="center"/>
            <w:hideMark/>
          </w:tcPr>
          <w:p w14:paraId="6526B0B4" w14:textId="4FD53D34" w:rsidR="003452DB" w:rsidRPr="003452DB" w:rsidRDefault="008E0450" w:rsidP="003452DB">
            <w:pPr>
              <w:jc w:val="center"/>
              <w:rPr>
                <w:rFonts w:ascii="Noto Sans" w:eastAsia="Times New Roman" w:hAnsi="Noto Sans" w:cs="Noto Sans"/>
                <w:color w:val="000000"/>
                <w:sz w:val="16"/>
                <w:szCs w:val="16"/>
                <w:highlight w:val="yellow"/>
                <w:lang w:val="es-MX" w:eastAsia="es-MX"/>
              </w:rPr>
            </w:pPr>
            <w:r w:rsidRPr="008E0450">
              <w:rPr>
                <w:rFonts w:ascii="Noto Sans" w:hAnsi="Noto Sans" w:cs="Noto Sans"/>
                <w:color w:val="000000"/>
                <w:sz w:val="16"/>
                <w:szCs w:val="16"/>
                <w:lang w:eastAsia="es-MX"/>
              </w:rPr>
              <w:t>25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1855DF41" w14:textId="204B5E0F"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4</w:t>
            </w:r>
            <w:r w:rsidR="008E0450">
              <w:rPr>
                <w:rFonts w:ascii="Noto Sans" w:hAnsi="Noto Sans" w:cs="Noto Sans"/>
                <w:color w:val="000000"/>
                <w:sz w:val="16"/>
                <w:szCs w:val="16"/>
              </w:rPr>
              <w:t>0</w:t>
            </w:r>
          </w:p>
        </w:tc>
      </w:tr>
      <w:tr w:rsidR="003452DB" w:rsidRPr="003452DB" w14:paraId="79BA3B1C"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D31184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226</w:t>
            </w:r>
          </w:p>
        </w:tc>
        <w:tc>
          <w:tcPr>
            <w:tcW w:w="1935" w:type="dxa"/>
            <w:tcBorders>
              <w:top w:val="nil"/>
              <w:left w:val="nil"/>
              <w:bottom w:val="single" w:sz="4" w:space="0" w:color="C49427"/>
              <w:right w:val="single" w:sz="4" w:space="0" w:color="C49427"/>
            </w:tcBorders>
            <w:shd w:val="clear" w:color="auto" w:fill="auto"/>
            <w:vAlign w:val="center"/>
            <w:hideMark/>
          </w:tcPr>
          <w:p w14:paraId="4F7E4F9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TAMARINDO ENTERO X 250 GRAMOS</w:t>
            </w:r>
          </w:p>
        </w:tc>
        <w:tc>
          <w:tcPr>
            <w:tcW w:w="1179" w:type="dxa"/>
            <w:tcBorders>
              <w:top w:val="nil"/>
              <w:left w:val="nil"/>
              <w:bottom w:val="single" w:sz="4" w:space="0" w:color="C49427"/>
              <w:right w:val="single" w:sz="4" w:space="0" w:color="C49427"/>
            </w:tcBorders>
            <w:shd w:val="clear" w:color="auto" w:fill="auto"/>
            <w:vAlign w:val="center"/>
            <w:hideMark/>
          </w:tcPr>
          <w:p w14:paraId="3BC012D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52A0C5A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TAMARINDO (FRUTAS)</w:t>
            </w:r>
          </w:p>
        </w:tc>
        <w:tc>
          <w:tcPr>
            <w:tcW w:w="1096" w:type="dxa"/>
            <w:tcBorders>
              <w:top w:val="nil"/>
              <w:left w:val="nil"/>
              <w:bottom w:val="single" w:sz="4" w:space="0" w:color="C49427"/>
              <w:right w:val="single" w:sz="4" w:space="0" w:color="C49427"/>
            </w:tcBorders>
            <w:shd w:val="clear" w:color="auto" w:fill="auto"/>
            <w:vAlign w:val="center"/>
            <w:hideMark/>
          </w:tcPr>
          <w:p w14:paraId="7CCAC2C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22104-0260</w:t>
            </w:r>
          </w:p>
        </w:tc>
        <w:tc>
          <w:tcPr>
            <w:tcW w:w="984" w:type="dxa"/>
            <w:tcBorders>
              <w:top w:val="nil"/>
              <w:left w:val="nil"/>
              <w:bottom w:val="single" w:sz="4" w:space="0" w:color="C49427"/>
              <w:right w:val="single" w:sz="4" w:space="0" w:color="C49427"/>
            </w:tcBorders>
            <w:shd w:val="clear" w:color="auto" w:fill="auto"/>
            <w:vAlign w:val="center"/>
            <w:hideMark/>
          </w:tcPr>
          <w:p w14:paraId="099F07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22100260</w:t>
            </w:r>
          </w:p>
        </w:tc>
        <w:tc>
          <w:tcPr>
            <w:tcW w:w="1067" w:type="dxa"/>
            <w:tcBorders>
              <w:top w:val="nil"/>
              <w:left w:val="nil"/>
              <w:bottom w:val="single" w:sz="8" w:space="0" w:color="C49427"/>
              <w:right w:val="nil"/>
            </w:tcBorders>
            <w:shd w:val="clear" w:color="auto" w:fill="auto"/>
            <w:vAlign w:val="center"/>
            <w:hideMark/>
          </w:tcPr>
          <w:p w14:paraId="34EF0D12"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10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1D52A0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16</w:t>
            </w:r>
          </w:p>
        </w:tc>
      </w:tr>
      <w:tr w:rsidR="003452DB" w:rsidRPr="003452DB" w14:paraId="7D6EABAE"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787AA8F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227</w:t>
            </w:r>
          </w:p>
        </w:tc>
        <w:tc>
          <w:tcPr>
            <w:tcW w:w="1935" w:type="dxa"/>
            <w:tcBorders>
              <w:top w:val="nil"/>
              <w:left w:val="nil"/>
              <w:bottom w:val="single" w:sz="4" w:space="0" w:color="C49427"/>
              <w:right w:val="single" w:sz="4" w:space="0" w:color="C49427"/>
            </w:tcBorders>
            <w:shd w:val="clear" w:color="auto" w:fill="auto"/>
            <w:vAlign w:val="center"/>
            <w:hideMark/>
          </w:tcPr>
          <w:p w14:paraId="14B0047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TAPIOCA X 1 KG</w:t>
            </w:r>
          </w:p>
        </w:tc>
        <w:tc>
          <w:tcPr>
            <w:tcW w:w="1179" w:type="dxa"/>
            <w:tcBorders>
              <w:top w:val="nil"/>
              <w:left w:val="nil"/>
              <w:bottom w:val="single" w:sz="4" w:space="0" w:color="C49427"/>
              <w:right w:val="single" w:sz="4" w:space="0" w:color="C49427"/>
            </w:tcBorders>
            <w:shd w:val="clear" w:color="auto" w:fill="auto"/>
            <w:vAlign w:val="center"/>
            <w:hideMark/>
          </w:tcPr>
          <w:p w14:paraId="3FA8E8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4DE3E6D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FRUTAS EN CONSERVA</w:t>
            </w:r>
          </w:p>
        </w:tc>
        <w:tc>
          <w:tcPr>
            <w:tcW w:w="1096" w:type="dxa"/>
            <w:tcBorders>
              <w:top w:val="nil"/>
              <w:left w:val="nil"/>
              <w:bottom w:val="single" w:sz="4" w:space="0" w:color="C49427"/>
              <w:right w:val="single" w:sz="4" w:space="0" w:color="C49427"/>
            </w:tcBorders>
            <w:shd w:val="clear" w:color="auto" w:fill="auto"/>
            <w:vAlign w:val="center"/>
            <w:hideMark/>
          </w:tcPr>
          <w:p w14:paraId="3B1B10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22104-0127</w:t>
            </w:r>
          </w:p>
        </w:tc>
        <w:tc>
          <w:tcPr>
            <w:tcW w:w="984" w:type="dxa"/>
            <w:tcBorders>
              <w:top w:val="nil"/>
              <w:left w:val="nil"/>
              <w:bottom w:val="single" w:sz="4" w:space="0" w:color="C49427"/>
              <w:right w:val="single" w:sz="4" w:space="0" w:color="C49427"/>
            </w:tcBorders>
            <w:shd w:val="clear" w:color="auto" w:fill="auto"/>
            <w:vAlign w:val="center"/>
            <w:hideMark/>
          </w:tcPr>
          <w:p w14:paraId="184A90A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22100127</w:t>
            </w:r>
          </w:p>
        </w:tc>
        <w:tc>
          <w:tcPr>
            <w:tcW w:w="1067" w:type="dxa"/>
            <w:tcBorders>
              <w:top w:val="nil"/>
              <w:left w:val="nil"/>
              <w:bottom w:val="single" w:sz="8" w:space="0" w:color="C49427"/>
              <w:right w:val="nil"/>
            </w:tcBorders>
            <w:shd w:val="clear" w:color="auto" w:fill="auto"/>
            <w:vAlign w:val="center"/>
            <w:hideMark/>
          </w:tcPr>
          <w:p w14:paraId="7F9B7196"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3</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0961866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5</w:t>
            </w:r>
          </w:p>
        </w:tc>
      </w:tr>
      <w:tr w:rsidR="003452DB" w:rsidRPr="003452DB" w14:paraId="5C8FF289"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9BD39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228</w:t>
            </w:r>
          </w:p>
        </w:tc>
        <w:tc>
          <w:tcPr>
            <w:tcW w:w="1935" w:type="dxa"/>
            <w:tcBorders>
              <w:top w:val="nil"/>
              <w:left w:val="nil"/>
              <w:bottom w:val="single" w:sz="4" w:space="0" w:color="C49427"/>
              <w:right w:val="single" w:sz="4" w:space="0" w:color="C49427"/>
            </w:tcBorders>
            <w:shd w:val="clear" w:color="auto" w:fill="auto"/>
            <w:vAlign w:val="center"/>
            <w:hideMark/>
          </w:tcPr>
          <w:p w14:paraId="0B497290"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TEJOCOTE</w:t>
            </w:r>
          </w:p>
        </w:tc>
        <w:tc>
          <w:tcPr>
            <w:tcW w:w="1179" w:type="dxa"/>
            <w:tcBorders>
              <w:top w:val="nil"/>
              <w:left w:val="nil"/>
              <w:bottom w:val="single" w:sz="4" w:space="0" w:color="C49427"/>
              <w:right w:val="single" w:sz="4" w:space="0" w:color="C49427"/>
            </w:tcBorders>
            <w:shd w:val="clear" w:color="auto" w:fill="auto"/>
            <w:vAlign w:val="center"/>
            <w:hideMark/>
          </w:tcPr>
          <w:p w14:paraId="1BBCC7E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344D5DE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TEJOCOTE (FRUTAS)</w:t>
            </w:r>
          </w:p>
        </w:tc>
        <w:tc>
          <w:tcPr>
            <w:tcW w:w="1096" w:type="dxa"/>
            <w:tcBorders>
              <w:top w:val="nil"/>
              <w:left w:val="nil"/>
              <w:bottom w:val="single" w:sz="4" w:space="0" w:color="C49427"/>
              <w:right w:val="single" w:sz="4" w:space="0" w:color="C49427"/>
            </w:tcBorders>
            <w:shd w:val="clear" w:color="auto" w:fill="auto"/>
            <w:vAlign w:val="center"/>
            <w:hideMark/>
          </w:tcPr>
          <w:p w14:paraId="17184C3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22104-0262</w:t>
            </w:r>
          </w:p>
        </w:tc>
        <w:tc>
          <w:tcPr>
            <w:tcW w:w="984" w:type="dxa"/>
            <w:tcBorders>
              <w:top w:val="nil"/>
              <w:left w:val="nil"/>
              <w:bottom w:val="single" w:sz="4" w:space="0" w:color="C49427"/>
              <w:right w:val="single" w:sz="4" w:space="0" w:color="C49427"/>
            </w:tcBorders>
            <w:shd w:val="clear" w:color="auto" w:fill="auto"/>
            <w:vAlign w:val="center"/>
            <w:hideMark/>
          </w:tcPr>
          <w:p w14:paraId="1A30F05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22100262</w:t>
            </w:r>
          </w:p>
        </w:tc>
        <w:tc>
          <w:tcPr>
            <w:tcW w:w="1067" w:type="dxa"/>
            <w:tcBorders>
              <w:top w:val="nil"/>
              <w:left w:val="nil"/>
              <w:bottom w:val="single" w:sz="8" w:space="0" w:color="C49427"/>
              <w:right w:val="nil"/>
            </w:tcBorders>
            <w:shd w:val="clear" w:color="auto" w:fill="auto"/>
            <w:vAlign w:val="center"/>
            <w:hideMark/>
          </w:tcPr>
          <w:p w14:paraId="6281E877"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8</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2CBFFE6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13</w:t>
            </w:r>
          </w:p>
        </w:tc>
      </w:tr>
      <w:tr w:rsidR="003452DB" w:rsidRPr="003452DB" w14:paraId="49A40CC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19585D4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229</w:t>
            </w:r>
          </w:p>
        </w:tc>
        <w:tc>
          <w:tcPr>
            <w:tcW w:w="1935" w:type="dxa"/>
            <w:tcBorders>
              <w:top w:val="nil"/>
              <w:left w:val="nil"/>
              <w:bottom w:val="single" w:sz="4" w:space="0" w:color="C49427"/>
              <w:right w:val="single" w:sz="4" w:space="0" w:color="C49427"/>
            </w:tcBorders>
            <w:shd w:val="clear" w:color="auto" w:fill="auto"/>
            <w:vAlign w:val="center"/>
            <w:hideMark/>
          </w:tcPr>
          <w:p w14:paraId="6DFFD2D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TOMATE VERDE</w:t>
            </w:r>
          </w:p>
        </w:tc>
        <w:tc>
          <w:tcPr>
            <w:tcW w:w="1179" w:type="dxa"/>
            <w:tcBorders>
              <w:top w:val="nil"/>
              <w:left w:val="nil"/>
              <w:bottom w:val="single" w:sz="4" w:space="0" w:color="C49427"/>
              <w:right w:val="single" w:sz="4" w:space="0" w:color="C49427"/>
            </w:tcBorders>
            <w:shd w:val="clear" w:color="auto" w:fill="auto"/>
            <w:vAlign w:val="center"/>
            <w:hideMark/>
          </w:tcPr>
          <w:p w14:paraId="0A47B48F"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7BE6859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TOMATE VERDE (HORTALIZA)</w:t>
            </w:r>
          </w:p>
        </w:tc>
        <w:tc>
          <w:tcPr>
            <w:tcW w:w="1096" w:type="dxa"/>
            <w:tcBorders>
              <w:top w:val="nil"/>
              <w:left w:val="nil"/>
              <w:bottom w:val="single" w:sz="4" w:space="0" w:color="C49427"/>
              <w:right w:val="single" w:sz="4" w:space="0" w:color="C49427"/>
            </w:tcBorders>
            <w:shd w:val="clear" w:color="auto" w:fill="auto"/>
            <w:vAlign w:val="center"/>
            <w:hideMark/>
          </w:tcPr>
          <w:p w14:paraId="559F380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22104-0264</w:t>
            </w:r>
          </w:p>
        </w:tc>
        <w:tc>
          <w:tcPr>
            <w:tcW w:w="984" w:type="dxa"/>
            <w:tcBorders>
              <w:top w:val="nil"/>
              <w:left w:val="nil"/>
              <w:bottom w:val="single" w:sz="4" w:space="0" w:color="C49427"/>
              <w:right w:val="single" w:sz="4" w:space="0" w:color="C49427"/>
            </w:tcBorders>
            <w:shd w:val="clear" w:color="auto" w:fill="auto"/>
            <w:vAlign w:val="center"/>
            <w:hideMark/>
          </w:tcPr>
          <w:p w14:paraId="58349C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22100264</w:t>
            </w:r>
          </w:p>
        </w:tc>
        <w:tc>
          <w:tcPr>
            <w:tcW w:w="1067" w:type="dxa"/>
            <w:tcBorders>
              <w:top w:val="nil"/>
              <w:left w:val="nil"/>
              <w:bottom w:val="single" w:sz="8" w:space="0" w:color="C49427"/>
              <w:right w:val="nil"/>
            </w:tcBorders>
            <w:shd w:val="clear" w:color="auto" w:fill="auto"/>
            <w:vAlign w:val="center"/>
            <w:hideMark/>
          </w:tcPr>
          <w:p w14:paraId="755A9F22" w14:textId="5F6390DB" w:rsidR="003452DB" w:rsidRPr="003452DB" w:rsidRDefault="008E0450" w:rsidP="003452DB">
            <w:pPr>
              <w:jc w:val="center"/>
              <w:rPr>
                <w:rFonts w:ascii="Noto Sans" w:eastAsia="Times New Roman" w:hAnsi="Noto Sans" w:cs="Noto Sans"/>
                <w:color w:val="000000"/>
                <w:sz w:val="16"/>
                <w:szCs w:val="16"/>
                <w:highlight w:val="yellow"/>
                <w:lang w:val="es-MX" w:eastAsia="es-MX"/>
              </w:rPr>
            </w:pPr>
            <w:r w:rsidRPr="008E0450">
              <w:rPr>
                <w:rFonts w:ascii="Noto Sans" w:hAnsi="Noto Sans" w:cs="Noto Sans"/>
                <w:color w:val="000000"/>
                <w:sz w:val="16"/>
                <w:szCs w:val="16"/>
                <w:lang w:eastAsia="es-MX"/>
              </w:rPr>
              <w:t>55</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3097C66D" w14:textId="3A5CBF8B" w:rsidR="003452DB" w:rsidRPr="003452DB" w:rsidRDefault="008E0450"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88</w:t>
            </w:r>
          </w:p>
        </w:tc>
      </w:tr>
      <w:tr w:rsidR="003452DB" w:rsidRPr="003452DB" w14:paraId="43EFE2D3"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358C0012"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230</w:t>
            </w:r>
          </w:p>
        </w:tc>
        <w:tc>
          <w:tcPr>
            <w:tcW w:w="1935" w:type="dxa"/>
            <w:tcBorders>
              <w:top w:val="nil"/>
              <w:left w:val="nil"/>
              <w:bottom w:val="single" w:sz="12" w:space="0" w:color="C49427"/>
              <w:right w:val="single" w:sz="8" w:space="0" w:color="C49427"/>
            </w:tcBorders>
            <w:shd w:val="clear" w:color="auto" w:fill="auto"/>
            <w:vAlign w:val="center"/>
          </w:tcPr>
          <w:p w14:paraId="56EB8615"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TUNA</w:t>
            </w:r>
          </w:p>
        </w:tc>
        <w:tc>
          <w:tcPr>
            <w:tcW w:w="1179" w:type="dxa"/>
            <w:tcBorders>
              <w:top w:val="nil"/>
              <w:left w:val="nil"/>
              <w:bottom w:val="single" w:sz="12" w:space="0" w:color="C49427"/>
              <w:right w:val="single" w:sz="8" w:space="0" w:color="C49427"/>
            </w:tcBorders>
            <w:shd w:val="clear" w:color="auto" w:fill="auto"/>
            <w:vAlign w:val="center"/>
          </w:tcPr>
          <w:p w14:paraId="2483C1C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KILO</w:t>
            </w:r>
          </w:p>
        </w:tc>
        <w:tc>
          <w:tcPr>
            <w:tcW w:w="1799" w:type="dxa"/>
            <w:tcBorders>
              <w:top w:val="nil"/>
              <w:left w:val="nil"/>
              <w:bottom w:val="single" w:sz="12" w:space="0" w:color="C49427"/>
              <w:right w:val="single" w:sz="8" w:space="0" w:color="C49427"/>
            </w:tcBorders>
            <w:shd w:val="clear" w:color="auto" w:fill="auto"/>
            <w:vAlign w:val="center"/>
          </w:tcPr>
          <w:p w14:paraId="6DADA33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TUNA (FRUTAS)</w:t>
            </w:r>
          </w:p>
        </w:tc>
        <w:tc>
          <w:tcPr>
            <w:tcW w:w="1096" w:type="dxa"/>
            <w:tcBorders>
              <w:top w:val="nil"/>
              <w:left w:val="nil"/>
              <w:bottom w:val="single" w:sz="12" w:space="0" w:color="C49427"/>
              <w:right w:val="single" w:sz="8" w:space="0" w:color="C49427"/>
            </w:tcBorders>
            <w:shd w:val="clear" w:color="auto" w:fill="auto"/>
            <w:vAlign w:val="center"/>
          </w:tcPr>
          <w:p w14:paraId="395B707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22104-0269</w:t>
            </w:r>
          </w:p>
        </w:tc>
        <w:tc>
          <w:tcPr>
            <w:tcW w:w="984" w:type="dxa"/>
            <w:tcBorders>
              <w:top w:val="nil"/>
              <w:left w:val="nil"/>
              <w:bottom w:val="single" w:sz="12" w:space="0" w:color="C49427"/>
              <w:right w:val="single" w:sz="8" w:space="0" w:color="C49427"/>
            </w:tcBorders>
            <w:shd w:val="clear" w:color="auto" w:fill="auto"/>
            <w:vAlign w:val="center"/>
          </w:tcPr>
          <w:p w14:paraId="03F645E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22100269</w:t>
            </w:r>
          </w:p>
        </w:tc>
        <w:tc>
          <w:tcPr>
            <w:tcW w:w="1067" w:type="dxa"/>
            <w:tcBorders>
              <w:top w:val="nil"/>
              <w:left w:val="nil"/>
              <w:bottom w:val="single" w:sz="12" w:space="0" w:color="C49427"/>
              <w:right w:val="nil"/>
            </w:tcBorders>
            <w:shd w:val="clear" w:color="auto" w:fill="auto"/>
            <w:vAlign w:val="center"/>
          </w:tcPr>
          <w:p w14:paraId="19E432AB"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6</w:t>
            </w:r>
          </w:p>
        </w:tc>
        <w:tc>
          <w:tcPr>
            <w:tcW w:w="1028" w:type="dxa"/>
            <w:tcBorders>
              <w:top w:val="nil"/>
              <w:left w:val="single" w:sz="8" w:space="0" w:color="C49427"/>
              <w:bottom w:val="single" w:sz="12" w:space="0" w:color="C49427"/>
              <w:right w:val="single" w:sz="12" w:space="0" w:color="C49427"/>
            </w:tcBorders>
            <w:shd w:val="clear" w:color="auto" w:fill="auto"/>
            <w:vAlign w:val="center"/>
          </w:tcPr>
          <w:p w14:paraId="627880BE" w14:textId="77777777" w:rsidR="003452DB" w:rsidRPr="003452DB" w:rsidRDefault="003452DB" w:rsidP="003452DB">
            <w:pPr>
              <w:jc w:val="center"/>
              <w:rPr>
                <w:rFonts w:ascii="Noto Sans" w:hAnsi="Noto Sans" w:cs="Noto Sans"/>
                <w:color w:val="000000"/>
                <w:sz w:val="16"/>
                <w:szCs w:val="16"/>
              </w:rPr>
            </w:pPr>
            <w:r w:rsidRPr="003452DB">
              <w:rPr>
                <w:rFonts w:ascii="Noto Sans" w:hAnsi="Noto Sans" w:cs="Noto Sans"/>
                <w:color w:val="000000"/>
                <w:sz w:val="16"/>
                <w:szCs w:val="16"/>
              </w:rPr>
              <w:t>10</w:t>
            </w:r>
          </w:p>
        </w:tc>
      </w:tr>
      <w:tr w:rsidR="003452DB" w:rsidRPr="003452DB" w14:paraId="7F8BA3D8"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4DD7E6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231</w:t>
            </w:r>
          </w:p>
        </w:tc>
        <w:tc>
          <w:tcPr>
            <w:tcW w:w="1935" w:type="dxa"/>
            <w:tcBorders>
              <w:top w:val="nil"/>
              <w:left w:val="nil"/>
              <w:bottom w:val="single" w:sz="4" w:space="0" w:color="C49427"/>
              <w:right w:val="single" w:sz="4" w:space="0" w:color="C49427"/>
            </w:tcBorders>
            <w:shd w:val="clear" w:color="auto" w:fill="auto"/>
            <w:vAlign w:val="center"/>
            <w:hideMark/>
          </w:tcPr>
          <w:p w14:paraId="2047601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UVA PASA X 500 GRAMOS</w:t>
            </w:r>
          </w:p>
        </w:tc>
        <w:tc>
          <w:tcPr>
            <w:tcW w:w="1179" w:type="dxa"/>
            <w:tcBorders>
              <w:top w:val="nil"/>
              <w:left w:val="nil"/>
              <w:bottom w:val="single" w:sz="4" w:space="0" w:color="C49427"/>
              <w:right w:val="single" w:sz="4" w:space="0" w:color="C49427"/>
            </w:tcBorders>
            <w:shd w:val="clear" w:color="auto" w:fill="auto"/>
            <w:vAlign w:val="center"/>
            <w:hideMark/>
          </w:tcPr>
          <w:p w14:paraId="6D3EBD1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1AE991B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UVA (FRUTAS)</w:t>
            </w:r>
          </w:p>
        </w:tc>
        <w:tc>
          <w:tcPr>
            <w:tcW w:w="1096" w:type="dxa"/>
            <w:tcBorders>
              <w:top w:val="nil"/>
              <w:left w:val="nil"/>
              <w:bottom w:val="single" w:sz="4" w:space="0" w:color="C49427"/>
              <w:right w:val="single" w:sz="4" w:space="0" w:color="C49427"/>
            </w:tcBorders>
            <w:shd w:val="clear" w:color="auto" w:fill="auto"/>
            <w:vAlign w:val="center"/>
            <w:hideMark/>
          </w:tcPr>
          <w:p w14:paraId="0D8822A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22104-0270</w:t>
            </w:r>
          </w:p>
        </w:tc>
        <w:tc>
          <w:tcPr>
            <w:tcW w:w="984" w:type="dxa"/>
            <w:tcBorders>
              <w:top w:val="nil"/>
              <w:left w:val="nil"/>
              <w:bottom w:val="single" w:sz="4" w:space="0" w:color="C49427"/>
              <w:right w:val="single" w:sz="4" w:space="0" w:color="C49427"/>
            </w:tcBorders>
            <w:shd w:val="clear" w:color="auto" w:fill="auto"/>
            <w:vAlign w:val="center"/>
            <w:hideMark/>
          </w:tcPr>
          <w:p w14:paraId="3AA710B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22100270</w:t>
            </w:r>
          </w:p>
        </w:tc>
        <w:tc>
          <w:tcPr>
            <w:tcW w:w="1067" w:type="dxa"/>
            <w:tcBorders>
              <w:top w:val="nil"/>
              <w:left w:val="nil"/>
              <w:bottom w:val="single" w:sz="8" w:space="0" w:color="C49427"/>
              <w:right w:val="nil"/>
            </w:tcBorders>
            <w:shd w:val="clear" w:color="auto" w:fill="auto"/>
            <w:vAlign w:val="center"/>
            <w:hideMark/>
          </w:tcPr>
          <w:p w14:paraId="36398D2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6</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58E90C5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10</w:t>
            </w:r>
          </w:p>
        </w:tc>
      </w:tr>
      <w:tr w:rsidR="003452DB" w:rsidRPr="003452DB" w14:paraId="1CCFA63D" w14:textId="77777777" w:rsidTr="00F21BD2">
        <w:trPr>
          <w:trHeight w:val="30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2B199CC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232</w:t>
            </w:r>
          </w:p>
        </w:tc>
        <w:tc>
          <w:tcPr>
            <w:tcW w:w="1935" w:type="dxa"/>
            <w:tcBorders>
              <w:top w:val="nil"/>
              <w:left w:val="nil"/>
              <w:bottom w:val="single" w:sz="4" w:space="0" w:color="C49427"/>
              <w:right w:val="single" w:sz="4" w:space="0" w:color="C49427"/>
            </w:tcBorders>
            <w:shd w:val="clear" w:color="auto" w:fill="auto"/>
            <w:vAlign w:val="center"/>
            <w:hideMark/>
          </w:tcPr>
          <w:p w14:paraId="10A0CD0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UVA SIN SEMILLA</w:t>
            </w:r>
          </w:p>
        </w:tc>
        <w:tc>
          <w:tcPr>
            <w:tcW w:w="1179" w:type="dxa"/>
            <w:tcBorders>
              <w:top w:val="nil"/>
              <w:left w:val="nil"/>
              <w:bottom w:val="single" w:sz="4" w:space="0" w:color="C49427"/>
              <w:right w:val="single" w:sz="4" w:space="0" w:color="C49427"/>
            </w:tcBorders>
            <w:shd w:val="clear" w:color="auto" w:fill="auto"/>
            <w:vAlign w:val="center"/>
            <w:hideMark/>
          </w:tcPr>
          <w:p w14:paraId="03E6184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4" w:space="0" w:color="C49427"/>
              <w:right w:val="single" w:sz="4" w:space="0" w:color="C49427"/>
            </w:tcBorders>
            <w:shd w:val="clear" w:color="auto" w:fill="auto"/>
            <w:vAlign w:val="center"/>
            <w:hideMark/>
          </w:tcPr>
          <w:p w14:paraId="2D3E1F01"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UVA (FRUTAS)</w:t>
            </w:r>
          </w:p>
        </w:tc>
        <w:tc>
          <w:tcPr>
            <w:tcW w:w="1096" w:type="dxa"/>
            <w:tcBorders>
              <w:top w:val="nil"/>
              <w:left w:val="nil"/>
              <w:bottom w:val="single" w:sz="4" w:space="0" w:color="C49427"/>
              <w:right w:val="single" w:sz="4" w:space="0" w:color="C49427"/>
            </w:tcBorders>
            <w:shd w:val="clear" w:color="auto" w:fill="auto"/>
            <w:vAlign w:val="center"/>
            <w:hideMark/>
          </w:tcPr>
          <w:p w14:paraId="4338409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22104-0270</w:t>
            </w:r>
          </w:p>
        </w:tc>
        <w:tc>
          <w:tcPr>
            <w:tcW w:w="984" w:type="dxa"/>
            <w:tcBorders>
              <w:top w:val="nil"/>
              <w:left w:val="nil"/>
              <w:bottom w:val="single" w:sz="4" w:space="0" w:color="C49427"/>
              <w:right w:val="single" w:sz="4" w:space="0" w:color="C49427"/>
            </w:tcBorders>
            <w:shd w:val="clear" w:color="auto" w:fill="auto"/>
            <w:vAlign w:val="center"/>
            <w:hideMark/>
          </w:tcPr>
          <w:p w14:paraId="60125816"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22100270</w:t>
            </w:r>
          </w:p>
        </w:tc>
        <w:tc>
          <w:tcPr>
            <w:tcW w:w="1067" w:type="dxa"/>
            <w:tcBorders>
              <w:top w:val="nil"/>
              <w:left w:val="nil"/>
              <w:bottom w:val="single" w:sz="8" w:space="0" w:color="C49427"/>
              <w:right w:val="nil"/>
            </w:tcBorders>
            <w:shd w:val="clear" w:color="auto" w:fill="auto"/>
            <w:vAlign w:val="center"/>
            <w:hideMark/>
          </w:tcPr>
          <w:p w14:paraId="3ACA3A88" w14:textId="77777777" w:rsidR="003452DB" w:rsidRPr="003452DB" w:rsidRDefault="003452DB" w:rsidP="003452DB">
            <w:pPr>
              <w:jc w:val="center"/>
              <w:rPr>
                <w:rFonts w:ascii="Noto Sans" w:eastAsia="Times New Roman" w:hAnsi="Noto Sans" w:cs="Noto Sans"/>
                <w:color w:val="000000"/>
                <w:sz w:val="16"/>
                <w:szCs w:val="16"/>
                <w:highlight w:val="yellow"/>
                <w:lang w:val="es-MX" w:eastAsia="es-MX"/>
              </w:rPr>
            </w:pPr>
            <w:r w:rsidRPr="003452DB">
              <w:rPr>
                <w:rFonts w:ascii="Noto Sans" w:hAnsi="Noto Sans" w:cs="Noto Sans"/>
                <w:color w:val="000000"/>
                <w:sz w:val="16"/>
                <w:szCs w:val="16"/>
              </w:rPr>
              <w:t>50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B34348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80</w:t>
            </w:r>
          </w:p>
        </w:tc>
      </w:tr>
      <w:tr w:rsidR="003452DB" w:rsidRPr="003452DB" w14:paraId="191F76B3" w14:textId="77777777" w:rsidTr="00F21BD2">
        <w:trPr>
          <w:trHeight w:val="540"/>
          <w:jc w:val="center"/>
        </w:trPr>
        <w:tc>
          <w:tcPr>
            <w:tcW w:w="425" w:type="dxa"/>
            <w:tcBorders>
              <w:top w:val="nil"/>
              <w:left w:val="single" w:sz="12" w:space="0" w:color="C49427"/>
              <w:bottom w:val="single" w:sz="4" w:space="0" w:color="C49427"/>
              <w:right w:val="single" w:sz="4" w:space="0" w:color="C49427"/>
            </w:tcBorders>
            <w:shd w:val="clear" w:color="auto" w:fill="auto"/>
            <w:vAlign w:val="center"/>
          </w:tcPr>
          <w:p w14:paraId="6529366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lastRenderedPageBreak/>
              <w:t>233</w:t>
            </w:r>
          </w:p>
        </w:tc>
        <w:tc>
          <w:tcPr>
            <w:tcW w:w="1935" w:type="dxa"/>
            <w:tcBorders>
              <w:top w:val="nil"/>
              <w:left w:val="nil"/>
              <w:bottom w:val="single" w:sz="4" w:space="0" w:color="C49427"/>
              <w:right w:val="single" w:sz="4" w:space="0" w:color="C49427"/>
            </w:tcBorders>
            <w:shd w:val="clear" w:color="auto" w:fill="auto"/>
            <w:vAlign w:val="center"/>
            <w:hideMark/>
          </w:tcPr>
          <w:p w14:paraId="791992EA"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VERDURA CONGELADA VARIADA X 500 GRAMOS</w:t>
            </w:r>
          </w:p>
        </w:tc>
        <w:tc>
          <w:tcPr>
            <w:tcW w:w="1179" w:type="dxa"/>
            <w:tcBorders>
              <w:top w:val="nil"/>
              <w:left w:val="nil"/>
              <w:bottom w:val="single" w:sz="4" w:space="0" w:color="C49427"/>
              <w:right w:val="single" w:sz="4" w:space="0" w:color="C49427"/>
            </w:tcBorders>
            <w:shd w:val="clear" w:color="auto" w:fill="auto"/>
            <w:vAlign w:val="center"/>
            <w:hideMark/>
          </w:tcPr>
          <w:p w14:paraId="6526185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PIEZA</w:t>
            </w:r>
          </w:p>
        </w:tc>
        <w:tc>
          <w:tcPr>
            <w:tcW w:w="1799" w:type="dxa"/>
            <w:tcBorders>
              <w:top w:val="nil"/>
              <w:left w:val="nil"/>
              <w:bottom w:val="single" w:sz="4" w:space="0" w:color="C49427"/>
              <w:right w:val="single" w:sz="4" w:space="0" w:color="C49427"/>
            </w:tcBorders>
            <w:shd w:val="clear" w:color="auto" w:fill="auto"/>
            <w:vAlign w:val="center"/>
            <w:hideMark/>
          </w:tcPr>
          <w:p w14:paraId="01817D48"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FRUTAS, VERDURAS Y LEGUMBRES CONGELADAS</w:t>
            </w:r>
          </w:p>
        </w:tc>
        <w:tc>
          <w:tcPr>
            <w:tcW w:w="1096" w:type="dxa"/>
            <w:tcBorders>
              <w:top w:val="nil"/>
              <w:left w:val="nil"/>
              <w:bottom w:val="single" w:sz="4" w:space="0" w:color="C49427"/>
              <w:right w:val="single" w:sz="4" w:space="0" w:color="C49427"/>
            </w:tcBorders>
            <w:shd w:val="clear" w:color="auto" w:fill="auto"/>
            <w:vAlign w:val="center"/>
            <w:hideMark/>
          </w:tcPr>
          <w:p w14:paraId="5FAFF04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22104-0126</w:t>
            </w:r>
          </w:p>
        </w:tc>
        <w:tc>
          <w:tcPr>
            <w:tcW w:w="984" w:type="dxa"/>
            <w:tcBorders>
              <w:top w:val="nil"/>
              <w:left w:val="nil"/>
              <w:bottom w:val="single" w:sz="4" w:space="0" w:color="C49427"/>
              <w:right w:val="single" w:sz="4" w:space="0" w:color="C49427"/>
            </w:tcBorders>
            <w:shd w:val="clear" w:color="auto" w:fill="auto"/>
            <w:vAlign w:val="center"/>
            <w:hideMark/>
          </w:tcPr>
          <w:p w14:paraId="7BA275D7"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22100126</w:t>
            </w:r>
          </w:p>
        </w:tc>
        <w:tc>
          <w:tcPr>
            <w:tcW w:w="1067" w:type="dxa"/>
            <w:tcBorders>
              <w:top w:val="nil"/>
              <w:left w:val="nil"/>
              <w:bottom w:val="single" w:sz="8" w:space="0" w:color="C49427"/>
              <w:right w:val="nil"/>
            </w:tcBorders>
            <w:shd w:val="clear" w:color="auto" w:fill="auto"/>
            <w:vAlign w:val="center"/>
            <w:hideMark/>
          </w:tcPr>
          <w:p w14:paraId="228FA36E" w14:textId="4CCB8147" w:rsidR="003452DB" w:rsidRPr="003452DB" w:rsidRDefault="002D51CC" w:rsidP="003452DB">
            <w:pPr>
              <w:jc w:val="center"/>
              <w:rPr>
                <w:rFonts w:ascii="Noto Sans" w:eastAsia="Times New Roman" w:hAnsi="Noto Sans" w:cs="Noto Sans"/>
                <w:color w:val="000000"/>
                <w:sz w:val="16"/>
                <w:szCs w:val="16"/>
                <w:highlight w:val="yellow"/>
                <w:lang w:val="es-MX" w:eastAsia="es-MX"/>
              </w:rPr>
            </w:pPr>
            <w:r w:rsidRPr="002D51CC">
              <w:rPr>
                <w:rFonts w:ascii="Noto Sans" w:hAnsi="Noto Sans" w:cs="Noto Sans"/>
                <w:color w:val="000000"/>
                <w:sz w:val="16"/>
                <w:szCs w:val="16"/>
                <w:lang w:eastAsia="es-MX"/>
              </w:rPr>
              <w:t>80</w:t>
            </w:r>
          </w:p>
        </w:tc>
        <w:tc>
          <w:tcPr>
            <w:tcW w:w="1028" w:type="dxa"/>
            <w:tcBorders>
              <w:top w:val="nil"/>
              <w:left w:val="single" w:sz="8" w:space="0" w:color="C49427"/>
              <w:bottom w:val="single" w:sz="8" w:space="0" w:color="C49427"/>
              <w:right w:val="single" w:sz="12" w:space="0" w:color="C49427"/>
            </w:tcBorders>
            <w:shd w:val="clear" w:color="auto" w:fill="auto"/>
            <w:vAlign w:val="center"/>
            <w:hideMark/>
          </w:tcPr>
          <w:p w14:paraId="7B7D8335" w14:textId="3CE6BBB2"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hAnsi="Noto Sans" w:cs="Noto Sans"/>
                <w:color w:val="000000"/>
                <w:sz w:val="16"/>
                <w:szCs w:val="16"/>
              </w:rPr>
              <w:t>1</w:t>
            </w:r>
            <w:r w:rsidR="002D51CC">
              <w:rPr>
                <w:rFonts w:ascii="Noto Sans" w:hAnsi="Noto Sans" w:cs="Noto Sans"/>
                <w:color w:val="000000"/>
                <w:sz w:val="16"/>
                <w:szCs w:val="16"/>
              </w:rPr>
              <w:t>28</w:t>
            </w:r>
          </w:p>
        </w:tc>
      </w:tr>
      <w:tr w:rsidR="003452DB" w:rsidRPr="003452DB" w14:paraId="6EDFFCAB" w14:textId="77777777" w:rsidTr="00F21BD2">
        <w:trPr>
          <w:trHeight w:val="315"/>
          <w:jc w:val="center"/>
        </w:trPr>
        <w:tc>
          <w:tcPr>
            <w:tcW w:w="425" w:type="dxa"/>
            <w:tcBorders>
              <w:top w:val="nil"/>
              <w:left w:val="single" w:sz="12" w:space="0" w:color="C49427"/>
              <w:bottom w:val="single" w:sz="12" w:space="0" w:color="C49427"/>
              <w:right w:val="single" w:sz="4" w:space="0" w:color="C49427"/>
            </w:tcBorders>
            <w:shd w:val="clear" w:color="auto" w:fill="auto"/>
            <w:vAlign w:val="center"/>
          </w:tcPr>
          <w:p w14:paraId="671980F9"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234</w:t>
            </w:r>
          </w:p>
        </w:tc>
        <w:tc>
          <w:tcPr>
            <w:tcW w:w="1935" w:type="dxa"/>
            <w:tcBorders>
              <w:top w:val="nil"/>
              <w:left w:val="nil"/>
              <w:bottom w:val="single" w:sz="12" w:space="0" w:color="C49427"/>
              <w:right w:val="single" w:sz="4" w:space="0" w:color="C49427"/>
            </w:tcBorders>
            <w:shd w:val="clear" w:color="auto" w:fill="auto"/>
            <w:vAlign w:val="center"/>
            <w:hideMark/>
          </w:tcPr>
          <w:p w14:paraId="5875C964"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ZANAHORIA</w:t>
            </w:r>
          </w:p>
        </w:tc>
        <w:tc>
          <w:tcPr>
            <w:tcW w:w="1179" w:type="dxa"/>
            <w:tcBorders>
              <w:top w:val="nil"/>
              <w:left w:val="nil"/>
              <w:bottom w:val="single" w:sz="12" w:space="0" w:color="C49427"/>
              <w:right w:val="single" w:sz="4" w:space="0" w:color="C49427"/>
            </w:tcBorders>
            <w:shd w:val="clear" w:color="auto" w:fill="auto"/>
            <w:vAlign w:val="center"/>
            <w:hideMark/>
          </w:tcPr>
          <w:p w14:paraId="39BBE19D"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KILO</w:t>
            </w:r>
          </w:p>
        </w:tc>
        <w:tc>
          <w:tcPr>
            <w:tcW w:w="1799" w:type="dxa"/>
            <w:tcBorders>
              <w:top w:val="nil"/>
              <w:left w:val="nil"/>
              <w:bottom w:val="single" w:sz="12" w:space="0" w:color="C49427"/>
              <w:right w:val="single" w:sz="4" w:space="0" w:color="C49427"/>
            </w:tcBorders>
            <w:shd w:val="clear" w:color="auto" w:fill="auto"/>
            <w:vAlign w:val="center"/>
            <w:hideMark/>
          </w:tcPr>
          <w:p w14:paraId="77CB072B"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ZANAHORIA (HORTALIZA)</w:t>
            </w:r>
          </w:p>
        </w:tc>
        <w:tc>
          <w:tcPr>
            <w:tcW w:w="1096" w:type="dxa"/>
            <w:tcBorders>
              <w:top w:val="nil"/>
              <w:left w:val="nil"/>
              <w:bottom w:val="single" w:sz="12" w:space="0" w:color="C49427"/>
              <w:right w:val="single" w:sz="4" w:space="0" w:color="C49427"/>
            </w:tcBorders>
            <w:shd w:val="clear" w:color="auto" w:fill="auto"/>
            <w:vAlign w:val="center"/>
            <w:hideMark/>
          </w:tcPr>
          <w:p w14:paraId="42DEF33C"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22104-0277</w:t>
            </w:r>
          </w:p>
        </w:tc>
        <w:tc>
          <w:tcPr>
            <w:tcW w:w="984" w:type="dxa"/>
            <w:tcBorders>
              <w:top w:val="nil"/>
              <w:left w:val="nil"/>
              <w:bottom w:val="single" w:sz="12" w:space="0" w:color="C49427"/>
              <w:right w:val="single" w:sz="4" w:space="0" w:color="C49427"/>
            </w:tcBorders>
            <w:shd w:val="clear" w:color="auto" w:fill="auto"/>
            <w:vAlign w:val="center"/>
            <w:hideMark/>
          </w:tcPr>
          <w:p w14:paraId="7E260CF3" w14:textId="77777777" w:rsidR="003452DB" w:rsidRPr="003452DB" w:rsidRDefault="003452DB" w:rsidP="003452DB">
            <w:pPr>
              <w:jc w:val="center"/>
              <w:rPr>
                <w:rFonts w:ascii="Noto Sans" w:eastAsia="Times New Roman" w:hAnsi="Noto Sans" w:cs="Noto Sans"/>
                <w:color w:val="000000"/>
                <w:sz w:val="16"/>
                <w:szCs w:val="16"/>
                <w:lang w:val="es-MX" w:eastAsia="es-MX"/>
              </w:rPr>
            </w:pPr>
            <w:r w:rsidRPr="003452DB">
              <w:rPr>
                <w:rFonts w:ascii="Noto Sans" w:eastAsia="Times New Roman" w:hAnsi="Noto Sans" w:cs="Noto Sans"/>
                <w:color w:val="000000"/>
                <w:sz w:val="16"/>
                <w:szCs w:val="16"/>
                <w:lang w:val="es-MX" w:eastAsia="es-MX"/>
              </w:rPr>
              <w:t>22100277</w:t>
            </w:r>
          </w:p>
        </w:tc>
        <w:tc>
          <w:tcPr>
            <w:tcW w:w="1067" w:type="dxa"/>
            <w:tcBorders>
              <w:top w:val="nil"/>
              <w:left w:val="nil"/>
              <w:bottom w:val="single" w:sz="12" w:space="0" w:color="C49427"/>
              <w:right w:val="nil"/>
            </w:tcBorders>
            <w:shd w:val="clear" w:color="auto" w:fill="auto"/>
            <w:vAlign w:val="center"/>
            <w:hideMark/>
          </w:tcPr>
          <w:p w14:paraId="14CBC369" w14:textId="1AF1977E" w:rsidR="003452DB" w:rsidRPr="003452DB" w:rsidRDefault="002D51CC" w:rsidP="003452DB">
            <w:pPr>
              <w:jc w:val="center"/>
              <w:rPr>
                <w:rFonts w:ascii="Noto Sans" w:eastAsia="Times New Roman" w:hAnsi="Noto Sans" w:cs="Noto Sans"/>
                <w:color w:val="000000"/>
                <w:sz w:val="16"/>
                <w:szCs w:val="16"/>
                <w:highlight w:val="yellow"/>
                <w:lang w:val="es-MX" w:eastAsia="es-MX"/>
              </w:rPr>
            </w:pPr>
            <w:r w:rsidRPr="002D51CC">
              <w:rPr>
                <w:rFonts w:ascii="Noto Sans" w:hAnsi="Noto Sans" w:cs="Noto Sans"/>
                <w:color w:val="000000"/>
                <w:sz w:val="16"/>
                <w:szCs w:val="16"/>
                <w:lang w:eastAsia="es-MX"/>
              </w:rPr>
              <w:t>40</w:t>
            </w:r>
          </w:p>
        </w:tc>
        <w:tc>
          <w:tcPr>
            <w:tcW w:w="1028" w:type="dxa"/>
            <w:tcBorders>
              <w:top w:val="nil"/>
              <w:left w:val="single" w:sz="8" w:space="0" w:color="C49427"/>
              <w:bottom w:val="single" w:sz="12" w:space="0" w:color="C49427"/>
              <w:right w:val="single" w:sz="12" w:space="0" w:color="C49427"/>
            </w:tcBorders>
            <w:shd w:val="clear" w:color="auto" w:fill="auto"/>
            <w:vAlign w:val="center"/>
            <w:hideMark/>
          </w:tcPr>
          <w:p w14:paraId="681453CE" w14:textId="1D35E4BE" w:rsidR="003452DB" w:rsidRPr="003452DB" w:rsidRDefault="002D51CC" w:rsidP="003452DB">
            <w:pPr>
              <w:jc w:val="center"/>
              <w:rPr>
                <w:rFonts w:ascii="Noto Sans" w:eastAsia="Times New Roman" w:hAnsi="Noto Sans" w:cs="Noto Sans"/>
                <w:color w:val="000000"/>
                <w:sz w:val="16"/>
                <w:szCs w:val="16"/>
                <w:lang w:val="es-MX" w:eastAsia="es-MX"/>
              </w:rPr>
            </w:pPr>
            <w:r>
              <w:rPr>
                <w:rFonts w:ascii="Noto Sans" w:hAnsi="Noto Sans" w:cs="Noto Sans"/>
                <w:color w:val="000000"/>
                <w:sz w:val="16"/>
                <w:szCs w:val="16"/>
                <w:lang w:eastAsia="es-MX"/>
              </w:rPr>
              <w:t>64</w:t>
            </w:r>
          </w:p>
        </w:tc>
      </w:tr>
    </w:tbl>
    <w:p w14:paraId="21ED2F79" w14:textId="77777777" w:rsidR="003452DB" w:rsidRPr="003452DB" w:rsidRDefault="003452DB" w:rsidP="003452DB">
      <w:pPr>
        <w:tabs>
          <w:tab w:val="left" w:pos="0"/>
        </w:tabs>
        <w:spacing w:before="120"/>
        <w:jc w:val="both"/>
        <w:rPr>
          <w:rFonts w:ascii="Montserrat" w:eastAsia="Montserrat" w:hAnsi="Montserrat" w:cs="Montserrat"/>
          <w:sz w:val="10"/>
          <w:szCs w:val="10"/>
        </w:rPr>
      </w:pPr>
    </w:p>
    <w:tbl>
      <w:tblPr>
        <w:tblW w:w="10632" w:type="dxa"/>
        <w:tblInd w:w="-714"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10632"/>
      </w:tblGrid>
      <w:tr w:rsidR="003452DB" w:rsidRPr="003452DB" w14:paraId="7064028C" w14:textId="77777777" w:rsidTr="00F21BD2">
        <w:trPr>
          <w:trHeight w:val="96"/>
        </w:trPr>
        <w:tc>
          <w:tcPr>
            <w:tcW w:w="10632" w:type="dxa"/>
          </w:tcPr>
          <w:p w14:paraId="2342F878" w14:textId="77777777" w:rsidR="003452DB" w:rsidRPr="003452DB" w:rsidRDefault="003452DB" w:rsidP="003452DB">
            <w:pPr>
              <w:pBdr>
                <w:top w:val="nil"/>
                <w:left w:val="nil"/>
                <w:bottom w:val="nil"/>
                <w:right w:val="nil"/>
                <w:between w:val="nil"/>
              </w:pBdr>
              <w:tabs>
                <w:tab w:val="left" w:pos="0"/>
              </w:tabs>
              <w:ind w:left="720"/>
              <w:jc w:val="both"/>
              <w:rPr>
                <w:rFonts w:ascii="Noto Sans" w:eastAsia="Montserrat Medium" w:hAnsi="Noto Sans" w:cs="Noto Sans"/>
                <w:b/>
                <w:color w:val="000000"/>
                <w:sz w:val="10"/>
                <w:szCs w:val="10"/>
              </w:rPr>
            </w:pPr>
            <w:bookmarkStart w:id="1" w:name="_Hlk210054628"/>
          </w:p>
          <w:p w14:paraId="5B42E052" w14:textId="77777777" w:rsidR="003452DB" w:rsidRPr="003452DB" w:rsidRDefault="003452DB" w:rsidP="003452DB">
            <w:pPr>
              <w:tabs>
                <w:tab w:val="left" w:pos="0"/>
              </w:tabs>
              <w:spacing w:line="264" w:lineRule="auto"/>
              <w:jc w:val="both"/>
              <w:rPr>
                <w:rFonts w:ascii="Noto Sans" w:eastAsia="Montserrat" w:hAnsi="Noto Sans" w:cs="Noto Sans"/>
                <w:color w:val="000000"/>
                <w:sz w:val="18"/>
                <w:szCs w:val="18"/>
              </w:rPr>
            </w:pPr>
          </w:p>
          <w:p w14:paraId="2FA483A1" w14:textId="77777777" w:rsidR="003452DB" w:rsidRPr="003452DB" w:rsidRDefault="003452DB" w:rsidP="003452DB">
            <w:pPr>
              <w:numPr>
                <w:ilvl w:val="0"/>
                <w:numId w:val="15"/>
              </w:numPr>
              <w:tabs>
                <w:tab w:val="left" w:pos="0"/>
                <w:tab w:val="left" w:pos="425"/>
              </w:tabs>
              <w:spacing w:line="264" w:lineRule="auto"/>
              <w:ind w:left="425" w:hanging="425"/>
              <w:jc w:val="both"/>
              <w:rPr>
                <w:rFonts w:ascii="Noto Sans" w:eastAsia="Montserrat" w:hAnsi="Noto Sans" w:cs="Noto Sans"/>
                <w:color w:val="000000"/>
                <w:sz w:val="18"/>
                <w:szCs w:val="18"/>
              </w:rPr>
            </w:pPr>
            <w:r w:rsidRPr="003452DB">
              <w:rPr>
                <w:rFonts w:ascii="Noto Sans" w:eastAsia="Montserrat" w:hAnsi="Noto Sans" w:cs="Noto Sans"/>
                <w:color w:val="000000"/>
                <w:sz w:val="18"/>
                <w:szCs w:val="18"/>
              </w:rPr>
              <w:t xml:space="preserve">El traslado del suministro objeto del presente Anexo Técnico será por cuenta y riesgo de </w:t>
            </w:r>
            <w:r w:rsidRPr="003452DB">
              <w:rPr>
                <w:rFonts w:ascii="Noto Sans" w:eastAsia="Montserrat" w:hAnsi="Noto Sans" w:cs="Noto Sans"/>
                <w:b/>
                <w:color w:val="000000"/>
                <w:sz w:val="18"/>
                <w:szCs w:val="18"/>
              </w:rPr>
              <w:t>“EL PROVEEDOR”</w:t>
            </w:r>
            <w:r w:rsidRPr="003452DB">
              <w:rPr>
                <w:rFonts w:ascii="Noto Sans" w:eastAsia="Montserrat" w:hAnsi="Noto Sans" w:cs="Noto Sans"/>
                <w:color w:val="000000"/>
                <w:sz w:val="18"/>
                <w:szCs w:val="18"/>
              </w:rPr>
              <w:t xml:space="preserve">, hasta la recepción de los mismos a entera satisfacción del </w:t>
            </w:r>
            <w:sdt>
              <w:sdtPr>
                <w:rPr>
                  <w:rFonts w:ascii="Noto Sans" w:hAnsi="Noto Sans" w:cs="Noto Sans"/>
                  <w:sz w:val="18"/>
                  <w:szCs w:val="18"/>
                </w:rPr>
                <w:tag w:val="goog_rdk_17"/>
                <w:id w:val="-221442289"/>
              </w:sdtPr>
              <w:sdtEndPr/>
              <w:sdtContent/>
            </w:sdt>
            <w:r w:rsidRPr="003452DB">
              <w:rPr>
                <w:rFonts w:ascii="Noto Sans" w:eastAsia="Montserrat" w:hAnsi="Noto Sans" w:cs="Noto Sans"/>
                <w:b/>
                <w:color w:val="000000"/>
                <w:sz w:val="18"/>
                <w:szCs w:val="18"/>
              </w:rPr>
              <w:t>“ADMINISTRADOR Y VERIFICADOR DEL INSTRUMENTO CONTRACTUAL”</w:t>
            </w:r>
            <w:r w:rsidRPr="003452DB">
              <w:rPr>
                <w:rFonts w:ascii="Noto Sans" w:eastAsia="Montserrat" w:hAnsi="Noto Sans" w:cs="Noto Sans"/>
                <w:color w:val="000000"/>
                <w:sz w:val="18"/>
                <w:szCs w:val="18"/>
              </w:rPr>
              <w:t>.</w:t>
            </w:r>
          </w:p>
          <w:p w14:paraId="555A8929" w14:textId="77777777" w:rsidR="003452DB" w:rsidRPr="003452DB" w:rsidRDefault="003452DB" w:rsidP="003452DB">
            <w:pPr>
              <w:tabs>
                <w:tab w:val="left" w:pos="0"/>
              </w:tabs>
              <w:spacing w:line="264" w:lineRule="auto"/>
              <w:jc w:val="both"/>
              <w:rPr>
                <w:rFonts w:ascii="Noto Sans" w:eastAsia="Montserrat" w:hAnsi="Noto Sans" w:cs="Noto Sans"/>
                <w:color w:val="000000"/>
                <w:sz w:val="18"/>
                <w:szCs w:val="18"/>
              </w:rPr>
            </w:pPr>
          </w:p>
          <w:p w14:paraId="0D4CC34A" w14:textId="77777777" w:rsidR="003452DB" w:rsidRPr="003452DB" w:rsidRDefault="003452DB" w:rsidP="003452DB">
            <w:pPr>
              <w:numPr>
                <w:ilvl w:val="0"/>
                <w:numId w:val="15"/>
              </w:numPr>
              <w:tabs>
                <w:tab w:val="left" w:pos="0"/>
                <w:tab w:val="left" w:pos="425"/>
              </w:tabs>
              <w:spacing w:line="264" w:lineRule="auto"/>
              <w:ind w:left="425" w:hanging="425"/>
              <w:jc w:val="both"/>
              <w:rPr>
                <w:rFonts w:ascii="Noto Sans" w:eastAsia="Montserrat" w:hAnsi="Noto Sans" w:cs="Noto Sans"/>
                <w:color w:val="000000"/>
                <w:sz w:val="18"/>
                <w:szCs w:val="18"/>
              </w:rPr>
            </w:pPr>
            <w:r w:rsidRPr="003452DB">
              <w:rPr>
                <w:rFonts w:ascii="Noto Sans" w:eastAsia="Montserrat" w:hAnsi="Noto Sans" w:cs="Noto Sans"/>
                <w:b/>
                <w:color w:val="000000"/>
                <w:sz w:val="18"/>
                <w:szCs w:val="18"/>
              </w:rPr>
              <w:t>“EL PROVEEDOR”</w:t>
            </w:r>
            <w:r w:rsidRPr="003452DB">
              <w:rPr>
                <w:rFonts w:ascii="Noto Sans" w:eastAsia="Montserrat" w:hAnsi="Noto Sans" w:cs="Noto Sans"/>
                <w:color w:val="000000"/>
                <w:sz w:val="18"/>
                <w:szCs w:val="18"/>
              </w:rPr>
              <w:t xml:space="preserve"> deberá garantizar que el transporte del suministro al lugar de entrega señalado por el </w:t>
            </w:r>
            <w:r w:rsidRPr="003452DB">
              <w:rPr>
                <w:rFonts w:ascii="Noto Sans" w:eastAsia="Montserrat" w:hAnsi="Noto Sans" w:cs="Noto Sans"/>
                <w:b/>
                <w:color w:val="000000"/>
                <w:sz w:val="18"/>
                <w:szCs w:val="18"/>
              </w:rPr>
              <w:t>“ADMINISTRADOR Y VERIFICADOR DEL INSTRUMENTO CONTRACTUAL”</w:t>
            </w:r>
            <w:r w:rsidRPr="003452DB">
              <w:rPr>
                <w:rFonts w:ascii="Noto Sans" w:eastAsia="Montserrat" w:hAnsi="Noto Sans" w:cs="Noto Sans"/>
                <w:color w:val="000000"/>
                <w:sz w:val="18"/>
                <w:szCs w:val="18"/>
              </w:rPr>
              <w:t xml:space="preserve"> se realice en vehículos especializados y equipados con refrigeración y/o con caja seca dependiendo de la naturaleza del suministro solicitados, para el transporte y entrega de éstos.</w:t>
            </w:r>
          </w:p>
          <w:p w14:paraId="54EC95BE" w14:textId="77777777" w:rsidR="003452DB" w:rsidRPr="003452DB" w:rsidRDefault="003452DB" w:rsidP="003452DB">
            <w:pPr>
              <w:tabs>
                <w:tab w:val="left" w:pos="0"/>
              </w:tabs>
              <w:spacing w:line="264" w:lineRule="auto"/>
              <w:jc w:val="both"/>
              <w:rPr>
                <w:rFonts w:ascii="Noto Sans" w:eastAsia="Montserrat" w:hAnsi="Noto Sans" w:cs="Noto Sans"/>
                <w:color w:val="000000"/>
                <w:sz w:val="18"/>
                <w:szCs w:val="18"/>
              </w:rPr>
            </w:pPr>
          </w:p>
          <w:p w14:paraId="13398C24" w14:textId="77777777" w:rsidR="003452DB" w:rsidRPr="003452DB" w:rsidRDefault="003452DB" w:rsidP="003452DB">
            <w:pPr>
              <w:numPr>
                <w:ilvl w:val="0"/>
                <w:numId w:val="15"/>
              </w:numPr>
              <w:tabs>
                <w:tab w:val="left" w:pos="0"/>
                <w:tab w:val="left" w:pos="425"/>
              </w:tabs>
              <w:spacing w:line="264" w:lineRule="auto"/>
              <w:ind w:left="425" w:hanging="425"/>
              <w:jc w:val="both"/>
              <w:rPr>
                <w:rFonts w:ascii="Noto Sans" w:eastAsia="Montserrat" w:hAnsi="Noto Sans" w:cs="Noto Sans"/>
                <w:color w:val="000000"/>
                <w:sz w:val="18"/>
                <w:szCs w:val="18"/>
              </w:rPr>
            </w:pPr>
            <w:r w:rsidRPr="003452DB">
              <w:rPr>
                <w:rFonts w:ascii="Noto Sans" w:eastAsia="Montserrat" w:hAnsi="Noto Sans" w:cs="Noto Sans"/>
                <w:b/>
                <w:color w:val="000000"/>
                <w:sz w:val="18"/>
                <w:szCs w:val="18"/>
              </w:rPr>
              <w:t>“EL PROVEEDOR”</w:t>
            </w:r>
            <w:r w:rsidRPr="003452DB">
              <w:rPr>
                <w:rFonts w:ascii="Noto Sans" w:eastAsia="Montserrat" w:hAnsi="Noto Sans" w:cs="Noto Sans"/>
                <w:color w:val="000000"/>
                <w:sz w:val="18"/>
                <w:szCs w:val="18"/>
              </w:rPr>
              <w:t xml:space="preserve"> deberá garantizar que los vehículos especializados destinados al transporte y entrega del suministro solicitados cuentan con un servicio periódico de fumigación de fauna nociva.</w:t>
            </w:r>
          </w:p>
          <w:p w14:paraId="21C20D0F" w14:textId="77777777" w:rsidR="003452DB" w:rsidRPr="003452DB" w:rsidRDefault="003452DB" w:rsidP="003452DB">
            <w:pPr>
              <w:ind w:left="720"/>
              <w:contextualSpacing/>
              <w:rPr>
                <w:rFonts w:ascii="Noto Sans" w:eastAsia="Montserrat" w:hAnsi="Noto Sans" w:cs="Noto Sans"/>
                <w:color w:val="000000"/>
                <w:sz w:val="18"/>
                <w:szCs w:val="18"/>
                <w:lang w:val="es-ES_tradnl" w:eastAsia="es-ES"/>
              </w:rPr>
            </w:pPr>
          </w:p>
          <w:p w14:paraId="2C7BB2F8" w14:textId="77777777" w:rsidR="003452DB" w:rsidRPr="003452DB" w:rsidRDefault="003452DB" w:rsidP="003452DB">
            <w:pPr>
              <w:numPr>
                <w:ilvl w:val="0"/>
                <w:numId w:val="15"/>
              </w:numPr>
              <w:tabs>
                <w:tab w:val="left" w:pos="0"/>
                <w:tab w:val="left" w:pos="425"/>
              </w:tabs>
              <w:spacing w:line="264" w:lineRule="auto"/>
              <w:ind w:left="425" w:hanging="425"/>
              <w:jc w:val="both"/>
              <w:rPr>
                <w:rFonts w:ascii="Noto Sans" w:eastAsia="Montserrat" w:hAnsi="Noto Sans" w:cs="Noto Sans"/>
                <w:b/>
                <w:bCs/>
                <w:color w:val="000000"/>
                <w:sz w:val="18"/>
                <w:szCs w:val="18"/>
              </w:rPr>
            </w:pPr>
            <w:r w:rsidRPr="003452DB">
              <w:rPr>
                <w:rFonts w:ascii="Noto Sans" w:eastAsia="Montserrat" w:hAnsi="Noto Sans" w:cs="Noto Sans"/>
                <w:b/>
                <w:bCs/>
                <w:color w:val="000000"/>
                <w:sz w:val="18"/>
                <w:szCs w:val="18"/>
              </w:rPr>
              <w:t xml:space="preserve">“EL LICITANTE” </w:t>
            </w:r>
            <w:r w:rsidRPr="003452DB">
              <w:rPr>
                <w:rFonts w:ascii="Noto Sans" w:eastAsia="Montserrat" w:hAnsi="Noto Sans" w:cs="Noto Sans"/>
                <w:color w:val="000000"/>
                <w:sz w:val="18"/>
                <w:szCs w:val="18"/>
              </w:rPr>
              <w:t xml:space="preserve">como parte de su propuesta Técnica, deberá presentar ficha descriptiva </w:t>
            </w:r>
            <w:r w:rsidRPr="003452DB">
              <w:rPr>
                <w:rFonts w:ascii="Noto Sans" w:eastAsia="Montserrat" w:hAnsi="Noto Sans" w:cs="Noto Sans"/>
                <w:b/>
                <w:bCs/>
                <w:color w:val="000000"/>
                <w:sz w:val="18"/>
                <w:szCs w:val="18"/>
              </w:rPr>
              <w:t xml:space="preserve">(Apéndice II) </w:t>
            </w:r>
            <w:r w:rsidRPr="003452DB">
              <w:rPr>
                <w:rFonts w:ascii="Noto Sans" w:eastAsia="Montserrat" w:hAnsi="Noto Sans" w:cs="Noto Sans"/>
                <w:color w:val="000000"/>
                <w:sz w:val="18"/>
                <w:szCs w:val="18"/>
              </w:rPr>
              <w:t xml:space="preserve">que contenga al menos tres opciones para cada uno de los productos cotizados (100 conceptos), mismos que </w:t>
            </w:r>
            <w:r w:rsidRPr="003452DB">
              <w:rPr>
                <w:rFonts w:ascii="Noto Sans" w:eastAsia="Montserrat" w:hAnsi="Noto Sans" w:cs="Noto Sans"/>
                <w:b/>
                <w:bCs/>
                <w:color w:val="000000"/>
                <w:sz w:val="18"/>
                <w:szCs w:val="18"/>
              </w:rPr>
              <w:t>“LA SECRETARÍA”</w:t>
            </w:r>
            <w:r w:rsidRPr="003452DB">
              <w:rPr>
                <w:rFonts w:ascii="Noto Sans" w:eastAsia="Montserrat" w:hAnsi="Noto Sans" w:cs="Noto Sans"/>
                <w:color w:val="000000"/>
                <w:sz w:val="18"/>
                <w:szCs w:val="18"/>
              </w:rPr>
              <w:t xml:space="preserve"> a través de la </w:t>
            </w:r>
            <w:r w:rsidRPr="003452DB">
              <w:rPr>
                <w:rFonts w:ascii="Noto Sans" w:eastAsia="Montserrat" w:hAnsi="Noto Sans" w:cs="Noto Sans"/>
                <w:b/>
                <w:bCs/>
                <w:color w:val="000000"/>
                <w:sz w:val="18"/>
                <w:szCs w:val="18"/>
              </w:rPr>
              <w:t>“SUPERVISORA”</w:t>
            </w:r>
            <w:r w:rsidRPr="003452DB">
              <w:rPr>
                <w:rFonts w:ascii="Noto Sans" w:eastAsia="Montserrat" w:hAnsi="Noto Sans" w:cs="Noto Sans"/>
                <w:color w:val="000000"/>
                <w:sz w:val="18"/>
                <w:szCs w:val="18"/>
              </w:rPr>
              <w:t xml:space="preserve"> elegirá para cada entrega, lo anterior, atendiendo las indicaciones de la Nutrióloga del CENDI.</w:t>
            </w:r>
          </w:p>
          <w:p w14:paraId="208DA89D" w14:textId="3CD49C4A" w:rsidR="003452DB" w:rsidRDefault="003452DB" w:rsidP="003452DB">
            <w:pPr>
              <w:pBdr>
                <w:top w:val="nil"/>
                <w:left w:val="nil"/>
                <w:bottom w:val="nil"/>
                <w:right w:val="nil"/>
                <w:between w:val="nil"/>
              </w:pBdr>
              <w:tabs>
                <w:tab w:val="left" w:pos="0"/>
              </w:tabs>
              <w:jc w:val="both"/>
              <w:rPr>
                <w:rFonts w:ascii="Noto Sans" w:eastAsia="Montserrat Medium" w:hAnsi="Noto Sans" w:cs="Noto Sans"/>
                <w:b/>
                <w:color w:val="000000"/>
                <w:sz w:val="18"/>
                <w:szCs w:val="18"/>
              </w:rPr>
            </w:pPr>
          </w:p>
          <w:p w14:paraId="790090E0"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b/>
                <w:color w:val="000000"/>
                <w:sz w:val="18"/>
                <w:szCs w:val="18"/>
              </w:rPr>
            </w:pPr>
          </w:p>
          <w:p w14:paraId="758A64AD" w14:textId="77777777" w:rsidR="003452DB" w:rsidRPr="003452DB" w:rsidRDefault="003452DB" w:rsidP="003452DB">
            <w:p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Noto Sans" w:eastAsia="Montserrat Medium" w:hAnsi="Noto Sans" w:cs="Noto Sans"/>
                <w:b/>
                <w:color w:val="000000"/>
                <w:sz w:val="18"/>
                <w:szCs w:val="18"/>
              </w:rPr>
              <w:t xml:space="preserve">  </w:t>
            </w:r>
            <w:r w:rsidRPr="003452DB">
              <w:rPr>
                <w:rFonts w:ascii="Patria" w:eastAsia="Montserrat Medium" w:hAnsi="Patria" w:cs="Noto Sans"/>
                <w:b/>
                <w:color w:val="000000"/>
                <w:sz w:val="18"/>
                <w:szCs w:val="18"/>
              </w:rPr>
              <w:t xml:space="preserve">2.1. Derechos de autor, propiedad intelectual o industrial. </w:t>
            </w:r>
          </w:p>
          <w:p w14:paraId="5945324A"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b/>
                <w:color w:val="000000"/>
                <w:sz w:val="18"/>
                <w:szCs w:val="18"/>
              </w:rPr>
            </w:pPr>
          </w:p>
          <w:p w14:paraId="4EA71B05" w14:textId="77777777" w:rsidR="003452DB" w:rsidRPr="003452DB" w:rsidRDefault="003452DB" w:rsidP="003452DB">
            <w:pPr>
              <w:pBdr>
                <w:top w:val="nil"/>
                <w:left w:val="nil"/>
                <w:bottom w:val="nil"/>
                <w:right w:val="nil"/>
                <w:between w:val="nil"/>
              </w:pBdr>
              <w:tabs>
                <w:tab w:val="left" w:pos="0"/>
              </w:tabs>
              <w:ind w:right="121"/>
              <w:jc w:val="both"/>
              <w:rPr>
                <w:rFonts w:ascii="Patria" w:eastAsia="Montserrat Medium" w:hAnsi="Patria" w:cs="Noto Sans"/>
                <w:color w:val="000000"/>
                <w:sz w:val="18"/>
                <w:szCs w:val="18"/>
              </w:rPr>
            </w:pPr>
            <w:r w:rsidRPr="003452DB">
              <w:rPr>
                <w:rFonts w:ascii="Noto Sans" w:eastAsia="Montserrat Medium" w:hAnsi="Noto Sans" w:cs="Noto Sans"/>
                <w:color w:val="000000"/>
                <w:sz w:val="18"/>
                <w:szCs w:val="18"/>
              </w:rPr>
              <w:t>No aplica.</w:t>
            </w:r>
          </w:p>
          <w:p w14:paraId="7BC47C5C"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p w14:paraId="3BE3C4B1"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p w14:paraId="2BFD8A1A" w14:textId="77777777" w:rsidR="003452DB" w:rsidRPr="003452DB" w:rsidRDefault="003452DB" w:rsidP="003452DB">
            <w:pPr>
              <w:pBdr>
                <w:top w:val="nil"/>
                <w:left w:val="nil"/>
                <w:bottom w:val="nil"/>
                <w:right w:val="nil"/>
                <w:between w:val="nil"/>
              </w:pBdr>
              <w:tabs>
                <w:tab w:val="left" w:pos="0"/>
              </w:tabs>
              <w:jc w:val="both"/>
              <w:rPr>
                <w:rFonts w:ascii="Noto Sans" w:eastAsia="Montserrat Medium" w:hAnsi="Noto Sans" w:cs="Noto Sans"/>
                <w:color w:val="000000"/>
                <w:sz w:val="18"/>
                <w:szCs w:val="18"/>
              </w:rPr>
            </w:pPr>
          </w:p>
          <w:p w14:paraId="38A7CC15"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PRUEBAS PREVIAS A LA ADJUDICACIÓN Y ENTREGA DE MUESTRAS FÍSICAS:</w:t>
            </w:r>
          </w:p>
          <w:p w14:paraId="184D03CB" w14:textId="77777777" w:rsidR="003452DB" w:rsidRPr="003452DB" w:rsidRDefault="003452DB" w:rsidP="003452DB">
            <w:pPr>
              <w:tabs>
                <w:tab w:val="left" w:pos="0"/>
              </w:tabs>
              <w:jc w:val="both"/>
              <w:rPr>
                <w:rFonts w:ascii="Noto Sans" w:eastAsia="Montserrat Medium" w:hAnsi="Noto Sans" w:cs="Noto Sans"/>
                <w:sz w:val="18"/>
                <w:szCs w:val="18"/>
              </w:rPr>
            </w:pPr>
          </w:p>
          <w:p w14:paraId="5D974522" w14:textId="77777777" w:rsidR="003452DB" w:rsidRPr="003452DB" w:rsidRDefault="003452DB" w:rsidP="003452DB">
            <w:pPr>
              <w:pBdr>
                <w:top w:val="nil"/>
                <w:left w:val="nil"/>
                <w:bottom w:val="nil"/>
                <w:right w:val="nil"/>
                <w:between w:val="nil"/>
              </w:pBd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No aplica.</w:t>
            </w:r>
          </w:p>
          <w:p w14:paraId="0F4400A5" w14:textId="77777777" w:rsidR="003452DB" w:rsidRPr="003452DB" w:rsidRDefault="003452DB" w:rsidP="003452DB">
            <w:pPr>
              <w:tabs>
                <w:tab w:val="left" w:pos="0"/>
              </w:tabs>
              <w:jc w:val="both"/>
              <w:rPr>
                <w:rFonts w:ascii="Noto Sans" w:eastAsia="Montserrat Medium" w:hAnsi="Noto Sans" w:cs="Noto Sans"/>
                <w:sz w:val="18"/>
                <w:szCs w:val="18"/>
              </w:rPr>
            </w:pPr>
          </w:p>
          <w:p w14:paraId="3ED984DF"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Noto Sans" w:eastAsia="Montserrat Medium" w:hAnsi="Noto Sans" w:cs="Noto Sans"/>
                <w:b/>
                <w:color w:val="000000"/>
                <w:sz w:val="18"/>
                <w:szCs w:val="18"/>
              </w:rPr>
            </w:pPr>
            <w:r w:rsidRPr="003452DB">
              <w:rPr>
                <w:rFonts w:ascii="Noto Sans" w:eastAsia="Montserrat Medium" w:hAnsi="Noto Sans" w:cs="Noto Sans"/>
                <w:b/>
                <w:color w:val="000000"/>
                <w:sz w:val="18"/>
                <w:szCs w:val="18"/>
              </w:rPr>
              <w:t>NORMAS:</w:t>
            </w:r>
          </w:p>
          <w:p w14:paraId="39CB2B11" w14:textId="77777777" w:rsidR="003452DB" w:rsidRPr="003452DB" w:rsidRDefault="003452DB" w:rsidP="003452DB">
            <w:pPr>
              <w:tabs>
                <w:tab w:val="left" w:pos="0"/>
              </w:tabs>
              <w:jc w:val="both"/>
              <w:rPr>
                <w:rFonts w:ascii="Noto Sans" w:eastAsia="Montserrat Medium" w:hAnsi="Noto Sans" w:cs="Noto Sans"/>
                <w:sz w:val="18"/>
                <w:szCs w:val="18"/>
              </w:rPr>
            </w:pPr>
          </w:p>
          <w:p w14:paraId="423FECAA" w14:textId="77777777" w:rsidR="003452DB" w:rsidRPr="003452DB" w:rsidRDefault="003452DB" w:rsidP="003452DB">
            <w:pPr>
              <w:spacing w:before="120" w:after="120" w:line="276" w:lineRule="auto"/>
              <w:jc w:val="both"/>
              <w:rPr>
                <w:rFonts w:ascii="Noto Sans" w:eastAsia="Noto Sans" w:hAnsi="Noto Sans" w:cs="Noto Sans"/>
                <w:b/>
                <w:bCs/>
                <w:sz w:val="18"/>
                <w:szCs w:val="18"/>
                <w:u w:val="single"/>
              </w:rPr>
            </w:pPr>
            <w:r w:rsidRPr="003452DB">
              <w:rPr>
                <w:rFonts w:ascii="Noto Sans" w:eastAsia="Noto Sans" w:hAnsi="Noto Sans" w:cs="Noto Sans"/>
                <w:sz w:val="18"/>
                <w:szCs w:val="18"/>
              </w:rPr>
              <w:t xml:space="preserve">Para la prestación del servicio solicitado a través del presente documento, después de la verificación efectuada por el área requirente y técnica, se determina conforme a los resultados obtenidos en la consulta de la liga </w:t>
            </w:r>
            <w:hyperlink r:id="rId7">
              <w:r w:rsidRPr="003452DB">
                <w:rPr>
                  <w:rFonts w:ascii="Noto Sans" w:eastAsia="Noto Sans" w:hAnsi="Noto Sans" w:cs="Noto Sans"/>
                  <w:color w:val="0000FF"/>
                  <w:sz w:val="18"/>
                  <w:szCs w:val="18"/>
                  <w:u w:val="single"/>
                </w:rPr>
                <w:t>https://platiica.economia.gob.mx/normalizacion/catalogo-mexicano-de-normas/</w:t>
              </w:r>
            </w:hyperlink>
            <w:r w:rsidRPr="003452DB">
              <w:rPr>
                <w:rFonts w:ascii="Noto Sans" w:eastAsia="Noto Sans" w:hAnsi="Noto Sans" w:cs="Noto Sans"/>
                <w:sz w:val="18"/>
                <w:szCs w:val="18"/>
              </w:rPr>
              <w:t>, que no existen normas oficiales mexicanas, normas mexicanas y/o normas internacionales aplicables, en apego al artículo 54 del Reglamento de la Ley de Adquisiciones, Arrendamientos y Servicios del Sector Público.</w:t>
            </w:r>
          </w:p>
          <w:p w14:paraId="29670628" w14:textId="77777777" w:rsidR="003452DB" w:rsidRPr="003452DB" w:rsidRDefault="003452DB" w:rsidP="003452DB">
            <w:pPr>
              <w:tabs>
                <w:tab w:val="left" w:pos="0"/>
              </w:tabs>
              <w:spacing w:line="264" w:lineRule="auto"/>
              <w:jc w:val="both"/>
              <w:rPr>
                <w:rFonts w:ascii="Noto Sans" w:eastAsia="Montserrat Medium" w:hAnsi="Noto Sans" w:cs="Noto Sans"/>
                <w:b/>
                <w:sz w:val="18"/>
                <w:szCs w:val="18"/>
              </w:rPr>
            </w:pPr>
          </w:p>
        </w:tc>
      </w:tr>
      <w:bookmarkEnd w:id="1"/>
    </w:tbl>
    <w:p w14:paraId="47C2A2C7" w14:textId="77777777" w:rsidR="003452DB" w:rsidRPr="003452DB" w:rsidRDefault="003452DB" w:rsidP="003452DB">
      <w:pPr>
        <w:tabs>
          <w:tab w:val="left" w:pos="0"/>
        </w:tabs>
        <w:spacing w:before="120"/>
        <w:jc w:val="both"/>
        <w:rPr>
          <w:rFonts w:ascii="Montserrat" w:eastAsia="Montserrat" w:hAnsi="Montserrat" w:cs="Montserrat"/>
          <w:sz w:val="18"/>
          <w:szCs w:val="18"/>
        </w:rPr>
      </w:pPr>
    </w:p>
    <w:p w14:paraId="10EB981E" w14:textId="77777777" w:rsidR="003452DB" w:rsidRPr="003452DB" w:rsidRDefault="003452DB" w:rsidP="003452DB">
      <w:pPr>
        <w:tabs>
          <w:tab w:val="left" w:pos="0"/>
        </w:tabs>
        <w:spacing w:before="120"/>
        <w:jc w:val="both"/>
        <w:rPr>
          <w:rFonts w:ascii="Noto Sans" w:eastAsia="Montserrat" w:hAnsi="Noto Sans" w:cs="Noto Sans"/>
          <w:sz w:val="10"/>
          <w:szCs w:val="10"/>
        </w:rPr>
      </w:pPr>
    </w:p>
    <w:tbl>
      <w:tblPr>
        <w:tblW w:w="10577" w:type="dxa"/>
        <w:tblInd w:w="-659"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10577"/>
      </w:tblGrid>
      <w:tr w:rsidR="003452DB" w:rsidRPr="003452DB" w14:paraId="76BC15DF" w14:textId="77777777" w:rsidTr="00F21BD2">
        <w:trPr>
          <w:trHeight w:val="96"/>
        </w:trPr>
        <w:tc>
          <w:tcPr>
            <w:tcW w:w="10577" w:type="dxa"/>
          </w:tcPr>
          <w:p w14:paraId="393778FC" w14:textId="77777777" w:rsidR="003452DB" w:rsidRPr="003452DB" w:rsidRDefault="003452DB" w:rsidP="003452DB">
            <w:pPr>
              <w:pBdr>
                <w:top w:val="nil"/>
                <w:left w:val="nil"/>
                <w:bottom w:val="nil"/>
                <w:right w:val="nil"/>
                <w:between w:val="nil"/>
              </w:pBdr>
              <w:tabs>
                <w:tab w:val="left" w:pos="0"/>
              </w:tabs>
              <w:ind w:left="720"/>
              <w:jc w:val="both"/>
              <w:rPr>
                <w:rFonts w:ascii="Noto Sans" w:eastAsia="Montserrat Medium" w:hAnsi="Noto Sans" w:cs="Noto Sans"/>
                <w:b/>
                <w:color w:val="000000"/>
                <w:sz w:val="10"/>
                <w:szCs w:val="10"/>
              </w:rPr>
            </w:pPr>
          </w:p>
          <w:p w14:paraId="20293D55"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LICENCIAS, AUTORIZACIONES Y/O PERMISOS:</w:t>
            </w:r>
          </w:p>
          <w:p w14:paraId="69229AED" w14:textId="77777777" w:rsidR="003452DB" w:rsidRPr="003452DB" w:rsidRDefault="003452DB" w:rsidP="003452DB">
            <w:pPr>
              <w:tabs>
                <w:tab w:val="left" w:pos="0"/>
              </w:tabs>
              <w:jc w:val="both"/>
              <w:rPr>
                <w:rFonts w:ascii="Noto Sans" w:eastAsia="Montserrat Medium" w:hAnsi="Noto Sans" w:cs="Noto Sans"/>
                <w:sz w:val="18"/>
                <w:szCs w:val="18"/>
              </w:rPr>
            </w:pPr>
          </w:p>
          <w:p w14:paraId="6F9E6703" w14:textId="77777777" w:rsidR="003452DB" w:rsidRPr="003452DB" w:rsidRDefault="003452DB" w:rsidP="003452DB">
            <w:pPr>
              <w:pBdr>
                <w:top w:val="nil"/>
                <w:left w:val="nil"/>
                <w:bottom w:val="nil"/>
                <w:right w:val="nil"/>
                <w:between w:val="nil"/>
              </w:pBdr>
              <w:tabs>
                <w:tab w:val="left" w:pos="0"/>
              </w:tabs>
              <w:ind w:right="121"/>
              <w:jc w:val="both"/>
              <w:rPr>
                <w:rFonts w:ascii="Patria" w:eastAsia="Montserrat Medium" w:hAnsi="Patria" w:cs="Noto Sans"/>
                <w:color w:val="000000"/>
                <w:sz w:val="18"/>
                <w:szCs w:val="18"/>
              </w:rPr>
            </w:pPr>
            <w:r w:rsidRPr="003452DB">
              <w:rPr>
                <w:rFonts w:ascii="Noto Sans" w:eastAsia="Montserrat Medium" w:hAnsi="Noto Sans" w:cs="Noto Sans"/>
                <w:color w:val="000000"/>
                <w:sz w:val="18"/>
                <w:szCs w:val="18"/>
              </w:rPr>
              <w:t>No aplica.</w:t>
            </w:r>
          </w:p>
          <w:p w14:paraId="2AE2D407" w14:textId="77777777" w:rsidR="003452DB" w:rsidRPr="003452DB" w:rsidRDefault="003452DB" w:rsidP="003452DB">
            <w:pPr>
              <w:pBdr>
                <w:top w:val="nil"/>
                <w:left w:val="nil"/>
                <w:bottom w:val="nil"/>
                <w:right w:val="nil"/>
                <w:between w:val="nil"/>
              </w:pBdr>
              <w:tabs>
                <w:tab w:val="left" w:pos="0"/>
              </w:tabs>
              <w:ind w:right="121"/>
              <w:jc w:val="both"/>
              <w:rPr>
                <w:rFonts w:ascii="Noto Sans" w:eastAsia="Montserrat Medium" w:hAnsi="Noto Sans" w:cs="Noto Sans"/>
                <w:sz w:val="18"/>
                <w:szCs w:val="18"/>
              </w:rPr>
            </w:pPr>
          </w:p>
          <w:p w14:paraId="5AECE6C9"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INSTALACIÓN:</w:t>
            </w:r>
          </w:p>
          <w:p w14:paraId="4D5E897B" w14:textId="77777777" w:rsidR="003452DB" w:rsidRPr="003452DB" w:rsidRDefault="003452DB" w:rsidP="003452DB">
            <w:pPr>
              <w:tabs>
                <w:tab w:val="left" w:pos="0"/>
              </w:tabs>
              <w:jc w:val="both"/>
              <w:rPr>
                <w:rFonts w:ascii="Noto Sans" w:eastAsia="Montserrat Medium" w:hAnsi="Noto Sans" w:cs="Noto Sans"/>
                <w:sz w:val="18"/>
                <w:szCs w:val="18"/>
              </w:rPr>
            </w:pPr>
          </w:p>
          <w:p w14:paraId="3ECD1311" w14:textId="77777777" w:rsidR="003452DB" w:rsidRPr="003452DB" w:rsidRDefault="003452DB" w:rsidP="003452DB">
            <w:pPr>
              <w:pBdr>
                <w:top w:val="nil"/>
                <w:left w:val="nil"/>
                <w:bottom w:val="nil"/>
                <w:right w:val="nil"/>
                <w:between w:val="nil"/>
              </w:pBdr>
              <w:tabs>
                <w:tab w:val="left" w:pos="0"/>
              </w:tabs>
              <w:ind w:right="121"/>
              <w:jc w:val="both"/>
              <w:rPr>
                <w:rFonts w:ascii="Patria" w:eastAsia="Montserrat Medium" w:hAnsi="Patria" w:cs="Noto Sans"/>
                <w:color w:val="000000"/>
                <w:sz w:val="18"/>
                <w:szCs w:val="18"/>
              </w:rPr>
            </w:pPr>
            <w:r w:rsidRPr="003452DB">
              <w:rPr>
                <w:rFonts w:ascii="Noto Sans" w:eastAsia="Montserrat Medium" w:hAnsi="Noto Sans" w:cs="Noto Sans"/>
                <w:color w:val="000000"/>
                <w:sz w:val="18"/>
                <w:szCs w:val="18"/>
              </w:rPr>
              <w:t>No aplica.</w:t>
            </w:r>
          </w:p>
          <w:p w14:paraId="5C6155C8" w14:textId="77777777" w:rsidR="003452DB" w:rsidRPr="003452DB" w:rsidRDefault="003452DB" w:rsidP="003452DB">
            <w:pPr>
              <w:tabs>
                <w:tab w:val="left" w:pos="0"/>
              </w:tabs>
              <w:jc w:val="both"/>
              <w:rPr>
                <w:rFonts w:ascii="Noto Sans" w:eastAsia="Montserrat Medium" w:hAnsi="Noto Sans" w:cs="Noto Sans"/>
                <w:sz w:val="18"/>
                <w:szCs w:val="18"/>
              </w:rPr>
            </w:pPr>
          </w:p>
          <w:p w14:paraId="1D24B4FF"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CAPACITACIÓN:</w:t>
            </w:r>
          </w:p>
          <w:p w14:paraId="24405E39" w14:textId="77777777" w:rsidR="003452DB" w:rsidRPr="003452DB" w:rsidRDefault="003452DB" w:rsidP="003452DB">
            <w:pPr>
              <w:tabs>
                <w:tab w:val="left" w:pos="0"/>
              </w:tabs>
              <w:jc w:val="both"/>
              <w:rPr>
                <w:rFonts w:ascii="Noto Sans" w:eastAsia="Montserrat Medium" w:hAnsi="Noto Sans" w:cs="Noto Sans"/>
                <w:sz w:val="18"/>
                <w:szCs w:val="18"/>
              </w:rPr>
            </w:pPr>
          </w:p>
          <w:p w14:paraId="546B8467" w14:textId="77777777" w:rsidR="003452DB" w:rsidRPr="003452DB" w:rsidRDefault="003452DB" w:rsidP="003452DB">
            <w:pPr>
              <w:pBdr>
                <w:top w:val="nil"/>
                <w:left w:val="nil"/>
                <w:bottom w:val="nil"/>
                <w:right w:val="nil"/>
                <w:between w:val="nil"/>
              </w:pBdr>
              <w:tabs>
                <w:tab w:val="left" w:pos="0"/>
              </w:tabs>
              <w:ind w:right="121"/>
              <w:jc w:val="both"/>
              <w:rPr>
                <w:rFonts w:ascii="Patria" w:eastAsia="Montserrat Medium" w:hAnsi="Patria" w:cs="Noto Sans"/>
                <w:color w:val="000000"/>
                <w:sz w:val="18"/>
                <w:szCs w:val="18"/>
              </w:rPr>
            </w:pPr>
            <w:r w:rsidRPr="003452DB">
              <w:rPr>
                <w:rFonts w:ascii="Noto Sans" w:eastAsia="Montserrat Medium" w:hAnsi="Noto Sans" w:cs="Noto Sans"/>
                <w:color w:val="000000"/>
                <w:sz w:val="18"/>
                <w:szCs w:val="18"/>
              </w:rPr>
              <w:t>No aplica.</w:t>
            </w:r>
          </w:p>
          <w:p w14:paraId="3BC33923" w14:textId="77777777" w:rsidR="003452DB" w:rsidRPr="003452DB" w:rsidRDefault="003452DB" w:rsidP="003452DB">
            <w:pPr>
              <w:tabs>
                <w:tab w:val="left" w:pos="0"/>
              </w:tabs>
              <w:jc w:val="both"/>
              <w:rPr>
                <w:rFonts w:ascii="Patria" w:eastAsia="Montserrat Medium" w:hAnsi="Patria" w:cs="Noto Sans"/>
                <w:sz w:val="18"/>
                <w:szCs w:val="18"/>
              </w:rPr>
            </w:pPr>
          </w:p>
          <w:p w14:paraId="4B73C5C3" w14:textId="77777777" w:rsidR="003452DB" w:rsidRPr="003452DB" w:rsidRDefault="003452DB" w:rsidP="003452DB">
            <w:pPr>
              <w:numPr>
                <w:ilvl w:val="0"/>
                <w:numId w:val="7"/>
              </w:numPr>
              <w:pBdr>
                <w:top w:val="nil"/>
                <w:left w:val="nil"/>
                <w:bottom w:val="nil"/>
                <w:right w:val="nil"/>
                <w:between w:val="nil"/>
              </w:pBdr>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OBLIGACIONES DEL “PROVEEDOR”:</w:t>
            </w:r>
          </w:p>
          <w:p w14:paraId="33769FB5" w14:textId="77777777" w:rsidR="003452DB" w:rsidRPr="003452DB" w:rsidRDefault="003452DB" w:rsidP="003452DB">
            <w:pPr>
              <w:tabs>
                <w:tab w:val="left" w:pos="0"/>
              </w:tabs>
              <w:jc w:val="both"/>
              <w:rPr>
                <w:rFonts w:ascii="Noto Sans" w:eastAsia="Montserrat Medium" w:hAnsi="Noto Sans" w:cs="Noto Sans"/>
                <w:sz w:val="18"/>
                <w:szCs w:val="18"/>
              </w:rPr>
            </w:pPr>
          </w:p>
          <w:p w14:paraId="68D9C2BC" w14:textId="77777777" w:rsidR="003452DB" w:rsidRPr="003452DB" w:rsidRDefault="003452DB" w:rsidP="003452DB">
            <w:pPr>
              <w:shd w:val="clear" w:color="auto" w:fill="FFFFFF" w:themeFill="background1"/>
              <w:jc w:val="both"/>
              <w:rPr>
                <w:rFonts w:ascii="Noto Sans" w:eastAsia="Montserrat Medium" w:hAnsi="Noto Sans" w:cs="Noto Sans"/>
                <w:sz w:val="18"/>
                <w:szCs w:val="18"/>
              </w:rPr>
            </w:pPr>
            <w:r w:rsidRPr="003452DB">
              <w:rPr>
                <w:rFonts w:ascii="Noto Sans" w:eastAsia="Montserrat Medium" w:hAnsi="Noto Sans" w:cs="Noto Sans"/>
                <w:sz w:val="18"/>
                <w:szCs w:val="18"/>
              </w:rPr>
              <w:t>De manera enunciativa, más no limitativa, deberá:</w:t>
            </w:r>
          </w:p>
          <w:p w14:paraId="05109A4A" w14:textId="77777777" w:rsidR="003452DB" w:rsidRPr="003452DB" w:rsidRDefault="003452DB" w:rsidP="003452DB">
            <w:pPr>
              <w:shd w:val="clear" w:color="auto" w:fill="FFFFFF" w:themeFill="background1"/>
              <w:jc w:val="both"/>
              <w:rPr>
                <w:rFonts w:ascii="Noto Sans" w:eastAsia="Montserrat Medium" w:hAnsi="Noto Sans" w:cs="Noto Sans"/>
                <w:sz w:val="18"/>
                <w:szCs w:val="18"/>
              </w:rPr>
            </w:pPr>
          </w:p>
          <w:p w14:paraId="68FBC340" w14:textId="77777777" w:rsidR="003452DB" w:rsidRPr="003452DB" w:rsidRDefault="003452DB" w:rsidP="003452DB">
            <w:pPr>
              <w:shd w:val="clear" w:color="auto" w:fill="FFFFFF" w:themeFill="background1"/>
              <w:jc w:val="both"/>
              <w:rPr>
                <w:rFonts w:ascii="Noto Sans" w:eastAsia="Montserrat Medium" w:hAnsi="Noto Sans" w:cs="Noto Sans"/>
                <w:sz w:val="18"/>
                <w:szCs w:val="18"/>
              </w:rPr>
            </w:pPr>
          </w:p>
          <w:p w14:paraId="1D7E5B33" w14:textId="77777777" w:rsidR="003452DB" w:rsidRPr="003452DB" w:rsidRDefault="003452DB" w:rsidP="003452DB">
            <w:pPr>
              <w:numPr>
                <w:ilvl w:val="0"/>
                <w:numId w:val="11"/>
              </w:numPr>
              <w:contextualSpacing/>
              <w:jc w:val="both"/>
              <w:rPr>
                <w:rFonts w:ascii="Noto Sans" w:eastAsia="Montserrat Medium" w:hAnsi="Noto Sans" w:cs="Noto Sans"/>
                <w:sz w:val="18"/>
                <w:szCs w:val="18"/>
                <w:lang w:eastAsia="es-ES"/>
              </w:rPr>
            </w:pPr>
            <w:r w:rsidRPr="003452DB">
              <w:rPr>
                <w:rFonts w:ascii="Noto Sans" w:eastAsia="Montserrat Medium" w:hAnsi="Noto Sans" w:cs="Noto Sans"/>
                <w:sz w:val="18"/>
                <w:szCs w:val="18"/>
                <w:lang w:eastAsia="es-ES"/>
              </w:rPr>
              <w:t>Cumplir con el suministro de conformidad con los términos, descripciones y características señalados en el presente Anexo Técnico.</w:t>
            </w:r>
          </w:p>
          <w:p w14:paraId="137D6B0D" w14:textId="77777777" w:rsidR="003452DB" w:rsidRPr="003452DB" w:rsidRDefault="003452DB" w:rsidP="003452DB">
            <w:pPr>
              <w:numPr>
                <w:ilvl w:val="0"/>
                <w:numId w:val="11"/>
              </w:numPr>
              <w:contextualSpacing/>
              <w:jc w:val="both"/>
              <w:rPr>
                <w:rFonts w:ascii="Noto Sans" w:eastAsia="Montserrat Medium" w:hAnsi="Noto Sans" w:cs="Noto Sans"/>
                <w:sz w:val="18"/>
                <w:szCs w:val="18"/>
                <w:lang w:val="es-ES_tradnl" w:eastAsia="es-ES"/>
              </w:rPr>
            </w:pPr>
            <w:r w:rsidRPr="003452DB">
              <w:rPr>
                <w:rFonts w:ascii="Noto Sans" w:eastAsia="Montserrat Medium" w:hAnsi="Noto Sans" w:cs="Noto Sans"/>
                <w:sz w:val="18"/>
                <w:szCs w:val="18"/>
                <w:lang w:eastAsia="es-ES"/>
              </w:rPr>
              <w:t xml:space="preserve">Cumplir con el suministro objeto del presente Anexo Técnico en los plazos, lugares y dentro de los horarios que establezca el </w:t>
            </w:r>
            <w:r w:rsidRPr="003452DB">
              <w:rPr>
                <w:rFonts w:ascii="Noto Sans" w:eastAsia="Montserrat Medium" w:hAnsi="Noto Sans" w:cs="Noto Sans"/>
                <w:b/>
                <w:bCs/>
                <w:sz w:val="18"/>
                <w:szCs w:val="18"/>
                <w:lang w:eastAsia="es-ES"/>
              </w:rPr>
              <w:t>“ADMINISTRADOR Y VERIFICADOR DEL INSTRUMENTO CONTRACTUAL”</w:t>
            </w:r>
            <w:r w:rsidRPr="003452DB">
              <w:rPr>
                <w:rFonts w:ascii="Noto Sans" w:eastAsia="Montserrat Medium" w:hAnsi="Noto Sans" w:cs="Noto Sans"/>
                <w:sz w:val="18"/>
                <w:szCs w:val="18"/>
                <w:lang w:eastAsia="es-ES"/>
              </w:rPr>
              <w:t>.</w:t>
            </w:r>
          </w:p>
          <w:p w14:paraId="4D809C0D" w14:textId="77777777" w:rsidR="003452DB" w:rsidRPr="003452DB" w:rsidRDefault="003452DB" w:rsidP="003452DB">
            <w:pPr>
              <w:numPr>
                <w:ilvl w:val="0"/>
                <w:numId w:val="11"/>
              </w:numPr>
              <w:contextualSpacing/>
              <w:jc w:val="both"/>
              <w:rPr>
                <w:rFonts w:ascii="Noto Sans" w:eastAsia="Montserrat Medium" w:hAnsi="Noto Sans" w:cs="Noto Sans"/>
                <w:sz w:val="18"/>
                <w:szCs w:val="18"/>
                <w:lang w:val="es-ES_tradnl" w:eastAsia="es-ES"/>
              </w:rPr>
            </w:pPr>
            <w:r w:rsidRPr="003452DB">
              <w:rPr>
                <w:rFonts w:ascii="Noto Sans" w:eastAsia="Montserrat Medium" w:hAnsi="Noto Sans" w:cs="Noto Sans"/>
                <w:sz w:val="18"/>
                <w:szCs w:val="18"/>
                <w:lang w:val="es-ES_tradnl" w:eastAsia="es-ES"/>
              </w:rPr>
              <w:t>Verificar con sus equipos las temperaturas internas de todos los alimentos a excepción del huevo entero, frutas y verduras frescas, para los productos frescos y para los congelados.</w:t>
            </w:r>
          </w:p>
          <w:p w14:paraId="59EF7FC1" w14:textId="77777777" w:rsidR="003452DB" w:rsidRPr="003452DB" w:rsidRDefault="003452DB" w:rsidP="003452DB">
            <w:pPr>
              <w:numPr>
                <w:ilvl w:val="0"/>
                <w:numId w:val="11"/>
              </w:numPr>
              <w:contextualSpacing/>
              <w:jc w:val="both"/>
              <w:rPr>
                <w:rFonts w:ascii="Noto Sans" w:eastAsia="Montserrat Medium" w:hAnsi="Noto Sans" w:cs="Noto Sans"/>
                <w:sz w:val="18"/>
                <w:szCs w:val="18"/>
                <w:lang w:val="es-ES_tradnl" w:eastAsia="es-ES"/>
              </w:rPr>
            </w:pPr>
            <w:r w:rsidRPr="003452DB">
              <w:rPr>
                <w:rFonts w:ascii="Noto Sans" w:eastAsia="Montserrat Medium" w:hAnsi="Noto Sans" w:cs="Noto Sans"/>
                <w:sz w:val="18"/>
                <w:szCs w:val="18"/>
                <w:lang w:val="es-ES_tradnl" w:eastAsia="es-ES"/>
              </w:rPr>
              <w:t xml:space="preserve">Manifestar por escrito en papel membretado que el suministro cumple con las especificaciones y características solicitadas, así mismo se compromete a sustituir el suministro que resulten defectuosos o en mal estado sin costo adicional para </w:t>
            </w:r>
            <w:r w:rsidRPr="003452DB">
              <w:rPr>
                <w:rFonts w:ascii="Noto Sans" w:eastAsia="Montserrat Medium" w:hAnsi="Noto Sans" w:cs="Noto Sans"/>
                <w:b/>
                <w:bCs/>
                <w:sz w:val="18"/>
                <w:szCs w:val="18"/>
                <w:lang w:val="es-ES_tradnl" w:eastAsia="es-ES"/>
              </w:rPr>
              <w:t>“LA SECRETARÍA”</w:t>
            </w:r>
            <w:r w:rsidRPr="003452DB">
              <w:rPr>
                <w:rFonts w:ascii="Noto Sans" w:eastAsia="Montserrat Medium" w:hAnsi="Noto Sans" w:cs="Noto Sans"/>
                <w:sz w:val="18"/>
                <w:szCs w:val="18"/>
                <w:lang w:val="es-ES_tradnl" w:eastAsia="es-ES"/>
              </w:rPr>
              <w:t xml:space="preserve"> en los términos que indique el </w:t>
            </w:r>
            <w:r w:rsidRPr="003452DB">
              <w:rPr>
                <w:rFonts w:ascii="Noto Sans" w:eastAsia="Montserrat Medium" w:hAnsi="Noto Sans" w:cs="Noto Sans"/>
                <w:b/>
                <w:bCs/>
                <w:sz w:val="18"/>
                <w:szCs w:val="18"/>
                <w:lang w:val="es-ES_tradnl" w:eastAsia="es-ES"/>
              </w:rPr>
              <w:t>“ADMINISTRADOR Y VERIFICADOR DEL INSTRUMENTO CONTRACTUAL”</w:t>
            </w:r>
            <w:r w:rsidRPr="003452DB">
              <w:rPr>
                <w:rFonts w:ascii="Noto Sans" w:eastAsia="Montserrat Medium" w:hAnsi="Noto Sans" w:cs="Noto Sans"/>
                <w:sz w:val="18"/>
                <w:szCs w:val="18"/>
                <w:lang w:val="es-ES_tradnl" w:eastAsia="es-ES"/>
              </w:rPr>
              <w:t xml:space="preserve"> vía correo electrónico y/o de manera escrita.</w:t>
            </w:r>
          </w:p>
          <w:p w14:paraId="5404F191" w14:textId="77777777" w:rsidR="003452DB" w:rsidRPr="003452DB" w:rsidRDefault="003452DB" w:rsidP="003452DB">
            <w:pPr>
              <w:numPr>
                <w:ilvl w:val="0"/>
                <w:numId w:val="11"/>
              </w:numPr>
              <w:contextualSpacing/>
              <w:jc w:val="both"/>
              <w:rPr>
                <w:rFonts w:ascii="Noto Sans" w:eastAsia="Montserrat Medium" w:hAnsi="Noto Sans" w:cs="Noto Sans"/>
                <w:sz w:val="18"/>
                <w:szCs w:val="18"/>
                <w:lang w:val="es-ES_tradnl" w:eastAsia="es-ES"/>
              </w:rPr>
            </w:pPr>
            <w:r w:rsidRPr="003452DB">
              <w:rPr>
                <w:rFonts w:ascii="Noto Sans" w:eastAsia="Montserrat Medium" w:hAnsi="Noto Sans" w:cs="Noto Sans"/>
                <w:sz w:val="18"/>
                <w:szCs w:val="18"/>
                <w:lang w:val="es-ES_tradnl" w:eastAsia="es-ES"/>
              </w:rPr>
              <w:t xml:space="preserve">Proporcionar toda la información y/o documentación relacionada con el instrumento contractual que se llegue a formalizar, que en su momento requiera la Secretaría Anticorrupción y Buen Gobierno y/o el Órgano Interno de Control en </w:t>
            </w:r>
            <w:r w:rsidRPr="003452DB">
              <w:rPr>
                <w:rFonts w:ascii="Noto Sans" w:eastAsia="Montserrat Medium" w:hAnsi="Noto Sans" w:cs="Noto Sans"/>
                <w:b/>
                <w:bCs/>
                <w:sz w:val="18"/>
                <w:szCs w:val="18"/>
                <w:lang w:val="es-ES_tradnl" w:eastAsia="es-ES"/>
              </w:rPr>
              <w:t>“LA SECRETARÍA”</w:t>
            </w:r>
            <w:r w:rsidRPr="003452DB">
              <w:rPr>
                <w:rFonts w:ascii="Noto Sans" w:eastAsia="Montserrat Medium" w:hAnsi="Noto Sans" w:cs="Noto Sans"/>
                <w:sz w:val="18"/>
                <w:szCs w:val="18"/>
                <w:lang w:val="es-ES_tradnl" w:eastAsia="es-ES"/>
              </w:rPr>
              <w:t xml:space="preserve">. Esta información deberá ser relativa a su participación en el procedimiento de contratación y hasta la prestación del servicio por el periodo establecido en la normatividad vigente aplicable, conforme al artículo 156 del </w:t>
            </w:r>
            <w:r w:rsidRPr="003452DB">
              <w:rPr>
                <w:rFonts w:ascii="Noto Sans" w:eastAsia="Montserrat Medium" w:hAnsi="Noto Sans" w:cs="Noto Sans"/>
                <w:b/>
                <w:bCs/>
                <w:sz w:val="18"/>
                <w:szCs w:val="18"/>
                <w:lang w:val="es-ES_tradnl" w:eastAsia="es-ES"/>
              </w:rPr>
              <w:t>RLAASSP</w:t>
            </w:r>
            <w:r w:rsidRPr="003452DB">
              <w:rPr>
                <w:rFonts w:ascii="Noto Sans" w:eastAsia="Montserrat Medium" w:hAnsi="Noto Sans" w:cs="Noto Sans"/>
                <w:sz w:val="18"/>
                <w:szCs w:val="18"/>
                <w:lang w:val="es-ES_tradnl" w:eastAsia="es-ES"/>
              </w:rPr>
              <w:t>.</w:t>
            </w:r>
          </w:p>
          <w:p w14:paraId="5CB43B70" w14:textId="77777777" w:rsidR="003452DB" w:rsidRPr="003452DB" w:rsidRDefault="003452DB" w:rsidP="003452DB">
            <w:pPr>
              <w:tabs>
                <w:tab w:val="left" w:pos="0"/>
              </w:tabs>
              <w:jc w:val="both"/>
              <w:rPr>
                <w:rFonts w:ascii="Noto Sans" w:eastAsia="Montserrat Medium" w:hAnsi="Noto Sans" w:cs="Noto Sans"/>
                <w:sz w:val="18"/>
                <w:szCs w:val="18"/>
              </w:rPr>
            </w:pPr>
          </w:p>
          <w:p w14:paraId="095929E2" w14:textId="77777777" w:rsidR="003452DB" w:rsidRPr="003452DB" w:rsidRDefault="003452DB" w:rsidP="003452DB">
            <w:pPr>
              <w:numPr>
                <w:ilvl w:val="0"/>
                <w:numId w:val="7"/>
              </w:numPr>
              <w:tabs>
                <w:tab w:val="left" w:pos="0"/>
              </w:tabs>
              <w:jc w:val="both"/>
              <w:rPr>
                <w:rFonts w:ascii="Patria" w:eastAsia="Montserrat Medium" w:hAnsi="Patria" w:cs="Noto Sans"/>
                <w:b/>
                <w:sz w:val="18"/>
                <w:szCs w:val="18"/>
              </w:rPr>
            </w:pPr>
            <w:r w:rsidRPr="003452DB">
              <w:rPr>
                <w:rFonts w:ascii="Patria" w:eastAsia="Montserrat Medium" w:hAnsi="Patria" w:cs="Noto Sans"/>
                <w:b/>
                <w:sz w:val="18"/>
                <w:szCs w:val="18"/>
              </w:rPr>
              <w:t>MECANISMOS PARA VERIFICACIÓN, SUPERVISIÓN Y COMPROBACIÓN:</w:t>
            </w:r>
          </w:p>
          <w:p w14:paraId="3CA86FAF"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p>
          <w:p w14:paraId="24D16956" w14:textId="77777777" w:rsidR="003452DB" w:rsidRPr="003452DB" w:rsidRDefault="003452DB" w:rsidP="003452DB">
            <w:pPr>
              <w:pBdr>
                <w:top w:val="nil"/>
                <w:left w:val="nil"/>
                <w:bottom w:val="nil"/>
                <w:right w:val="nil"/>
                <w:between w:val="nil"/>
              </w:pBdr>
              <w:ind w:left="709" w:right="121"/>
              <w:jc w:val="both"/>
              <w:rPr>
                <w:rFonts w:ascii="Noto Sans" w:eastAsia="Montserrat Medium" w:hAnsi="Noto Sans" w:cs="Noto Sans"/>
                <w:color w:val="000000"/>
                <w:sz w:val="18"/>
                <w:szCs w:val="18"/>
              </w:rPr>
            </w:pPr>
            <w:r w:rsidRPr="003452DB">
              <w:rPr>
                <w:rFonts w:ascii="Patria" w:eastAsia="Montserrat Medium" w:hAnsi="Patria" w:cs="Noto Sans"/>
                <w:b/>
                <w:bCs/>
                <w:sz w:val="18"/>
                <w:szCs w:val="18"/>
              </w:rPr>
              <w:t xml:space="preserve">9.1 MECANISMOS DE VERIFICACIÓN Y SUPERVISIÓN DE LOS SERVICIOS </w:t>
            </w:r>
          </w:p>
          <w:p w14:paraId="10C2DD24" w14:textId="77777777" w:rsidR="003452DB" w:rsidRPr="003452DB" w:rsidRDefault="003452DB" w:rsidP="003452DB">
            <w:pPr>
              <w:tabs>
                <w:tab w:val="left" w:pos="107"/>
              </w:tabs>
              <w:ind w:left="709"/>
              <w:jc w:val="both"/>
              <w:rPr>
                <w:rFonts w:ascii="Noto Sans" w:eastAsia="Montserrat Medium" w:hAnsi="Noto Sans" w:cs="Noto Sans"/>
                <w:color w:val="000000" w:themeColor="text1"/>
                <w:sz w:val="18"/>
                <w:szCs w:val="18"/>
              </w:rPr>
            </w:pPr>
          </w:p>
          <w:p w14:paraId="1EAA59D7" w14:textId="77777777" w:rsidR="003452DB" w:rsidRPr="003452DB" w:rsidRDefault="003452DB" w:rsidP="003452DB">
            <w:pPr>
              <w:tabs>
                <w:tab w:val="left" w:pos="107"/>
              </w:tabs>
              <w:ind w:left="709"/>
              <w:jc w:val="both"/>
              <w:rPr>
                <w:rFonts w:ascii="Noto Sans" w:eastAsia="Montserrat Medium" w:hAnsi="Noto Sans" w:cs="Noto Sans"/>
                <w:color w:val="000000" w:themeColor="text1"/>
                <w:sz w:val="18"/>
                <w:szCs w:val="18"/>
              </w:rPr>
            </w:pPr>
            <w:r w:rsidRPr="003452DB">
              <w:rPr>
                <w:rFonts w:ascii="Noto Sans" w:eastAsia="Montserrat Medium" w:hAnsi="Noto Sans" w:cs="Noto Sans"/>
                <w:color w:val="000000" w:themeColor="text1"/>
                <w:sz w:val="18"/>
                <w:szCs w:val="18"/>
              </w:rPr>
              <w:t xml:space="preserve">La Persona Servidora Pública Titular de la </w:t>
            </w:r>
            <w:r w:rsidRPr="003452DB">
              <w:rPr>
                <w:rFonts w:ascii="Noto Sans" w:eastAsia="Montserrat Medium" w:hAnsi="Noto Sans" w:cs="Noto Sans"/>
                <w:b/>
                <w:bCs/>
                <w:color w:val="000000" w:themeColor="text1"/>
                <w:sz w:val="18"/>
                <w:szCs w:val="18"/>
              </w:rPr>
              <w:t>Dirección General de Recursos Humanos y Organización</w:t>
            </w:r>
            <w:r w:rsidRPr="003452DB">
              <w:rPr>
                <w:rFonts w:ascii="Noto Sans" w:eastAsia="Montserrat Medium" w:hAnsi="Noto Sans" w:cs="Noto Sans"/>
                <w:color w:val="000000" w:themeColor="text1"/>
                <w:sz w:val="18"/>
                <w:szCs w:val="18"/>
              </w:rPr>
              <w:t xml:space="preserve">, será la responsable de administrar el instrumento contractual, para lo cual contará con la asistencia de </w:t>
            </w:r>
            <w:r w:rsidRPr="003452DB">
              <w:rPr>
                <w:rFonts w:ascii="Noto Sans" w:eastAsia="Montserrat Medium" w:hAnsi="Noto Sans" w:cs="Noto Sans"/>
                <w:b/>
                <w:bCs/>
                <w:color w:val="000000" w:themeColor="text1"/>
                <w:sz w:val="18"/>
                <w:szCs w:val="18"/>
              </w:rPr>
              <w:t>“LA SUPERVISORA”</w:t>
            </w:r>
            <w:r w:rsidRPr="003452DB">
              <w:rPr>
                <w:rFonts w:ascii="Noto Sans" w:eastAsia="Montserrat Medium" w:hAnsi="Noto Sans" w:cs="Noto Sans"/>
                <w:color w:val="000000" w:themeColor="text1"/>
                <w:sz w:val="18"/>
                <w:szCs w:val="18"/>
              </w:rPr>
              <w:t>, como responsable de vigilar y supervisar el cumplimiento de la entrega del suministro, siendo las personas servidoras públicas autorizadas para elaborar, suscribir y documentar la entrega del suministro.</w:t>
            </w:r>
          </w:p>
          <w:p w14:paraId="08454395" w14:textId="77777777" w:rsidR="003452DB" w:rsidRPr="003452DB" w:rsidRDefault="003452DB" w:rsidP="003452DB">
            <w:pPr>
              <w:tabs>
                <w:tab w:val="left" w:pos="107"/>
              </w:tabs>
              <w:ind w:left="709"/>
              <w:jc w:val="both"/>
              <w:rPr>
                <w:rFonts w:ascii="Noto Sans" w:eastAsia="Montserrat Medium" w:hAnsi="Noto Sans" w:cs="Noto Sans"/>
                <w:color w:val="000000" w:themeColor="text1"/>
                <w:sz w:val="18"/>
                <w:szCs w:val="18"/>
              </w:rPr>
            </w:pPr>
          </w:p>
          <w:p w14:paraId="643E60A0" w14:textId="77777777" w:rsidR="003452DB" w:rsidRPr="003452DB" w:rsidRDefault="003452DB" w:rsidP="003452DB">
            <w:pPr>
              <w:tabs>
                <w:tab w:val="left" w:pos="107"/>
              </w:tabs>
              <w:ind w:left="709"/>
              <w:jc w:val="both"/>
              <w:rPr>
                <w:rFonts w:ascii="Noto Sans" w:eastAsia="Montserrat Medium" w:hAnsi="Noto Sans" w:cs="Noto Sans"/>
                <w:color w:val="000000" w:themeColor="text1"/>
                <w:sz w:val="18"/>
                <w:szCs w:val="18"/>
              </w:rPr>
            </w:pPr>
            <w:r w:rsidRPr="003452DB">
              <w:rPr>
                <w:rFonts w:ascii="Noto Sans" w:eastAsia="Montserrat Medium" w:hAnsi="Noto Sans" w:cs="Noto Sans"/>
                <w:b/>
                <w:bCs/>
                <w:color w:val="000000" w:themeColor="text1"/>
                <w:sz w:val="18"/>
                <w:szCs w:val="18"/>
              </w:rPr>
              <w:t>“LA SECRETARÍA”</w:t>
            </w:r>
            <w:r w:rsidRPr="003452DB">
              <w:rPr>
                <w:rFonts w:ascii="Noto Sans" w:eastAsia="Montserrat Medium" w:hAnsi="Noto Sans" w:cs="Noto Sans"/>
                <w:color w:val="000000" w:themeColor="text1"/>
                <w:sz w:val="18"/>
                <w:szCs w:val="18"/>
              </w:rPr>
              <w:t xml:space="preserve">, por conducto de el </w:t>
            </w:r>
            <w:r w:rsidRPr="003452DB">
              <w:rPr>
                <w:rFonts w:ascii="Noto Sans" w:eastAsia="Montserrat Medium" w:hAnsi="Noto Sans" w:cs="Noto Sans"/>
                <w:b/>
                <w:bCs/>
                <w:color w:val="000000" w:themeColor="text1"/>
                <w:sz w:val="18"/>
                <w:szCs w:val="18"/>
              </w:rPr>
              <w:t>“ADMINISTRADOR Y VERIFICADOR DEL INSTRUMENTO CONTRACTUAL”</w:t>
            </w:r>
            <w:r w:rsidRPr="003452DB">
              <w:rPr>
                <w:rFonts w:ascii="Noto Sans" w:eastAsia="Montserrat Medium" w:hAnsi="Noto Sans" w:cs="Noto Sans"/>
                <w:color w:val="000000" w:themeColor="text1"/>
                <w:sz w:val="18"/>
                <w:szCs w:val="18"/>
              </w:rPr>
              <w:t xml:space="preserve">, con la asistencia de </w:t>
            </w:r>
            <w:r w:rsidRPr="003452DB">
              <w:rPr>
                <w:rFonts w:ascii="Noto Sans" w:eastAsia="Montserrat Medium" w:hAnsi="Noto Sans" w:cs="Noto Sans"/>
                <w:b/>
                <w:bCs/>
                <w:color w:val="000000" w:themeColor="text1"/>
                <w:sz w:val="18"/>
                <w:szCs w:val="18"/>
              </w:rPr>
              <w:t xml:space="preserve">“LA SUPERVISORA” </w:t>
            </w:r>
            <w:r w:rsidRPr="003452DB">
              <w:rPr>
                <w:rFonts w:ascii="Noto Sans" w:eastAsia="Montserrat Medium" w:hAnsi="Noto Sans" w:cs="Noto Sans"/>
                <w:color w:val="000000" w:themeColor="text1"/>
                <w:sz w:val="18"/>
                <w:szCs w:val="18"/>
              </w:rPr>
              <w:t xml:space="preserve">emitirá la </w:t>
            </w:r>
            <w:r w:rsidRPr="003452DB">
              <w:rPr>
                <w:rFonts w:ascii="Noto Sans" w:eastAsia="Montserrat Medium" w:hAnsi="Noto Sans" w:cs="Noto Sans"/>
                <w:b/>
                <w:bCs/>
                <w:color w:val="000000" w:themeColor="text1"/>
                <w:sz w:val="18"/>
                <w:szCs w:val="18"/>
              </w:rPr>
              <w:t xml:space="preserve">“Orden de Surtimiento” (Apéndice I), </w:t>
            </w:r>
            <w:r w:rsidRPr="003452DB">
              <w:rPr>
                <w:rFonts w:ascii="Noto Sans" w:eastAsia="Montserrat Medium" w:hAnsi="Noto Sans" w:cs="Noto Sans"/>
                <w:color w:val="000000" w:themeColor="text1"/>
                <w:sz w:val="18"/>
                <w:szCs w:val="18"/>
              </w:rPr>
              <w:t xml:space="preserve">a fin de hacer constar que </w:t>
            </w:r>
            <w:r w:rsidRPr="003452DB">
              <w:rPr>
                <w:rFonts w:ascii="Noto Sans" w:eastAsia="Montserrat Medium" w:hAnsi="Noto Sans" w:cs="Noto Sans"/>
                <w:color w:val="000000" w:themeColor="text1"/>
                <w:sz w:val="18"/>
                <w:szCs w:val="18"/>
              </w:rPr>
              <w:lastRenderedPageBreak/>
              <w:t>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color w:val="000000" w:themeColor="text1"/>
                <w:sz w:val="18"/>
                <w:szCs w:val="18"/>
              </w:rPr>
              <w:t xml:space="preserve">fue recibido a entera satisfacción, o en su caso, en dicho documento se dejará constancia del suministro que no fue recibido, derivado de incumplimientos de </w:t>
            </w:r>
            <w:r w:rsidRPr="003452DB">
              <w:rPr>
                <w:rFonts w:ascii="Noto Sans" w:eastAsia="Montserrat Medium" w:hAnsi="Noto Sans" w:cs="Noto Sans"/>
                <w:b/>
                <w:bCs/>
                <w:color w:val="000000" w:themeColor="text1"/>
                <w:sz w:val="18"/>
                <w:szCs w:val="18"/>
              </w:rPr>
              <w:t>“EL PROVEEDOR”</w:t>
            </w:r>
            <w:r w:rsidRPr="003452DB">
              <w:rPr>
                <w:rFonts w:ascii="Noto Sans" w:eastAsia="Montserrat Medium" w:hAnsi="Noto Sans" w:cs="Noto Sans"/>
                <w:color w:val="000000" w:themeColor="text1"/>
                <w:sz w:val="18"/>
                <w:szCs w:val="18"/>
              </w:rPr>
              <w:t>.</w:t>
            </w:r>
          </w:p>
          <w:p w14:paraId="480DCE7D" w14:textId="77777777" w:rsidR="003452DB" w:rsidRPr="003452DB" w:rsidRDefault="003452DB" w:rsidP="003452DB">
            <w:pPr>
              <w:tabs>
                <w:tab w:val="left" w:pos="107"/>
              </w:tabs>
              <w:ind w:left="709"/>
              <w:jc w:val="both"/>
              <w:rPr>
                <w:rFonts w:ascii="Noto Sans" w:eastAsia="Montserrat Medium" w:hAnsi="Noto Sans" w:cs="Noto Sans"/>
                <w:b/>
                <w:bCs/>
                <w:color w:val="000000" w:themeColor="text1"/>
                <w:sz w:val="18"/>
                <w:szCs w:val="18"/>
              </w:rPr>
            </w:pPr>
          </w:p>
          <w:p w14:paraId="54B76E9F" w14:textId="77777777" w:rsidR="003452DB" w:rsidRPr="003452DB" w:rsidRDefault="003452DB" w:rsidP="003452DB">
            <w:pPr>
              <w:tabs>
                <w:tab w:val="left" w:pos="107"/>
              </w:tabs>
              <w:ind w:left="709"/>
              <w:jc w:val="both"/>
              <w:rPr>
                <w:rFonts w:ascii="Noto Sans" w:eastAsia="Montserrat Medium" w:hAnsi="Noto Sans" w:cs="Noto Sans"/>
                <w:color w:val="000000"/>
                <w:sz w:val="18"/>
                <w:szCs w:val="18"/>
              </w:rPr>
            </w:pPr>
            <w:r w:rsidRPr="003452DB">
              <w:rPr>
                <w:rFonts w:ascii="Noto Sans" w:eastAsia="Montserrat Medium" w:hAnsi="Noto Sans" w:cs="Noto Sans"/>
                <w:b/>
                <w:bCs/>
                <w:color w:val="000000" w:themeColor="text1"/>
                <w:sz w:val="18"/>
                <w:szCs w:val="18"/>
              </w:rPr>
              <w:t>“EL PROVEEDOR”</w:t>
            </w:r>
            <w:r w:rsidRPr="003452DB">
              <w:rPr>
                <w:rFonts w:ascii="Noto Sans" w:eastAsia="Montserrat Medium" w:hAnsi="Noto Sans" w:cs="Noto Sans"/>
                <w:color w:val="000000" w:themeColor="text1"/>
                <w:sz w:val="18"/>
                <w:szCs w:val="18"/>
              </w:rPr>
              <w:t xml:space="preserve"> acepta que, hasta en tanto no exista la aceptación por escrito del </w:t>
            </w:r>
            <w:r w:rsidRPr="003452DB">
              <w:rPr>
                <w:rFonts w:ascii="Noto Sans" w:eastAsia="Montserrat Medium" w:hAnsi="Noto Sans" w:cs="Noto Sans"/>
                <w:b/>
                <w:bCs/>
                <w:color w:val="000000" w:themeColor="text1"/>
                <w:sz w:val="18"/>
                <w:szCs w:val="18"/>
              </w:rPr>
              <w:t>“ADMINISTRADOR Y VERIFICADOR DEL INSTRUMENTO CONTRACTUAL”</w:t>
            </w:r>
            <w:r w:rsidRPr="003452DB">
              <w:rPr>
                <w:rFonts w:ascii="Noto Sans" w:eastAsia="Montserrat Medium" w:hAnsi="Noto Sans" w:cs="Noto Sans"/>
                <w:color w:val="000000" w:themeColor="text1"/>
                <w:sz w:val="18"/>
                <w:szCs w:val="18"/>
              </w:rPr>
              <w:t xml:space="preserve">, el suministro no se tendrá por recibido o aceptado. </w:t>
            </w:r>
          </w:p>
          <w:p w14:paraId="1C1BA21B" w14:textId="77777777" w:rsidR="003452DB" w:rsidRPr="003452DB" w:rsidRDefault="003452DB" w:rsidP="003452DB">
            <w:pPr>
              <w:ind w:left="720"/>
              <w:jc w:val="both"/>
              <w:rPr>
                <w:rFonts w:ascii="Patria" w:eastAsia="Montserrat Medium" w:hAnsi="Patria" w:cs="Noto Sans"/>
                <w:b/>
                <w:sz w:val="18"/>
                <w:szCs w:val="18"/>
              </w:rPr>
            </w:pPr>
          </w:p>
          <w:p w14:paraId="6B269F34" w14:textId="77777777" w:rsidR="003452DB" w:rsidRPr="003452DB" w:rsidRDefault="003452DB" w:rsidP="003452DB">
            <w:pPr>
              <w:ind w:left="720"/>
              <w:jc w:val="both"/>
              <w:rPr>
                <w:rFonts w:ascii="Patria" w:eastAsia="Montserrat Medium" w:hAnsi="Patria" w:cs="Noto Sans"/>
                <w:b/>
                <w:sz w:val="18"/>
                <w:szCs w:val="18"/>
              </w:rPr>
            </w:pPr>
            <w:r w:rsidRPr="003452DB">
              <w:rPr>
                <w:rFonts w:ascii="Patria" w:eastAsia="Montserrat Medium" w:hAnsi="Patria" w:cs="Noto Sans"/>
                <w:b/>
                <w:sz w:val="18"/>
                <w:szCs w:val="18"/>
              </w:rPr>
              <w:t xml:space="preserve">9.2 ENTREGABLES (COMPROBACIÓN) </w:t>
            </w:r>
          </w:p>
          <w:p w14:paraId="43B66CFA" w14:textId="77777777" w:rsidR="003452DB" w:rsidRPr="003452DB" w:rsidRDefault="003452DB" w:rsidP="003452DB">
            <w:pPr>
              <w:ind w:left="720"/>
              <w:jc w:val="both"/>
              <w:rPr>
                <w:rFonts w:ascii="Noto Sans" w:eastAsia="Montserrat Medium" w:hAnsi="Noto Sans" w:cs="Noto Sans"/>
                <w:b/>
                <w:sz w:val="18"/>
                <w:szCs w:val="18"/>
              </w:rPr>
            </w:pPr>
          </w:p>
          <w:tbl>
            <w:tblPr>
              <w:tblW w:w="9350" w:type="dxa"/>
              <w:jc w:val="center"/>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2096"/>
              <w:gridCol w:w="2410"/>
              <w:gridCol w:w="2693"/>
              <w:gridCol w:w="2151"/>
            </w:tblGrid>
            <w:tr w:rsidR="003452DB" w:rsidRPr="003452DB" w14:paraId="501873F2" w14:textId="77777777" w:rsidTr="00F21BD2">
              <w:trPr>
                <w:trHeight w:val="351"/>
                <w:jc w:val="center"/>
              </w:trPr>
              <w:tc>
                <w:tcPr>
                  <w:tcW w:w="2096" w:type="dxa"/>
                  <w:shd w:val="clear" w:color="auto" w:fill="691C32"/>
                  <w:vAlign w:val="center"/>
                </w:tcPr>
                <w:p w14:paraId="487F79A1" w14:textId="77777777" w:rsidR="003452DB" w:rsidRPr="003452DB" w:rsidRDefault="003452DB" w:rsidP="003452DB">
                  <w:pPr>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Descripción del entregable</w:t>
                  </w:r>
                </w:p>
              </w:tc>
              <w:tc>
                <w:tcPr>
                  <w:tcW w:w="2410" w:type="dxa"/>
                  <w:shd w:val="clear" w:color="auto" w:fill="691C32"/>
                  <w:vAlign w:val="center"/>
                </w:tcPr>
                <w:p w14:paraId="5D69E1EA" w14:textId="77777777" w:rsidR="003452DB" w:rsidRPr="003452DB" w:rsidRDefault="003452DB" w:rsidP="003452DB">
                  <w:pP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Forma, medio y lugar de entrega</w:t>
                  </w:r>
                </w:p>
              </w:tc>
              <w:tc>
                <w:tcPr>
                  <w:tcW w:w="2693" w:type="dxa"/>
                  <w:shd w:val="clear" w:color="auto" w:fill="691C32"/>
                </w:tcPr>
                <w:p w14:paraId="420CB256" w14:textId="77777777" w:rsidR="003452DB" w:rsidRPr="003452DB" w:rsidRDefault="003452DB" w:rsidP="003452DB">
                  <w:pP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Nombre y cargo de la Persona Servidora Pública a la que deberá realizarse la entrega</w:t>
                  </w:r>
                </w:p>
              </w:tc>
              <w:tc>
                <w:tcPr>
                  <w:tcW w:w="2151" w:type="dxa"/>
                  <w:shd w:val="clear" w:color="auto" w:fill="691C32"/>
                  <w:vAlign w:val="center"/>
                </w:tcPr>
                <w:p w14:paraId="7C226F65" w14:textId="77777777" w:rsidR="003452DB" w:rsidRPr="003452DB" w:rsidRDefault="003452DB" w:rsidP="003452DB">
                  <w:pPr>
                    <w:tabs>
                      <w:tab w:val="left" w:pos="0"/>
                    </w:tabs>
                    <w:jc w:val="center"/>
                    <w:rPr>
                      <w:rFonts w:ascii="Patria" w:eastAsia="Montserrat Medium" w:hAnsi="Patria" w:cs="Noto Sans"/>
                      <w:b/>
                      <w:color w:val="FFFFFF"/>
                      <w:sz w:val="18"/>
                      <w:szCs w:val="18"/>
                    </w:rPr>
                  </w:pPr>
                  <w:r w:rsidRPr="003452DB">
                    <w:rPr>
                      <w:rFonts w:ascii="Patria" w:eastAsia="Montserrat Medium" w:hAnsi="Patria" w:cs="Noto Sans"/>
                      <w:b/>
                      <w:color w:val="FFFFFF"/>
                      <w:sz w:val="18"/>
                      <w:szCs w:val="18"/>
                    </w:rPr>
                    <w:t>Fecha y/o periodicidad de entrega</w:t>
                  </w:r>
                </w:p>
              </w:tc>
            </w:tr>
            <w:tr w:rsidR="003452DB" w:rsidRPr="003452DB" w14:paraId="40651D4E" w14:textId="77777777" w:rsidTr="00F21BD2">
              <w:trPr>
                <w:trHeight w:val="193"/>
                <w:jc w:val="center"/>
              </w:trPr>
              <w:tc>
                <w:tcPr>
                  <w:tcW w:w="2096" w:type="dxa"/>
                  <w:vAlign w:val="center"/>
                </w:tcPr>
                <w:p w14:paraId="5524E74D" w14:textId="77777777" w:rsidR="003452DB" w:rsidRPr="003452DB" w:rsidRDefault="003452DB" w:rsidP="003452DB">
                  <w:pPr>
                    <w:jc w:val="both"/>
                    <w:rPr>
                      <w:rFonts w:ascii="Noto Sans" w:eastAsia="Montserrat Medium" w:hAnsi="Noto Sans" w:cs="Noto Sans"/>
                      <w:sz w:val="18"/>
                      <w:szCs w:val="18"/>
                    </w:rPr>
                  </w:pPr>
                  <w:r w:rsidRPr="003452DB">
                    <w:rPr>
                      <w:rFonts w:ascii="Noto Sans" w:eastAsia="Montserrat Medium" w:hAnsi="Noto Sans" w:cs="Noto Sans"/>
                      <w:sz w:val="18"/>
                      <w:szCs w:val="18"/>
                    </w:rPr>
                    <w:t>Solicitud de pedido, para la entrega del suministro</w:t>
                  </w:r>
                  <w:r w:rsidRPr="003452DB">
                    <w:rPr>
                      <w:rFonts w:ascii="Noto Sans" w:eastAsia="Montserrat" w:hAnsi="Noto Sans" w:cs="Noto Sans"/>
                      <w:color w:val="000000"/>
                      <w:sz w:val="18"/>
                      <w:szCs w:val="18"/>
                    </w:rPr>
                    <w:t xml:space="preserve"> </w:t>
                  </w:r>
                  <w:r w:rsidRPr="003452DB">
                    <w:rPr>
                      <w:rFonts w:ascii="Noto Sans" w:eastAsia="Montserrat Medium" w:hAnsi="Noto Sans" w:cs="Noto Sans"/>
                      <w:sz w:val="18"/>
                      <w:szCs w:val="18"/>
                    </w:rPr>
                    <w:t xml:space="preserve">con las especificaciones descritas en el apartado </w:t>
                  </w:r>
                  <w:r w:rsidRPr="003452DB">
                    <w:rPr>
                      <w:rFonts w:ascii="Noto Sans" w:eastAsia="Montserrat Medium" w:hAnsi="Noto Sans" w:cs="Noto Sans"/>
                      <w:b/>
                      <w:bCs/>
                      <w:sz w:val="18"/>
                      <w:szCs w:val="18"/>
                    </w:rPr>
                    <w:t>2. DESCRIPCIÓN (ESPECIFICACIONES Y CONDICIONES)</w:t>
                  </w:r>
                  <w:r w:rsidRPr="003452DB">
                    <w:rPr>
                      <w:rFonts w:ascii="Noto Sans" w:eastAsia="Montserrat Medium" w:hAnsi="Noto Sans" w:cs="Noto Sans"/>
                      <w:sz w:val="18"/>
                      <w:szCs w:val="18"/>
                    </w:rPr>
                    <w:t xml:space="preserve"> en las cantidades señaladas por escrito y/o a través de correo electrónico oficial.</w:t>
                  </w:r>
                </w:p>
              </w:tc>
              <w:tc>
                <w:tcPr>
                  <w:tcW w:w="2410" w:type="dxa"/>
                  <w:vAlign w:val="center"/>
                </w:tcPr>
                <w:p w14:paraId="03CA4D64" w14:textId="77777777" w:rsidR="003452DB" w:rsidRPr="003452DB" w:rsidRDefault="003452DB" w:rsidP="003452DB">
                  <w:pPr>
                    <w:autoSpaceDE w:val="0"/>
                    <w:autoSpaceDN w:val="0"/>
                    <w:adjustRightInd w:val="0"/>
                    <w:jc w:val="both"/>
                    <w:rPr>
                      <w:rFonts w:ascii="Noto Sans" w:eastAsia="Cambria" w:hAnsi="Noto Sans" w:cs="Noto Sans"/>
                      <w:color w:val="000000"/>
                      <w:sz w:val="18"/>
                      <w:szCs w:val="18"/>
                      <w:lang w:val="es-MX" w:eastAsia="es-MX"/>
                    </w:rPr>
                  </w:pPr>
                  <w:r w:rsidRPr="003452DB">
                    <w:rPr>
                      <w:rFonts w:ascii="Noto Sans" w:eastAsia="Cambria" w:hAnsi="Noto Sans" w:cs="Noto Sans"/>
                      <w:b/>
                      <w:bCs/>
                      <w:color w:val="000000"/>
                      <w:sz w:val="18"/>
                      <w:szCs w:val="18"/>
                      <w:lang w:val="es-MX" w:eastAsia="es-MX"/>
                    </w:rPr>
                    <w:t>Forma</w:t>
                  </w:r>
                  <w:r w:rsidRPr="003452DB">
                    <w:rPr>
                      <w:rFonts w:ascii="Noto Sans" w:eastAsia="Cambria" w:hAnsi="Noto Sans" w:cs="Noto Sans"/>
                      <w:color w:val="000000"/>
                      <w:sz w:val="18"/>
                      <w:szCs w:val="18"/>
                      <w:lang w:val="es-MX" w:eastAsia="es-MX"/>
                    </w:rPr>
                    <w:t xml:space="preserve">.- La entrega de </w:t>
                  </w:r>
                  <w:r w:rsidRPr="003452DB">
                    <w:rPr>
                      <w:rFonts w:ascii="Noto Sans" w:eastAsia="Cambria" w:hAnsi="Noto Sans" w:cs="Noto Sans"/>
                      <w:b/>
                      <w:bCs/>
                      <w:color w:val="000000"/>
                      <w:sz w:val="18"/>
                      <w:szCs w:val="18"/>
                      <w:lang w:val="es-MX" w:eastAsia="es-MX"/>
                    </w:rPr>
                    <w:t xml:space="preserve">“EL SUMINISTRO” </w:t>
                  </w:r>
                  <w:r w:rsidRPr="003452DB">
                    <w:rPr>
                      <w:rFonts w:ascii="Noto Sans" w:eastAsia="Cambria" w:hAnsi="Noto Sans" w:cs="Noto Sans"/>
                      <w:color w:val="000000"/>
                      <w:sz w:val="18"/>
                      <w:szCs w:val="18"/>
                      <w:lang w:val="es-MX" w:eastAsia="es-MX"/>
                    </w:rPr>
                    <w:t xml:space="preserve">será física y de acuerdo a las unidades que solicite el </w:t>
                  </w:r>
                  <w:r w:rsidRPr="003452DB">
                    <w:rPr>
                      <w:rFonts w:ascii="Noto Sans" w:eastAsia="Montserrat Medium" w:hAnsi="Noto Sans" w:cs="Noto Sans"/>
                      <w:b/>
                      <w:bCs/>
                      <w:color w:val="000000" w:themeColor="text1"/>
                      <w:sz w:val="18"/>
                      <w:szCs w:val="18"/>
                      <w:lang w:val="es-MX" w:eastAsia="es-MX"/>
                    </w:rPr>
                    <w:t>“ADMINISTRADOR Y VERIFICADOR DEL INSTRUMENTO CONTRACTUAL”</w:t>
                  </w:r>
                  <w:r w:rsidRPr="003452DB">
                    <w:rPr>
                      <w:rFonts w:ascii="Noto Sans" w:eastAsia="Montserrat Medium" w:hAnsi="Noto Sans" w:cs="Noto Sans"/>
                      <w:color w:val="000000" w:themeColor="text1"/>
                      <w:sz w:val="18"/>
                      <w:szCs w:val="18"/>
                      <w:lang w:val="es-MX" w:eastAsia="es-MX"/>
                    </w:rPr>
                    <w:t>,</w:t>
                  </w:r>
                  <w:r w:rsidRPr="003452DB">
                    <w:rPr>
                      <w:rFonts w:ascii="Noto Sans" w:eastAsia="Cambria" w:hAnsi="Noto Sans" w:cs="Noto Sans"/>
                      <w:color w:val="000000"/>
                      <w:sz w:val="18"/>
                      <w:szCs w:val="18"/>
                      <w:lang w:val="es-MX" w:eastAsia="es-MX"/>
                    </w:rPr>
                    <w:t xml:space="preserve">, mediante la orden de surtimiento. </w:t>
                  </w:r>
                </w:p>
                <w:p w14:paraId="0307B5B2" w14:textId="77777777" w:rsidR="003452DB" w:rsidRPr="003452DB" w:rsidRDefault="003452DB" w:rsidP="003452DB">
                  <w:pPr>
                    <w:tabs>
                      <w:tab w:val="left" w:pos="0"/>
                    </w:tabs>
                    <w:jc w:val="both"/>
                    <w:rPr>
                      <w:rFonts w:ascii="Noto Sans" w:hAnsi="Noto Sans" w:cs="Noto Sans"/>
                      <w:b/>
                      <w:bCs/>
                      <w:sz w:val="18"/>
                      <w:szCs w:val="18"/>
                    </w:rPr>
                  </w:pPr>
                </w:p>
                <w:p w14:paraId="59D22243" w14:textId="3041FD6A" w:rsidR="003452DB" w:rsidRPr="003452DB" w:rsidRDefault="003452DB" w:rsidP="003452DB">
                  <w:pPr>
                    <w:tabs>
                      <w:tab w:val="left" w:pos="0"/>
                    </w:tabs>
                    <w:jc w:val="both"/>
                    <w:rPr>
                      <w:rFonts w:ascii="Noto Sans" w:eastAsia="Montserrat Medium" w:hAnsi="Noto Sans" w:cs="Noto Sans"/>
                      <w:sz w:val="18"/>
                      <w:szCs w:val="18"/>
                    </w:rPr>
                  </w:pPr>
                  <w:r w:rsidRPr="003452DB">
                    <w:rPr>
                      <w:rFonts w:ascii="Noto Sans" w:hAnsi="Noto Sans" w:cs="Noto Sans"/>
                      <w:b/>
                      <w:bCs/>
                      <w:sz w:val="18"/>
                      <w:szCs w:val="18"/>
                    </w:rPr>
                    <w:t>Medio</w:t>
                  </w:r>
                  <w:r w:rsidRPr="003452DB">
                    <w:rPr>
                      <w:rFonts w:ascii="Noto Sans" w:hAnsi="Noto Sans" w:cs="Noto Sans"/>
                      <w:sz w:val="18"/>
                      <w:szCs w:val="18"/>
                    </w:rPr>
                    <w:t xml:space="preserve">.- Nota de Remisión. En formato del </w:t>
                  </w:r>
                  <w:r w:rsidRPr="003452DB">
                    <w:rPr>
                      <w:rFonts w:ascii="Noto Sans" w:hAnsi="Noto Sans" w:cs="Noto Sans"/>
                      <w:b/>
                      <w:bCs/>
                      <w:sz w:val="18"/>
                      <w:szCs w:val="18"/>
                    </w:rPr>
                    <w:t xml:space="preserve">“PROVEEDOR” </w:t>
                  </w:r>
                  <w:r w:rsidRPr="003452DB">
                    <w:rPr>
                      <w:rFonts w:ascii="Noto Sans" w:hAnsi="Noto Sans" w:cs="Noto Sans"/>
                      <w:sz w:val="18"/>
                      <w:szCs w:val="18"/>
                    </w:rPr>
                    <w:t>y en papel membretado que deberá contener domicilio, RFC, número de contrato, número de artícu</w:t>
                  </w:r>
                  <w:r w:rsidR="00B0519D">
                    <w:rPr>
                      <w:rFonts w:ascii="Noto Sans" w:hAnsi="Noto Sans" w:cs="Noto Sans"/>
                      <w:sz w:val="18"/>
                      <w:szCs w:val="18"/>
                    </w:rPr>
                    <w:t>l</w:t>
                  </w:r>
                  <w:r w:rsidRPr="003452DB">
                    <w:rPr>
                      <w:rFonts w:ascii="Noto Sans" w:hAnsi="Noto Sans" w:cs="Noto Sans"/>
                      <w:sz w:val="18"/>
                      <w:szCs w:val="18"/>
                    </w:rPr>
                    <w:t>os, precio</w:t>
                  </w:r>
                  <w:r w:rsidRPr="003452DB">
                    <w:rPr>
                      <w:sz w:val="18"/>
                      <w:szCs w:val="18"/>
                    </w:rPr>
                    <w:t xml:space="preserve"> </w:t>
                  </w:r>
                </w:p>
              </w:tc>
              <w:tc>
                <w:tcPr>
                  <w:tcW w:w="2693" w:type="dxa"/>
                  <w:vAlign w:val="center"/>
                </w:tcPr>
                <w:p w14:paraId="6D7951CF" w14:textId="77777777" w:rsidR="003452DB" w:rsidRPr="003452DB" w:rsidRDefault="003452DB" w:rsidP="003452DB">
                  <w:pPr>
                    <w:tabs>
                      <w:tab w:val="left" w:pos="0"/>
                    </w:tabs>
                    <w:ind w:left="105"/>
                    <w:jc w:val="both"/>
                    <w:rPr>
                      <w:rFonts w:ascii="Noto Sans" w:eastAsia="Montserrat Medium" w:hAnsi="Noto Sans" w:cs="Noto Sans"/>
                      <w:sz w:val="18"/>
                      <w:szCs w:val="18"/>
                    </w:rPr>
                  </w:pPr>
                  <w:r w:rsidRPr="003452DB">
                    <w:rPr>
                      <w:rFonts w:ascii="Noto Sans" w:eastAsia="Montserrat Medium" w:hAnsi="Noto Sans" w:cs="Noto Sans"/>
                      <w:sz w:val="18"/>
                      <w:szCs w:val="18"/>
                    </w:rPr>
                    <w:t>Lcda. Erika Blanch Jiménez Vázquez, Jefa del Departamento del Centro de Desarrollo Infantil o a quien la supla o sustituya en el cargo o funciones.</w:t>
                  </w:r>
                </w:p>
              </w:tc>
              <w:tc>
                <w:tcPr>
                  <w:tcW w:w="2151" w:type="dxa"/>
                  <w:vAlign w:val="center"/>
                </w:tcPr>
                <w:p w14:paraId="62447180" w14:textId="77777777" w:rsidR="003452DB" w:rsidRPr="003452DB" w:rsidRDefault="003452DB" w:rsidP="003452DB">
                  <w:pPr>
                    <w:jc w:val="both"/>
                    <w:rPr>
                      <w:rFonts w:ascii="Noto Sans" w:eastAsia="Montserrat Medium" w:hAnsi="Noto Sans" w:cs="Noto Sans"/>
                      <w:sz w:val="18"/>
                      <w:szCs w:val="18"/>
                    </w:rPr>
                  </w:pPr>
                  <w:r w:rsidRPr="003452DB">
                    <w:rPr>
                      <w:rFonts w:ascii="Noto Sans" w:eastAsia="Montserrat Medium" w:hAnsi="Noto Sans" w:cs="Noto Sans"/>
                      <w:sz w:val="18"/>
                      <w:szCs w:val="18"/>
                    </w:rPr>
                    <w:t>La entrega</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se realizará dentro de los horarios y las fechas de entrega que se establezcan en la solicitud del pedido que corresponda:</w:t>
                  </w:r>
                </w:p>
                <w:p w14:paraId="76C32CB7" w14:textId="77777777" w:rsidR="003452DB" w:rsidRPr="003452DB" w:rsidRDefault="003452DB" w:rsidP="003452DB">
                  <w:pPr>
                    <w:jc w:val="both"/>
                    <w:rPr>
                      <w:rFonts w:ascii="Noto Sans" w:eastAsia="Montserrat Medium" w:hAnsi="Noto Sans" w:cs="Noto Sans"/>
                      <w:sz w:val="18"/>
                      <w:szCs w:val="18"/>
                    </w:rPr>
                  </w:pPr>
                </w:p>
                <w:p w14:paraId="389753EE" w14:textId="77777777" w:rsidR="003452DB" w:rsidRPr="003452DB" w:rsidRDefault="003452DB" w:rsidP="003452DB">
                  <w:pPr>
                    <w:numPr>
                      <w:ilvl w:val="0"/>
                      <w:numId w:val="16"/>
                    </w:numPr>
                    <w:ind w:left="182" w:hanging="142"/>
                    <w:contextualSpacing/>
                    <w:jc w:val="both"/>
                    <w:rPr>
                      <w:rFonts w:ascii="Noto Sans" w:eastAsia="Montserrat Medium" w:hAnsi="Noto Sans" w:cs="Noto Sans"/>
                      <w:sz w:val="18"/>
                      <w:szCs w:val="18"/>
                      <w:lang w:val="es-ES_tradnl" w:eastAsia="es-ES"/>
                    </w:rPr>
                  </w:pPr>
                  <w:r w:rsidRPr="003452DB">
                    <w:rPr>
                      <w:rFonts w:ascii="Noto Sans" w:eastAsia="Montserrat Medium" w:hAnsi="Noto Sans" w:cs="Noto Sans"/>
                      <w:sz w:val="18"/>
                      <w:szCs w:val="18"/>
                      <w:lang w:val="es-ES_tradnl" w:eastAsia="es-ES"/>
                    </w:rPr>
                    <w:t xml:space="preserve">2 (dos) días hábiles posteriores a la solicitud. </w:t>
                  </w:r>
                </w:p>
                <w:p w14:paraId="207B9739" w14:textId="77777777" w:rsidR="003452DB" w:rsidRPr="003452DB" w:rsidRDefault="003452DB" w:rsidP="003452DB">
                  <w:pPr>
                    <w:ind w:left="182"/>
                    <w:contextualSpacing/>
                    <w:jc w:val="both"/>
                    <w:rPr>
                      <w:rFonts w:ascii="Patria" w:eastAsia="Montserrat Medium" w:hAnsi="Patria" w:cs="Noto Sans"/>
                      <w:b/>
                      <w:bCs/>
                      <w:sz w:val="18"/>
                      <w:szCs w:val="18"/>
                      <w:lang w:val="es-ES_tradnl" w:eastAsia="es-ES"/>
                    </w:rPr>
                  </w:pPr>
                </w:p>
              </w:tc>
            </w:tr>
          </w:tbl>
          <w:p w14:paraId="02220AA3" w14:textId="77777777" w:rsidR="003452DB" w:rsidRPr="003452DB" w:rsidRDefault="003452DB" w:rsidP="003452DB">
            <w:pPr>
              <w:ind w:left="709"/>
              <w:jc w:val="both"/>
              <w:rPr>
                <w:rFonts w:ascii="Noto Sans" w:eastAsia="Montserrat Medium" w:hAnsi="Noto Sans" w:cs="Noto Sans"/>
                <w:b/>
                <w:sz w:val="18"/>
                <w:szCs w:val="18"/>
              </w:rPr>
            </w:pPr>
          </w:p>
          <w:p w14:paraId="6EFEC5C3" w14:textId="77777777" w:rsidR="003452DB" w:rsidRPr="003452DB" w:rsidRDefault="003452DB" w:rsidP="003452DB">
            <w:pPr>
              <w:ind w:left="720"/>
              <w:jc w:val="both"/>
              <w:rPr>
                <w:rFonts w:ascii="Patria" w:eastAsia="Montserrat Medium" w:hAnsi="Patria" w:cs="Noto Sans"/>
                <w:b/>
                <w:sz w:val="18"/>
                <w:szCs w:val="18"/>
              </w:rPr>
            </w:pPr>
            <w:r w:rsidRPr="003452DB">
              <w:rPr>
                <w:rFonts w:ascii="Patria" w:eastAsia="Montserrat Medium" w:hAnsi="Patria" w:cs="Noto Sans"/>
                <w:b/>
                <w:sz w:val="18"/>
                <w:szCs w:val="18"/>
              </w:rPr>
              <w:t>9.3 MECANISMOS PARA LA DEVOLUCIÓN Y SUSTITUCIÓN DEL SUMINISTRO.</w:t>
            </w:r>
          </w:p>
          <w:p w14:paraId="3EF5ACAC" w14:textId="77777777" w:rsidR="003452DB" w:rsidRPr="003452DB" w:rsidRDefault="003452DB" w:rsidP="003452DB">
            <w:pPr>
              <w:tabs>
                <w:tab w:val="left" w:pos="107"/>
              </w:tabs>
              <w:ind w:right="121"/>
              <w:jc w:val="both"/>
              <w:rPr>
                <w:rFonts w:ascii="Montserrat" w:eastAsia="Montserrat Medium" w:hAnsi="Montserrat" w:cs="Montserrat Medium"/>
                <w:sz w:val="18"/>
                <w:szCs w:val="18"/>
              </w:rPr>
            </w:pPr>
          </w:p>
          <w:p w14:paraId="71EE235D" w14:textId="77777777" w:rsidR="003452DB" w:rsidRPr="003452DB" w:rsidRDefault="003452DB" w:rsidP="003452DB">
            <w:pPr>
              <w:tabs>
                <w:tab w:val="left" w:pos="107"/>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De conformidad con el numeral </w:t>
            </w:r>
            <w:r w:rsidRPr="003452DB">
              <w:rPr>
                <w:rFonts w:ascii="Noto Sans" w:eastAsia="Montserrat Medium" w:hAnsi="Noto Sans" w:cs="Noto Sans"/>
                <w:b/>
                <w:bCs/>
                <w:sz w:val="18"/>
                <w:szCs w:val="18"/>
              </w:rPr>
              <w:t>QUINTO</w:t>
            </w:r>
            <w:r w:rsidRPr="003452DB">
              <w:rPr>
                <w:rFonts w:ascii="Noto Sans" w:eastAsia="Montserrat Medium" w:hAnsi="Noto Sans" w:cs="Noto Sans"/>
                <w:sz w:val="18"/>
                <w:szCs w:val="18"/>
              </w:rPr>
              <w:t xml:space="preserve"> de los </w:t>
            </w:r>
            <w:r w:rsidRPr="003452DB">
              <w:rPr>
                <w:rFonts w:ascii="Noto Sans" w:eastAsia="Montserrat Medium" w:hAnsi="Noto Sans" w:cs="Noto Sans"/>
                <w:b/>
                <w:bCs/>
                <w:sz w:val="18"/>
                <w:szCs w:val="18"/>
              </w:rPr>
              <w:t>LINEAMIENTOS PARA PROMOVER LA AGILIZACIÓN DE PAGO A PROVEEDORES</w:t>
            </w:r>
            <w:r w:rsidRPr="003452DB">
              <w:rPr>
                <w:rFonts w:ascii="Noto Sans" w:eastAsia="Montserrat Medium" w:hAnsi="Noto Sans" w:cs="Noto Sans"/>
                <w:sz w:val="18"/>
                <w:szCs w:val="18"/>
              </w:rPr>
              <w:t xml:space="preserve">, en caso de presentarse algún incumplimiento en la entrega del suministro, el </w:t>
            </w:r>
            <w:r w:rsidRPr="003452DB">
              <w:rPr>
                <w:rFonts w:ascii="Noto Sans" w:eastAsia="Montserrat Medium" w:hAnsi="Noto Sans" w:cs="Noto Sans"/>
                <w:b/>
                <w:bCs/>
                <w:sz w:val="18"/>
                <w:szCs w:val="18"/>
              </w:rPr>
              <w:t>“ADMINISTRADOR Y VERIFICADOR DEL INSTRUMENTO CONTRACTUAL”</w:t>
            </w:r>
            <w:r w:rsidRPr="003452DB">
              <w:rPr>
                <w:rFonts w:ascii="Noto Sans" w:eastAsia="Montserrat Medium" w:hAnsi="Noto Sans" w:cs="Noto Sans"/>
                <w:sz w:val="18"/>
                <w:szCs w:val="18"/>
              </w:rPr>
              <w:t xml:space="preserve">, se hará constar en la </w:t>
            </w:r>
            <w:r w:rsidRPr="003452DB">
              <w:rPr>
                <w:rFonts w:ascii="Noto Sans" w:eastAsia="Montserrat Medium" w:hAnsi="Noto Sans" w:cs="Noto Sans"/>
                <w:b/>
                <w:bCs/>
                <w:sz w:val="18"/>
                <w:szCs w:val="18"/>
              </w:rPr>
              <w:t>“Orden de Surtimiento” (Apéndice I)</w:t>
            </w:r>
            <w:r w:rsidRPr="003452DB">
              <w:rPr>
                <w:rFonts w:ascii="Noto Sans" w:eastAsia="Montserrat Medium" w:hAnsi="Noto Sans" w:cs="Noto Sans"/>
                <w:sz w:val="18"/>
                <w:szCs w:val="18"/>
              </w:rPr>
              <w:t>, a efecto de que realice la reposición y corrección del suministro rechazados a más tardar al día hábil siguiente dentro del horario establecido para la entrega del suministro</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supuesto en el cual le serán aplicadas las penalizaciones que correspondan.</w:t>
            </w:r>
          </w:p>
          <w:p w14:paraId="57CFA1AB" w14:textId="77777777" w:rsidR="003452DB" w:rsidRPr="003452DB" w:rsidRDefault="003452DB" w:rsidP="003452DB">
            <w:pPr>
              <w:tabs>
                <w:tab w:val="left" w:pos="107"/>
              </w:tabs>
              <w:ind w:right="121"/>
              <w:jc w:val="both"/>
              <w:rPr>
                <w:rFonts w:ascii="Noto Sans" w:eastAsia="Montserrat Medium" w:hAnsi="Noto Sans" w:cs="Noto Sans"/>
                <w:sz w:val="18"/>
                <w:szCs w:val="18"/>
              </w:rPr>
            </w:pPr>
          </w:p>
          <w:p w14:paraId="5379F2C3" w14:textId="306C8E6F" w:rsidR="003452DB" w:rsidRDefault="003452DB" w:rsidP="003452DB">
            <w:pPr>
              <w:tabs>
                <w:tab w:val="left" w:pos="107"/>
              </w:tabs>
              <w:ind w:right="121"/>
              <w:jc w:val="both"/>
              <w:rPr>
                <w:rFonts w:ascii="Noto Sans" w:eastAsia="Montserrat Medium" w:hAnsi="Noto Sans" w:cs="Noto Sans"/>
                <w:b/>
                <w:bCs/>
                <w:sz w:val="18"/>
                <w:szCs w:val="18"/>
              </w:rPr>
            </w:pPr>
            <w:r w:rsidRPr="003452DB">
              <w:rPr>
                <w:rFonts w:ascii="Noto Sans" w:eastAsia="Montserrat Medium" w:hAnsi="Noto Sans" w:cs="Noto Sans"/>
                <w:sz w:val="18"/>
                <w:szCs w:val="18"/>
              </w:rPr>
              <w:t>Hasta en tanto ello no se cumpla con el suministro</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 xml:space="preserve">no se tendrá por recibido o aceptado, conforme al penúltimo párrafo del artículo 129 del </w:t>
            </w:r>
            <w:r w:rsidRPr="003452DB">
              <w:rPr>
                <w:rFonts w:ascii="Noto Sans" w:eastAsia="Montserrat Medium" w:hAnsi="Noto Sans" w:cs="Noto Sans"/>
                <w:b/>
                <w:bCs/>
                <w:sz w:val="18"/>
                <w:szCs w:val="18"/>
              </w:rPr>
              <w:t>RLAASSP.</w:t>
            </w:r>
          </w:p>
          <w:p w14:paraId="4FA105E0" w14:textId="77777777" w:rsidR="00C56978" w:rsidRPr="003452DB" w:rsidRDefault="00C56978" w:rsidP="003452DB">
            <w:pPr>
              <w:tabs>
                <w:tab w:val="left" w:pos="107"/>
              </w:tabs>
              <w:ind w:right="121"/>
              <w:jc w:val="both"/>
              <w:rPr>
                <w:rFonts w:ascii="Noto Sans" w:eastAsia="Montserrat Medium" w:hAnsi="Noto Sans" w:cs="Noto Sans"/>
                <w:sz w:val="18"/>
                <w:szCs w:val="18"/>
              </w:rPr>
            </w:pPr>
          </w:p>
          <w:p w14:paraId="08631449" w14:textId="77777777" w:rsidR="003452DB" w:rsidRPr="003452DB" w:rsidRDefault="003452DB" w:rsidP="003452DB">
            <w:pPr>
              <w:tabs>
                <w:tab w:val="left" w:pos="107"/>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Si en el momento de la entrega se detectaran abarrotes y/o víveres en malas condiciones o que no se ajusten a las especificaciones y calidad señaladas en el presente Anexo Técnico, éstos no serán recibidos; y no se podrán quedar en resguardo de </w:t>
            </w:r>
            <w:r w:rsidRPr="003452DB">
              <w:rPr>
                <w:rFonts w:ascii="Noto Sans" w:eastAsia="Montserrat Medium" w:hAnsi="Noto Sans" w:cs="Noto Sans"/>
                <w:b/>
                <w:bCs/>
                <w:sz w:val="18"/>
                <w:szCs w:val="18"/>
              </w:rPr>
              <w:t>“LA SECRETARÍA”</w:t>
            </w:r>
            <w:r w:rsidRPr="003452DB">
              <w:rPr>
                <w:rFonts w:ascii="Noto Sans" w:eastAsia="Montserrat Medium" w:hAnsi="Noto Sans" w:cs="Noto Sans"/>
                <w:sz w:val="18"/>
                <w:szCs w:val="18"/>
              </w:rPr>
              <w:t>, hasta en tanto éstos no sean sustituidos.</w:t>
            </w:r>
          </w:p>
          <w:p w14:paraId="5C0DE825" w14:textId="77777777" w:rsidR="003452DB" w:rsidRPr="003452DB" w:rsidRDefault="003452DB" w:rsidP="003452DB">
            <w:pPr>
              <w:tabs>
                <w:tab w:val="left" w:pos="107"/>
              </w:tabs>
              <w:ind w:right="121"/>
              <w:jc w:val="both"/>
              <w:rPr>
                <w:rFonts w:ascii="Noto Sans" w:eastAsia="Montserrat Medium" w:hAnsi="Noto Sans" w:cs="Noto Sans"/>
                <w:sz w:val="18"/>
                <w:szCs w:val="18"/>
              </w:rPr>
            </w:pPr>
          </w:p>
          <w:p w14:paraId="1C8FB30D"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REQUERIMIENTOS MÍNIMOS QUE DE FORMA ENUNCIATIVA MÁS NO LIMITATIVA. DEBE CUMPLIR EL SUMINISTRO ENTREGADO:</w:t>
            </w:r>
          </w:p>
          <w:p w14:paraId="4FD4CADF" w14:textId="77777777" w:rsidR="003452DB" w:rsidRPr="003452DB" w:rsidRDefault="003452DB" w:rsidP="003452DB">
            <w:pPr>
              <w:tabs>
                <w:tab w:val="left" w:pos="107"/>
              </w:tabs>
              <w:spacing w:line="264" w:lineRule="auto"/>
              <w:jc w:val="both"/>
              <w:rPr>
                <w:rFonts w:ascii="Noto Sans" w:eastAsia="Montserrat Medium" w:hAnsi="Noto Sans" w:cs="Noto Sans"/>
                <w:b/>
                <w:sz w:val="18"/>
                <w:szCs w:val="18"/>
              </w:rPr>
            </w:pPr>
          </w:p>
          <w:p w14:paraId="31779BFD" w14:textId="77777777" w:rsidR="003452DB" w:rsidRPr="003452DB" w:rsidRDefault="003452DB" w:rsidP="003452DB">
            <w:pPr>
              <w:numPr>
                <w:ilvl w:val="0"/>
                <w:numId w:val="20"/>
              </w:numPr>
              <w:tabs>
                <w:tab w:val="left" w:pos="107"/>
              </w:tabs>
              <w:spacing w:line="264" w:lineRule="auto"/>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sz w:val="18"/>
                <w:szCs w:val="18"/>
                <w:lang w:val="es-ES_tradnl" w:eastAsia="es-ES"/>
              </w:rPr>
              <w:lastRenderedPageBreak/>
              <w:t>Todos los productos deben estar en excelente estado, libres de materia extraña o sustancias que puedan causar daño a la salud.</w:t>
            </w:r>
          </w:p>
          <w:p w14:paraId="54A7FD9E" w14:textId="77777777" w:rsidR="003452DB" w:rsidRPr="003452DB" w:rsidRDefault="003452DB" w:rsidP="003452DB">
            <w:pPr>
              <w:jc w:val="both"/>
              <w:rPr>
                <w:rFonts w:ascii="Noto Sans" w:eastAsia="Montserrat" w:hAnsi="Noto Sans" w:cs="Noto Sans"/>
                <w:sz w:val="18"/>
                <w:szCs w:val="18"/>
              </w:rPr>
            </w:pPr>
          </w:p>
          <w:p w14:paraId="4BB985E4"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b/>
                <w:bCs/>
                <w:sz w:val="18"/>
                <w:szCs w:val="18"/>
                <w:lang w:val="es-ES_tradnl" w:eastAsia="es-ES"/>
              </w:rPr>
              <w:t xml:space="preserve">“EL </w:t>
            </w:r>
            <w:r w:rsidRPr="003452DB">
              <w:rPr>
                <w:rFonts w:ascii="Noto Sans" w:eastAsia="Montserrat" w:hAnsi="Noto Sans" w:cs="Noto Sans"/>
                <w:b/>
                <w:sz w:val="18"/>
                <w:szCs w:val="18"/>
                <w:lang w:val="es-ES_tradnl" w:eastAsia="es-ES"/>
              </w:rPr>
              <w:t>PROVEEDOR</w:t>
            </w:r>
            <w:r w:rsidRPr="003452DB">
              <w:rPr>
                <w:rFonts w:ascii="Noto Sans" w:eastAsia="Montserrat" w:hAnsi="Noto Sans" w:cs="Noto Sans"/>
                <w:b/>
                <w:bCs/>
                <w:sz w:val="18"/>
                <w:szCs w:val="18"/>
                <w:lang w:val="es-ES_tradnl" w:eastAsia="es-ES"/>
              </w:rPr>
              <w:t>”</w:t>
            </w:r>
            <w:r w:rsidRPr="003452DB">
              <w:rPr>
                <w:rFonts w:ascii="Noto Sans" w:eastAsia="Montserrat" w:hAnsi="Noto Sans" w:cs="Noto Sans"/>
                <w:sz w:val="18"/>
                <w:szCs w:val="18"/>
                <w:lang w:val="es-ES_tradnl" w:eastAsia="es-ES"/>
              </w:rPr>
              <w:t xml:space="preserve"> deberá entregar productos aptos para el consumo humano.</w:t>
            </w:r>
          </w:p>
          <w:p w14:paraId="27526075" w14:textId="77777777" w:rsidR="003452DB" w:rsidRPr="003452DB" w:rsidRDefault="003452DB" w:rsidP="003452DB">
            <w:pPr>
              <w:jc w:val="both"/>
              <w:rPr>
                <w:rFonts w:ascii="Noto Sans" w:eastAsia="Montserrat" w:hAnsi="Noto Sans" w:cs="Noto Sans"/>
                <w:sz w:val="18"/>
                <w:szCs w:val="18"/>
              </w:rPr>
            </w:pPr>
          </w:p>
          <w:p w14:paraId="1E4B402C"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sz w:val="18"/>
                <w:szCs w:val="18"/>
                <w:lang w:val="es-ES_tradnl" w:eastAsia="es-ES"/>
              </w:rPr>
              <w:t xml:space="preserve">Es responsabilidad de </w:t>
            </w:r>
            <w:r w:rsidRPr="003452DB">
              <w:rPr>
                <w:rFonts w:ascii="Noto Sans" w:eastAsia="Montserrat" w:hAnsi="Noto Sans" w:cs="Noto Sans"/>
                <w:b/>
                <w:sz w:val="18"/>
                <w:szCs w:val="18"/>
                <w:lang w:val="es-ES_tradnl" w:eastAsia="es-ES"/>
              </w:rPr>
              <w:t>“EL PROVEEDOR”</w:t>
            </w:r>
            <w:r w:rsidRPr="003452DB">
              <w:rPr>
                <w:rFonts w:ascii="Noto Sans" w:eastAsia="Montserrat" w:hAnsi="Noto Sans" w:cs="Noto Sans"/>
                <w:sz w:val="18"/>
                <w:szCs w:val="18"/>
                <w:lang w:val="es-ES_tradnl" w:eastAsia="es-ES"/>
              </w:rPr>
              <w:t xml:space="preserve"> que todos los alimentos frescos que entrega, tales como: carnes rojas, carnes procesadas crudas y embutidos, carnes blancas, lácteos, carnes frías, huevos, frutas, verduras y legumbres, y hierbas de olor, cumplan exactamente con las características de aceptación sensoriales y organolépticas previamente descritas como son: color, olor, textura y limpieza, entre otras; asimismo, la Lcda. Erika Blanch Jiménez Vázquez, Jefa de Departamento del Centro de Desarrollo Infantil o quien la supla o sustituya en el cargo o funciones, en coadyuvancia con el personal designado por el Área Técnica, aceptará, o bien rechazará aquellos que presenten características indeseables, tales como moho, coloración o materia extraña, manchas, magulladuras, mal olor, rastros de la presencia de insectos o roedores.</w:t>
            </w:r>
          </w:p>
          <w:p w14:paraId="47E99F64" w14:textId="77777777" w:rsidR="003452DB" w:rsidRPr="003452DB" w:rsidRDefault="003452DB" w:rsidP="003452DB">
            <w:pPr>
              <w:tabs>
                <w:tab w:val="left" w:pos="107"/>
              </w:tabs>
              <w:spacing w:line="264" w:lineRule="auto"/>
              <w:ind w:left="44"/>
              <w:jc w:val="both"/>
              <w:rPr>
                <w:rFonts w:ascii="Noto Sans" w:eastAsia="Montserrat" w:hAnsi="Noto Sans" w:cs="Noto Sans"/>
                <w:sz w:val="18"/>
                <w:szCs w:val="18"/>
              </w:rPr>
            </w:pPr>
          </w:p>
          <w:p w14:paraId="68949D23"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sz w:val="18"/>
                <w:szCs w:val="18"/>
                <w:lang w:val="es-ES_tradnl" w:eastAsia="es-ES"/>
              </w:rPr>
              <w:t xml:space="preserve">Las carnes y aves frescas deberán contar con </w:t>
            </w:r>
            <w:r w:rsidRPr="003452DB">
              <w:rPr>
                <w:rFonts w:ascii="Noto Sans" w:eastAsia="Montserrat" w:hAnsi="Noto Sans" w:cs="Noto Sans"/>
                <w:b/>
                <w:sz w:val="18"/>
                <w:szCs w:val="18"/>
                <w:lang w:val="es-ES_tradnl" w:eastAsia="es-ES"/>
              </w:rPr>
              <w:t>Certificación Tipo Inspección Federal (TIF)</w:t>
            </w:r>
            <w:r w:rsidRPr="003452DB">
              <w:rPr>
                <w:rFonts w:ascii="Noto Sans" w:eastAsia="Montserrat" w:hAnsi="Noto Sans" w:cs="Noto Sans"/>
                <w:sz w:val="18"/>
                <w:szCs w:val="18"/>
                <w:lang w:val="es-ES_tradnl" w:eastAsia="es-ES"/>
              </w:rPr>
              <w:t>, presentar el registro de la Secretaría de Salud correspondiente y la fecha de caducidad del producto, mostrando evidencia impresa de estos datos en la etiqueta del producto. Por ningún motivo se recibirán alimentos con signos de descongelamiento.</w:t>
            </w:r>
          </w:p>
          <w:p w14:paraId="285D3171" w14:textId="77777777" w:rsidR="003452DB" w:rsidRPr="003452DB" w:rsidRDefault="003452DB" w:rsidP="003452DB">
            <w:pPr>
              <w:tabs>
                <w:tab w:val="left" w:pos="107"/>
              </w:tabs>
              <w:spacing w:line="264" w:lineRule="auto"/>
              <w:ind w:left="44"/>
              <w:jc w:val="both"/>
              <w:rPr>
                <w:rFonts w:ascii="Noto Sans" w:eastAsia="Montserrat" w:hAnsi="Noto Sans" w:cs="Noto Sans"/>
                <w:sz w:val="18"/>
                <w:szCs w:val="18"/>
              </w:rPr>
            </w:pPr>
          </w:p>
          <w:p w14:paraId="1A3E7AD8"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sz w:val="18"/>
                <w:szCs w:val="18"/>
                <w:lang w:val="es-ES_tradnl" w:eastAsia="es-ES"/>
              </w:rPr>
              <w:t>La leche debe encontrarse pasteurizada; asimismo, los productos lácteos deben ser los procesados a partir de leche pasteurizada, de esto deberá mostrarse la evidencia impresa en la etiqueta de los productos. Por ningún motivo se recibirán productos elaborados a partir de grasas vegetales hidrogenadas.</w:t>
            </w:r>
          </w:p>
          <w:p w14:paraId="69FB6C2F" w14:textId="77777777" w:rsidR="003452DB" w:rsidRPr="003452DB" w:rsidRDefault="003452DB" w:rsidP="003452DB">
            <w:pPr>
              <w:tabs>
                <w:tab w:val="left" w:pos="107"/>
              </w:tabs>
              <w:spacing w:line="264" w:lineRule="auto"/>
              <w:ind w:left="44"/>
              <w:jc w:val="both"/>
              <w:rPr>
                <w:rFonts w:ascii="Noto Sans" w:eastAsia="Montserrat" w:hAnsi="Noto Sans" w:cs="Noto Sans"/>
                <w:sz w:val="18"/>
                <w:szCs w:val="18"/>
              </w:rPr>
            </w:pPr>
          </w:p>
          <w:p w14:paraId="6D723E5C"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b/>
                <w:sz w:val="18"/>
                <w:szCs w:val="18"/>
                <w:lang w:val="es-ES_tradnl" w:eastAsia="es-ES"/>
              </w:rPr>
              <w:t>“EL PROVEEDOR”</w:t>
            </w:r>
            <w:r w:rsidRPr="003452DB">
              <w:rPr>
                <w:rFonts w:ascii="Noto Sans" w:eastAsia="Montserrat" w:hAnsi="Noto Sans" w:cs="Noto Sans"/>
                <w:sz w:val="18"/>
                <w:szCs w:val="18"/>
                <w:lang w:val="es-ES_tradnl" w:eastAsia="es-ES"/>
              </w:rPr>
              <w:t xml:space="preserve"> deberá verificar alimentos envasados en botellas de vidrio o de plástico, alimentos envasados en paquetes de papel laminado o cartón laminado, alimentos enlatados o en frascos de vidrio, alimentos en bolsas plásticas selladas y alimentos a granel, antes de entregarlos a </w:t>
            </w:r>
            <w:r w:rsidRPr="003452DB">
              <w:rPr>
                <w:rFonts w:ascii="Noto Sans" w:eastAsia="Montserrat" w:hAnsi="Noto Sans" w:cs="Noto Sans"/>
                <w:b/>
                <w:sz w:val="18"/>
                <w:szCs w:val="18"/>
                <w:lang w:val="es-ES_tradnl" w:eastAsia="es-ES"/>
              </w:rPr>
              <w:t>“LA SUPERVISORA”</w:t>
            </w:r>
            <w:r w:rsidRPr="003452DB">
              <w:rPr>
                <w:rFonts w:ascii="Noto Sans" w:eastAsia="Montserrat" w:hAnsi="Noto Sans" w:cs="Noto Sans"/>
                <w:sz w:val="18"/>
                <w:szCs w:val="18"/>
                <w:lang w:val="es-ES_tradnl" w:eastAsia="es-ES"/>
              </w:rPr>
              <w:t>, a fin de asegurar que cumplan con los parámetros de aceptación previamente enlistados, tales como calidad, integridad y caducidad; esto será verificado por la Lcda. Erika Blanch Jiménez Vázquez, Jefa del Departamento del Centro de Desarrollo Infantil o quien la supla o sustituya en el cargo o funciones, en coadyuvancia con el personal designado por el Área Técnica, con el propósito de aceptar los productos o rechazarlos cuando presenten características no deseables, tales como: perforaciones, roturas, humedad, suciedad, manchas, presencia de moho, rastros de la presencia de insectos o roedores, sin datos del fabricante, sin dato de la fecha de caducidad, ni el número de lote, o bien con una caducidad vencida, o próxima a vencerse.</w:t>
            </w:r>
          </w:p>
          <w:p w14:paraId="52CF2FDB" w14:textId="77777777" w:rsidR="003452DB" w:rsidRPr="003452DB" w:rsidRDefault="003452DB" w:rsidP="003452DB">
            <w:pPr>
              <w:tabs>
                <w:tab w:val="left" w:pos="107"/>
              </w:tabs>
              <w:spacing w:line="264" w:lineRule="auto"/>
              <w:ind w:left="44"/>
              <w:jc w:val="both"/>
              <w:rPr>
                <w:rFonts w:ascii="Noto Sans" w:eastAsia="Montserrat" w:hAnsi="Noto Sans" w:cs="Noto Sans"/>
                <w:sz w:val="18"/>
                <w:szCs w:val="18"/>
              </w:rPr>
            </w:pPr>
          </w:p>
          <w:p w14:paraId="716BB5B4" w14:textId="77777777" w:rsidR="003452DB" w:rsidRPr="003452DB" w:rsidRDefault="003452DB" w:rsidP="003452DB">
            <w:pPr>
              <w:numPr>
                <w:ilvl w:val="0"/>
                <w:numId w:val="20"/>
              </w:numPr>
              <w:contextualSpacing/>
              <w:jc w:val="both"/>
              <w:rPr>
                <w:rFonts w:ascii="Noto Sans" w:eastAsia="Montserrat" w:hAnsi="Noto Sans" w:cs="Noto Sans"/>
                <w:sz w:val="18"/>
                <w:szCs w:val="18"/>
                <w:lang w:val="es-ES_tradnl" w:eastAsia="es-ES"/>
              </w:rPr>
            </w:pPr>
            <w:r w:rsidRPr="003452DB">
              <w:rPr>
                <w:rFonts w:ascii="Noto Sans" w:eastAsia="Montserrat" w:hAnsi="Noto Sans" w:cs="Noto Sans"/>
                <w:sz w:val="18"/>
                <w:szCs w:val="18"/>
                <w:lang w:val="es-ES_tradnl" w:eastAsia="es-ES"/>
              </w:rPr>
              <w:t xml:space="preserve">Durante el plazo de entrega del suministro, </w:t>
            </w:r>
            <w:r w:rsidRPr="003452DB">
              <w:rPr>
                <w:rFonts w:ascii="Noto Sans" w:eastAsia="Montserrat" w:hAnsi="Noto Sans" w:cs="Noto Sans"/>
                <w:b/>
                <w:sz w:val="18"/>
                <w:szCs w:val="18"/>
                <w:lang w:val="es-ES_tradnl" w:eastAsia="es-ES"/>
              </w:rPr>
              <w:t>“EL PROVEEDOR”</w:t>
            </w:r>
            <w:r w:rsidRPr="003452DB">
              <w:rPr>
                <w:rFonts w:ascii="Noto Sans" w:eastAsia="Montserrat" w:hAnsi="Noto Sans" w:cs="Noto Sans"/>
                <w:sz w:val="18"/>
                <w:szCs w:val="18"/>
                <w:lang w:val="es-ES_tradnl" w:eastAsia="es-ES"/>
              </w:rPr>
              <w:t xml:space="preserve"> se obliga a cumplir las normas sanitarias y disposiciones oficiales aplicables en la materia.</w:t>
            </w:r>
          </w:p>
          <w:p w14:paraId="4C26AFBA" w14:textId="77777777" w:rsidR="003452DB" w:rsidRPr="003452DB" w:rsidRDefault="003452DB" w:rsidP="003452DB">
            <w:pPr>
              <w:tabs>
                <w:tab w:val="left" w:pos="107"/>
              </w:tabs>
              <w:ind w:right="121"/>
              <w:jc w:val="both"/>
              <w:rPr>
                <w:rFonts w:ascii="Noto Sans" w:eastAsia="Montserrat Medium" w:hAnsi="Noto Sans" w:cs="Noto Sans"/>
                <w:sz w:val="18"/>
                <w:szCs w:val="18"/>
              </w:rPr>
            </w:pPr>
          </w:p>
          <w:p w14:paraId="03305DCC" w14:textId="77777777" w:rsidR="003452DB" w:rsidRPr="003452DB" w:rsidRDefault="003452DB" w:rsidP="003452DB">
            <w:pPr>
              <w:numPr>
                <w:ilvl w:val="0"/>
                <w:numId w:val="7"/>
              </w:numPr>
              <w:pBdr>
                <w:top w:val="nil"/>
                <w:left w:val="nil"/>
                <w:bottom w:val="nil"/>
                <w:right w:val="nil"/>
                <w:between w:val="nil"/>
              </w:pBdr>
              <w:shd w:val="clear" w:color="auto" w:fill="FFFFFF" w:themeFill="background1"/>
              <w:tabs>
                <w:tab w:val="left" w:pos="0"/>
              </w:tabs>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t>PLAZO, LUGAR Y CONDICIONES PARA LA ENTREGA DEL SUMINISTRO.</w:t>
            </w:r>
          </w:p>
          <w:p w14:paraId="718B0BCF" w14:textId="77777777" w:rsidR="003452DB" w:rsidRPr="003452DB" w:rsidRDefault="003452DB" w:rsidP="003452DB">
            <w:pPr>
              <w:ind w:right="121"/>
              <w:jc w:val="both"/>
              <w:rPr>
                <w:rFonts w:ascii="Noto Sans" w:eastAsia="Montserrat Medium" w:hAnsi="Noto Sans" w:cs="Noto Sans"/>
                <w:sz w:val="18"/>
                <w:szCs w:val="18"/>
              </w:rPr>
            </w:pPr>
          </w:p>
          <w:p w14:paraId="7E5106F3" w14:textId="77777777" w:rsidR="003452DB" w:rsidRPr="003452DB" w:rsidRDefault="003452DB" w:rsidP="003452DB">
            <w:pPr>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“El suministro”</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 xml:space="preserve">deberán entregarse en el CENDI, ubicado en calle Patricio Sanz número 1317, colonia Tlacoquemécatl, Demarcación Territorial Benito Juárez, Ciudad de México, Código Postal 03200, de lunes a viernes en un horario de 09:30 a 11:00 horas, en días hábiles a solicitud de </w:t>
            </w:r>
            <w:r w:rsidRPr="003452DB">
              <w:rPr>
                <w:rFonts w:ascii="Noto Sans" w:eastAsia="Montserrat Medium" w:hAnsi="Noto Sans" w:cs="Noto Sans"/>
                <w:b/>
                <w:bCs/>
                <w:sz w:val="18"/>
                <w:szCs w:val="18"/>
              </w:rPr>
              <w:t>“LA SECRETARÍA”</w:t>
            </w:r>
            <w:r w:rsidRPr="003452DB">
              <w:rPr>
                <w:rFonts w:ascii="Noto Sans" w:eastAsia="Montserrat Medium" w:hAnsi="Noto Sans" w:cs="Noto Sans"/>
                <w:sz w:val="18"/>
                <w:szCs w:val="18"/>
              </w:rPr>
              <w:t xml:space="preserve"> a través del </w:t>
            </w:r>
            <w:r w:rsidRPr="003452DB">
              <w:rPr>
                <w:rFonts w:ascii="Noto Sans" w:eastAsia="Montserrat Medium" w:hAnsi="Noto Sans" w:cs="Noto Sans"/>
                <w:b/>
                <w:bCs/>
                <w:sz w:val="18"/>
                <w:szCs w:val="18"/>
              </w:rPr>
              <w:t>“ADMINISTRADOR Y VERIFICADOR DEL INSTRUMENTO CONTRACTUAL”</w:t>
            </w:r>
            <w:r w:rsidRPr="003452DB">
              <w:rPr>
                <w:rFonts w:ascii="Noto Sans" w:eastAsia="Montserrat Medium" w:hAnsi="Noto Sans" w:cs="Noto Sans"/>
                <w:sz w:val="18"/>
                <w:szCs w:val="18"/>
              </w:rPr>
              <w:t>.</w:t>
            </w:r>
          </w:p>
          <w:p w14:paraId="058487B3" w14:textId="77777777" w:rsidR="003452DB" w:rsidRPr="003452DB" w:rsidRDefault="003452DB" w:rsidP="003452DB">
            <w:pPr>
              <w:ind w:right="121"/>
              <w:jc w:val="both"/>
              <w:rPr>
                <w:rFonts w:ascii="Noto Sans" w:eastAsia="Montserrat Medium" w:hAnsi="Noto Sans" w:cs="Noto Sans"/>
                <w:sz w:val="18"/>
                <w:szCs w:val="18"/>
              </w:rPr>
            </w:pPr>
          </w:p>
          <w:p w14:paraId="48569566" w14:textId="77777777" w:rsidR="003452DB" w:rsidRPr="003452DB" w:rsidRDefault="003452DB" w:rsidP="003452DB">
            <w:pPr>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De conformidad con los requerimientos del </w:t>
            </w:r>
            <w:r w:rsidRPr="003452DB">
              <w:rPr>
                <w:rFonts w:ascii="Noto Sans" w:eastAsia="Montserrat Medium" w:hAnsi="Noto Sans" w:cs="Noto Sans"/>
                <w:b/>
                <w:bCs/>
                <w:sz w:val="18"/>
                <w:szCs w:val="18"/>
              </w:rPr>
              <w:t>“ADMINISTRADOR Y VERIFICADOR DEL INSTRUMENTO CONTRACTUA”</w:t>
            </w:r>
            <w:r w:rsidRPr="003452DB">
              <w:rPr>
                <w:rFonts w:ascii="Noto Sans" w:eastAsia="Montserrat Medium" w:hAnsi="Noto Sans" w:cs="Noto Sans"/>
                <w:sz w:val="18"/>
                <w:szCs w:val="18"/>
              </w:rPr>
              <w:t>, la entrega del suministro</w:t>
            </w:r>
            <w:r w:rsidRPr="003452DB">
              <w:rPr>
                <w:rFonts w:ascii="Noto Sans" w:eastAsia="Montserrat" w:hAnsi="Noto Sans" w:cs="Noto Sans"/>
                <w:color w:val="000000"/>
                <w:sz w:val="18"/>
                <w:szCs w:val="18"/>
              </w:rPr>
              <w:t xml:space="preserve"> </w:t>
            </w:r>
            <w:r w:rsidRPr="003452DB">
              <w:rPr>
                <w:rFonts w:ascii="Noto Sans" w:eastAsia="Montserrat Medium" w:hAnsi="Noto Sans" w:cs="Noto Sans"/>
                <w:b/>
                <w:bCs/>
                <w:sz w:val="18"/>
                <w:szCs w:val="18"/>
              </w:rPr>
              <w:t>NO</w:t>
            </w:r>
            <w:r w:rsidRPr="003452DB">
              <w:rPr>
                <w:rFonts w:ascii="Noto Sans" w:eastAsia="Montserrat Medium" w:hAnsi="Noto Sans" w:cs="Noto Sans"/>
                <w:sz w:val="18"/>
                <w:szCs w:val="18"/>
              </w:rPr>
              <w:t xml:space="preserve"> se realizará en el Almacén General de </w:t>
            </w:r>
            <w:r w:rsidRPr="003452DB">
              <w:rPr>
                <w:rFonts w:ascii="Noto Sans" w:eastAsia="Montserrat Medium" w:hAnsi="Noto Sans" w:cs="Noto Sans"/>
                <w:b/>
                <w:bCs/>
                <w:sz w:val="18"/>
                <w:szCs w:val="18"/>
              </w:rPr>
              <w:t>“LA SECRETARÍA”</w:t>
            </w:r>
            <w:r w:rsidRPr="003452DB">
              <w:rPr>
                <w:rFonts w:ascii="Noto Sans" w:eastAsia="Montserrat Medium" w:hAnsi="Noto Sans" w:cs="Noto Sans"/>
                <w:sz w:val="18"/>
                <w:szCs w:val="18"/>
              </w:rPr>
              <w:t>, toda vez que algunos víveres son perecederos y se utilizan diariamente para la preparación de alimentos, por lo que requieren refrigeración, congelación y/o temperaturas especiales para mantener y asegurar la cadena de frío que permite su conservación.</w:t>
            </w:r>
          </w:p>
          <w:p w14:paraId="3CAE4CD0" w14:textId="77777777" w:rsidR="003452DB" w:rsidRPr="003452DB" w:rsidRDefault="003452DB" w:rsidP="003452DB">
            <w:pPr>
              <w:ind w:right="121"/>
              <w:jc w:val="both"/>
              <w:rPr>
                <w:rFonts w:ascii="Noto Sans" w:eastAsia="Montserrat Medium" w:hAnsi="Noto Sans" w:cs="Noto Sans"/>
                <w:sz w:val="18"/>
                <w:szCs w:val="18"/>
              </w:rPr>
            </w:pPr>
          </w:p>
          <w:p w14:paraId="05C58A7A" w14:textId="77777777" w:rsidR="003452DB" w:rsidRPr="003452DB" w:rsidRDefault="003452DB" w:rsidP="003452DB">
            <w:pPr>
              <w:jc w:val="both"/>
              <w:rPr>
                <w:rFonts w:ascii="Noto Sans" w:eastAsia="Montserrat Medium" w:hAnsi="Noto Sans" w:cs="Noto Sans"/>
                <w:sz w:val="18"/>
                <w:szCs w:val="18"/>
              </w:rPr>
            </w:pPr>
            <w:r w:rsidRPr="003452DB">
              <w:rPr>
                <w:rFonts w:ascii="Noto Sans" w:eastAsia="Montserrat Medium" w:hAnsi="Noto Sans" w:cs="Noto Sans"/>
                <w:sz w:val="18"/>
                <w:szCs w:val="18"/>
              </w:rPr>
              <w:t>La entrega del suministro</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 xml:space="preserve">se realizará dentro de los horarios y las fechas de entrega que se establezcan en la </w:t>
            </w:r>
            <w:r w:rsidRPr="003452DB">
              <w:rPr>
                <w:rFonts w:ascii="Noto Sans" w:eastAsia="Montserrat Medium" w:hAnsi="Noto Sans" w:cs="Noto Sans"/>
                <w:b/>
                <w:bCs/>
                <w:sz w:val="18"/>
                <w:szCs w:val="18"/>
              </w:rPr>
              <w:t>“Orden de Surtimiento” (Apéndice I)</w:t>
            </w:r>
            <w:r w:rsidRPr="003452DB">
              <w:rPr>
                <w:rFonts w:ascii="Noto Sans" w:eastAsia="Montserrat Medium" w:hAnsi="Noto Sans" w:cs="Noto Sans"/>
                <w:sz w:val="18"/>
                <w:szCs w:val="18"/>
              </w:rPr>
              <w:t xml:space="preserve"> que corresponda, siendo de 2 (dos) días hábiles posteriores a la solicitud.</w:t>
            </w:r>
          </w:p>
          <w:p w14:paraId="065E25AB" w14:textId="77777777" w:rsidR="003452DB" w:rsidRPr="003452DB" w:rsidRDefault="003452DB" w:rsidP="003452DB">
            <w:pPr>
              <w:ind w:right="121"/>
              <w:jc w:val="both"/>
              <w:rPr>
                <w:rFonts w:ascii="Noto Sans" w:eastAsia="Montserrat Medium" w:hAnsi="Noto Sans" w:cs="Noto Sans"/>
                <w:bCs/>
                <w:sz w:val="18"/>
                <w:szCs w:val="18"/>
              </w:rPr>
            </w:pPr>
          </w:p>
          <w:p w14:paraId="64D7BF33" w14:textId="77777777" w:rsidR="003452DB" w:rsidRPr="003452DB" w:rsidRDefault="003452DB" w:rsidP="003452DB">
            <w:pPr>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La vigencia de la presente contratación será a partir del día hábil siguiente de la notificación de la adjudicación y hasta el 31 de diciembre de 2025.</w:t>
            </w:r>
          </w:p>
          <w:p w14:paraId="43CEFC91" w14:textId="77777777" w:rsidR="003452DB" w:rsidRPr="003452DB" w:rsidRDefault="003452DB" w:rsidP="003452DB">
            <w:pPr>
              <w:ind w:right="121"/>
              <w:jc w:val="both"/>
              <w:rPr>
                <w:rFonts w:ascii="Noto Sans" w:eastAsia="Montserrat Medium" w:hAnsi="Noto Sans" w:cs="Noto Sans"/>
                <w:b/>
                <w:sz w:val="18"/>
                <w:szCs w:val="18"/>
              </w:rPr>
            </w:pPr>
          </w:p>
        </w:tc>
      </w:tr>
    </w:tbl>
    <w:p w14:paraId="28A00BFE" w14:textId="77777777" w:rsidR="003452DB" w:rsidRPr="003452DB" w:rsidRDefault="003452DB" w:rsidP="003452DB">
      <w:pPr>
        <w:tabs>
          <w:tab w:val="left" w:pos="0"/>
        </w:tabs>
        <w:spacing w:before="120"/>
        <w:jc w:val="both"/>
        <w:rPr>
          <w:rFonts w:ascii="Montserrat" w:eastAsia="Montserrat" w:hAnsi="Montserrat" w:cs="Montserrat"/>
          <w:sz w:val="18"/>
          <w:szCs w:val="18"/>
        </w:rPr>
      </w:pPr>
    </w:p>
    <w:tbl>
      <w:tblPr>
        <w:tblW w:w="10632" w:type="dxa"/>
        <w:tblInd w:w="-714"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2288"/>
        <w:gridCol w:w="8344"/>
      </w:tblGrid>
      <w:tr w:rsidR="003452DB" w:rsidRPr="003452DB" w14:paraId="49B88163" w14:textId="77777777" w:rsidTr="00F21BD2">
        <w:trPr>
          <w:trHeight w:val="688"/>
          <w:tblHeader/>
        </w:trPr>
        <w:tc>
          <w:tcPr>
            <w:tcW w:w="10632" w:type="dxa"/>
            <w:gridSpan w:val="2"/>
            <w:shd w:val="clear" w:color="auto" w:fill="691C32"/>
            <w:vAlign w:val="center"/>
          </w:tcPr>
          <w:p w14:paraId="1EF8CC0B" w14:textId="77777777" w:rsidR="003452DB" w:rsidRPr="003452DB" w:rsidRDefault="003452DB" w:rsidP="003452DB">
            <w:pPr>
              <w:jc w:val="center"/>
              <w:rPr>
                <w:rFonts w:ascii="Noto Sans" w:eastAsia="Montserrat Medium" w:hAnsi="Noto Sans" w:cs="Noto Sans"/>
                <w:sz w:val="18"/>
                <w:szCs w:val="18"/>
              </w:rPr>
            </w:pPr>
            <w:r w:rsidRPr="003452DB">
              <w:rPr>
                <w:rFonts w:ascii="Noto Sans" w:eastAsia="Montserrat Medium" w:hAnsi="Noto Sans" w:cs="Noto Sans"/>
                <w:b/>
                <w:color w:val="FFFFFF"/>
                <w:sz w:val="18"/>
                <w:szCs w:val="18"/>
              </w:rPr>
              <w:t>CONDICIONES CONTRACTUALES</w:t>
            </w:r>
          </w:p>
        </w:tc>
      </w:tr>
      <w:tr w:rsidR="003452DB" w:rsidRPr="003452DB" w14:paraId="6DAEDF33" w14:textId="77777777" w:rsidTr="00F21BD2">
        <w:trPr>
          <w:trHeight w:val="128"/>
        </w:trPr>
        <w:tc>
          <w:tcPr>
            <w:tcW w:w="2288" w:type="dxa"/>
            <w:vAlign w:val="center"/>
          </w:tcPr>
          <w:p w14:paraId="46488011"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Modalidad del instrumento contractual a suscribir:</w:t>
            </w:r>
          </w:p>
        </w:tc>
        <w:tc>
          <w:tcPr>
            <w:tcW w:w="8344" w:type="dxa"/>
            <w:vAlign w:val="center"/>
          </w:tcPr>
          <w:p w14:paraId="6665E27E" w14:textId="77777777" w:rsidR="003452DB" w:rsidRPr="003452DB" w:rsidRDefault="003452DB" w:rsidP="003452DB">
            <w:pPr>
              <w:ind w:right="121"/>
              <w:jc w:val="both"/>
              <w:rPr>
                <w:rFonts w:ascii="Noto Sans" w:eastAsia="Montserrat Medium" w:hAnsi="Noto Sans" w:cs="Noto Sans"/>
                <w:sz w:val="18"/>
                <w:szCs w:val="18"/>
                <w:highlight w:val="yellow"/>
              </w:rPr>
            </w:pPr>
            <w:r w:rsidRPr="003452DB">
              <w:rPr>
                <w:rFonts w:ascii="Noto Sans" w:eastAsia="Montserrat Medium" w:hAnsi="Noto Sans" w:cs="Noto Sans"/>
                <w:sz w:val="18"/>
                <w:szCs w:val="18"/>
              </w:rPr>
              <w:t>El instrumento contractual que derive del procedimiento de contratación será abierto por presupuesto mínimo y máximo, con fundamento en lo dispuesto en los artículos 68 de la LAASSP y 130 del RLAASSP.</w:t>
            </w:r>
          </w:p>
        </w:tc>
      </w:tr>
      <w:tr w:rsidR="003452DB" w:rsidRPr="003452DB" w14:paraId="240EE95D" w14:textId="77777777" w:rsidTr="00F21BD2">
        <w:trPr>
          <w:trHeight w:val="56"/>
        </w:trPr>
        <w:tc>
          <w:tcPr>
            <w:tcW w:w="2288" w:type="dxa"/>
            <w:vAlign w:val="center"/>
          </w:tcPr>
          <w:p w14:paraId="68B5A927" w14:textId="77777777" w:rsidR="003452DB" w:rsidRPr="003452DB" w:rsidRDefault="003452DB" w:rsidP="003452DB">
            <w:pPr>
              <w:spacing w:before="60" w:after="60"/>
              <w:jc w:val="both"/>
              <w:rPr>
                <w:rFonts w:ascii="Patria" w:eastAsia="Montserrat Medium" w:hAnsi="Patria" w:cs="Noto Sans"/>
                <w:b/>
                <w:sz w:val="18"/>
                <w:szCs w:val="18"/>
              </w:rPr>
            </w:pPr>
            <w:r w:rsidRPr="003452DB">
              <w:rPr>
                <w:rFonts w:ascii="Patria" w:eastAsia="Montserrat Medium" w:hAnsi="Patria" w:cs="Noto Sans"/>
                <w:b/>
                <w:sz w:val="18"/>
                <w:szCs w:val="18"/>
              </w:rPr>
              <w:t>Condición de los precios y en su caso mecanismo de ajuste:</w:t>
            </w:r>
          </w:p>
        </w:tc>
        <w:tc>
          <w:tcPr>
            <w:tcW w:w="8344" w:type="dxa"/>
            <w:vAlign w:val="center"/>
          </w:tcPr>
          <w:p w14:paraId="1C27204D" w14:textId="77777777" w:rsidR="003452DB" w:rsidRPr="003452DB" w:rsidRDefault="003452DB" w:rsidP="003452DB">
            <w:pPr>
              <w:tabs>
                <w:tab w:val="left" w:pos="107"/>
              </w:tabs>
              <w:spacing w:before="60" w:after="60"/>
              <w:ind w:right="121"/>
              <w:jc w:val="both"/>
              <w:rPr>
                <w:rFonts w:ascii="Noto Sans" w:eastAsia="Montserrat Medium" w:hAnsi="Noto Sans" w:cs="Noto Sans"/>
                <w:sz w:val="18"/>
                <w:szCs w:val="18"/>
                <w:highlight w:val="yellow"/>
              </w:rPr>
            </w:pPr>
            <w:r w:rsidRPr="003452DB">
              <w:rPr>
                <w:rFonts w:ascii="Noto Sans" w:eastAsia="Montserrat Medium" w:hAnsi="Noto Sans" w:cs="Noto Sans"/>
                <w:sz w:val="18"/>
                <w:szCs w:val="18"/>
              </w:rPr>
              <w:t>El servicio a contratar será bajo la condición de precio fijo durante el plazo para el suministro y la vigencia del instrumento contractual que se formalice.</w:t>
            </w:r>
          </w:p>
        </w:tc>
      </w:tr>
      <w:tr w:rsidR="003452DB" w:rsidRPr="003452DB" w14:paraId="33E52DD4" w14:textId="77777777" w:rsidTr="00F21BD2">
        <w:trPr>
          <w:trHeight w:val="56"/>
        </w:trPr>
        <w:tc>
          <w:tcPr>
            <w:tcW w:w="2288" w:type="dxa"/>
            <w:vAlign w:val="center"/>
          </w:tcPr>
          <w:p w14:paraId="6B1B61E2" w14:textId="77777777" w:rsidR="003452DB" w:rsidRPr="003452DB" w:rsidRDefault="003452DB" w:rsidP="003452DB">
            <w:pPr>
              <w:jc w:val="both"/>
              <w:rPr>
                <w:rFonts w:ascii="Patria" w:eastAsia="Montserrat Medium" w:hAnsi="Patria" w:cs="Noto Sans"/>
                <w:sz w:val="18"/>
                <w:szCs w:val="18"/>
              </w:rPr>
            </w:pPr>
            <w:r w:rsidRPr="003452DB">
              <w:rPr>
                <w:rFonts w:ascii="Patria" w:eastAsia="Montserrat Medium" w:hAnsi="Patria" w:cs="Noto Sans"/>
                <w:b/>
                <w:sz w:val="18"/>
                <w:szCs w:val="18"/>
              </w:rPr>
              <w:t>Forma de pago:</w:t>
            </w:r>
          </w:p>
        </w:tc>
        <w:tc>
          <w:tcPr>
            <w:tcW w:w="8344" w:type="dxa"/>
            <w:vAlign w:val="center"/>
          </w:tcPr>
          <w:p w14:paraId="148717C9" w14:textId="77777777" w:rsidR="003452DB" w:rsidRPr="003452DB" w:rsidRDefault="003452DB" w:rsidP="003452DB">
            <w:pPr>
              <w:tabs>
                <w:tab w:val="left" w:pos="107"/>
              </w:tabs>
              <w:ind w:right="121"/>
              <w:jc w:val="both"/>
              <w:rPr>
                <w:rFonts w:ascii="Noto Sans" w:eastAsia="Montserrat Medium" w:hAnsi="Noto Sans" w:cs="Noto Sans"/>
                <w:sz w:val="18"/>
                <w:szCs w:val="18"/>
              </w:rPr>
            </w:pPr>
          </w:p>
          <w:p w14:paraId="1DA83717" w14:textId="77777777" w:rsidR="003452DB" w:rsidRPr="003452DB" w:rsidRDefault="003452DB" w:rsidP="003452DB">
            <w:pPr>
              <w:tabs>
                <w:tab w:val="left" w:pos="107"/>
              </w:tabs>
              <w:ind w:right="121"/>
              <w:jc w:val="both"/>
              <w:rPr>
                <w:rFonts w:ascii="Noto Sans" w:eastAsia="Montserrat Medium" w:hAnsi="Noto Sans" w:cs="Noto Sans"/>
                <w:b/>
                <w:i/>
                <w:sz w:val="18"/>
                <w:szCs w:val="18"/>
              </w:rPr>
            </w:pPr>
            <w:r w:rsidRPr="003452DB">
              <w:rPr>
                <w:rFonts w:ascii="Noto Sans" w:eastAsia="Montserrat Medium" w:hAnsi="Noto Sans" w:cs="Noto Sans"/>
                <w:sz w:val="18"/>
                <w:szCs w:val="18"/>
              </w:rPr>
              <w:t>De conformidad con lo establecido en los artículos 73 de la Ley de Adquisiciones, Arrendamientos y Servicios del Sector Público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 xml:space="preserve">, 134 del </w:t>
            </w:r>
            <w:r w:rsidRPr="003452DB">
              <w:rPr>
                <w:rFonts w:ascii="Noto Sans" w:eastAsia="Montserrat Medium" w:hAnsi="Noto Sans" w:cs="Noto Sans"/>
                <w:b/>
                <w:bCs/>
                <w:sz w:val="18"/>
                <w:szCs w:val="18"/>
              </w:rPr>
              <w:t>RLAASSP</w:t>
            </w:r>
            <w:r w:rsidRPr="003452DB">
              <w:rPr>
                <w:rFonts w:ascii="Noto Sans" w:eastAsia="Montserrat Medium" w:hAnsi="Noto Sans" w:cs="Noto Sans"/>
                <w:sz w:val="18"/>
                <w:szCs w:val="18"/>
              </w:rPr>
              <w:t>, y las Políticas Bases y Lineamientos en materia de adquisiciones, arrendamientos y servicios (POBALINES),</w:t>
            </w:r>
            <w:r w:rsidRPr="003452DB">
              <w:rPr>
                <w:rFonts w:ascii="Noto Sans" w:eastAsia="Montserrat Medium" w:hAnsi="Noto Sans" w:cs="Noto Sans"/>
                <w:b/>
                <w:sz w:val="18"/>
                <w:szCs w:val="18"/>
              </w:rPr>
              <w:t xml:space="preserve"> “LA SECRETARÍA”</w:t>
            </w:r>
            <w:r w:rsidRPr="003452DB">
              <w:rPr>
                <w:rFonts w:ascii="Noto Sans" w:eastAsia="Montserrat Medium" w:hAnsi="Noto Sans" w:cs="Noto Sans"/>
                <w:sz w:val="18"/>
                <w:szCs w:val="18"/>
              </w:rPr>
              <w:t xml:space="preserve"> efectuará el pago a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b/>
                <w:sz w:val="18"/>
                <w:szCs w:val="18"/>
              </w:rPr>
              <w:t xml:space="preserve"> </w:t>
            </w:r>
            <w:r w:rsidRPr="003452DB">
              <w:rPr>
                <w:rFonts w:ascii="Noto Sans" w:eastAsia="Montserrat Medium" w:hAnsi="Noto Sans" w:cs="Noto Sans"/>
                <w:sz w:val="18"/>
                <w:szCs w:val="18"/>
              </w:rPr>
              <w:t>por 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sz w:val="18"/>
                <w:szCs w:val="18"/>
              </w:rPr>
              <w:t xml:space="preserve">efectivamente entregados, dentro de los 17 (diecisiete) días hábiles posteriores a la entrega y aceptación del Comprobante Fiscal Digital por Internet (CFDI), factura en formato.pdf; factura electrónica XML y comprobante emitido por el SAT en el que conste su validación, con la aprobación mediante firma y sello del </w:t>
            </w:r>
            <w:r w:rsidRPr="003452DB">
              <w:rPr>
                <w:rFonts w:ascii="Noto Sans" w:eastAsia="Montserrat Medium" w:hAnsi="Noto Sans" w:cs="Noto Sans"/>
                <w:b/>
                <w:sz w:val="18"/>
                <w:szCs w:val="18"/>
              </w:rPr>
              <w:t>“ADMINISTRADOR Y VERIFICADOR DEL INSTRUMENTO CONTRACTUAL”</w:t>
            </w:r>
            <w:r w:rsidRPr="003452DB">
              <w:rPr>
                <w:rFonts w:ascii="Noto Sans" w:eastAsia="Montserrat Medium" w:hAnsi="Noto Sans" w:cs="Noto Sans"/>
                <w:sz w:val="18"/>
                <w:szCs w:val="18"/>
              </w:rPr>
              <w:t xml:space="preserve"> para que el pago proceda.</w:t>
            </w:r>
          </w:p>
          <w:p w14:paraId="59562241"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586CFA98" w14:textId="22B5B734"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deberá entregar el CFDI al Lc</w:t>
            </w:r>
            <w:r w:rsidR="00B0519D">
              <w:rPr>
                <w:rFonts w:ascii="Noto Sans" w:eastAsia="Montserrat Medium" w:hAnsi="Noto Sans" w:cs="Noto Sans"/>
                <w:sz w:val="18"/>
                <w:szCs w:val="18"/>
              </w:rPr>
              <w:t>do</w:t>
            </w:r>
            <w:r w:rsidRPr="003452DB">
              <w:rPr>
                <w:rFonts w:ascii="Noto Sans" w:eastAsia="Montserrat Medium" w:hAnsi="Noto Sans" w:cs="Noto Sans"/>
                <w:sz w:val="18"/>
                <w:szCs w:val="18"/>
              </w:rPr>
              <w:t xml:space="preserve">. </w:t>
            </w:r>
            <w:r w:rsidR="00B0519D">
              <w:rPr>
                <w:rFonts w:ascii="Noto Sans" w:eastAsia="Montserrat Medium" w:hAnsi="Noto Sans" w:cs="Noto Sans"/>
                <w:sz w:val="18"/>
                <w:szCs w:val="18"/>
              </w:rPr>
              <w:t xml:space="preserve">Jorge </w:t>
            </w:r>
            <w:r w:rsidRPr="003452DB">
              <w:rPr>
                <w:rFonts w:ascii="Noto Sans" w:eastAsia="Montserrat Medium" w:hAnsi="Noto Sans" w:cs="Noto Sans"/>
                <w:sz w:val="18"/>
                <w:szCs w:val="18"/>
              </w:rPr>
              <w:t xml:space="preserve">Eduardo </w:t>
            </w:r>
            <w:r w:rsidR="00B0519D">
              <w:rPr>
                <w:rFonts w:ascii="Noto Sans" w:eastAsia="Montserrat Medium" w:hAnsi="Noto Sans" w:cs="Noto Sans"/>
                <w:sz w:val="18"/>
                <w:szCs w:val="18"/>
              </w:rPr>
              <w:t>Ochoa Medina</w:t>
            </w:r>
            <w:r w:rsidRPr="003452DB">
              <w:rPr>
                <w:rFonts w:ascii="Noto Sans" w:eastAsia="Montserrat Medium" w:hAnsi="Noto Sans" w:cs="Noto Sans"/>
                <w:sz w:val="18"/>
                <w:szCs w:val="18"/>
              </w:rPr>
              <w:t xml:space="preserve"> o quien lo supla o sustituya en el cargo y/o funciones, en Av. Insurgentes Sur No. 1582, Colonia Crédito Constructor, Demarcación Territorial Benito Juárez, Código Postal 03940, Piso 2 Ala Sur, en un horario de 10:00 horas a 12:00 horas</w:t>
            </w:r>
            <w:r w:rsidRPr="003452DB">
              <w:rPr>
                <w:rFonts w:ascii="Noto Sans" w:eastAsia="Montserrat Medium" w:hAnsi="Noto Sans" w:cs="Noto Sans"/>
                <w:b/>
                <w:i/>
                <w:sz w:val="18"/>
                <w:szCs w:val="18"/>
              </w:rPr>
              <w:t>.</w:t>
            </w:r>
          </w:p>
          <w:p w14:paraId="67D67108" w14:textId="77777777" w:rsidR="003452DB" w:rsidRPr="003452DB" w:rsidRDefault="003452DB" w:rsidP="003452DB">
            <w:pPr>
              <w:pBdr>
                <w:top w:val="nil"/>
                <w:left w:val="nil"/>
                <w:bottom w:val="nil"/>
                <w:right w:val="nil"/>
                <w:between w:val="nil"/>
              </w:pBdr>
              <w:tabs>
                <w:tab w:val="left" w:pos="107"/>
              </w:tabs>
              <w:ind w:right="121"/>
              <w:jc w:val="both"/>
              <w:rPr>
                <w:rFonts w:ascii="Noto Sans" w:eastAsia="Montserrat Medium" w:hAnsi="Noto Sans" w:cs="Noto Sans"/>
                <w:color w:val="000000"/>
                <w:sz w:val="18"/>
                <w:szCs w:val="18"/>
                <w:u w:val="single"/>
              </w:rPr>
            </w:pPr>
          </w:p>
          <w:p w14:paraId="28BB3B9D"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De conformidad con el artículo 134 del </w:t>
            </w:r>
            <w:r w:rsidRPr="003452DB">
              <w:rPr>
                <w:rFonts w:ascii="Noto Sans" w:eastAsia="Montserrat Medium" w:hAnsi="Noto Sans" w:cs="Noto Sans"/>
                <w:b/>
                <w:bCs/>
                <w:sz w:val="18"/>
                <w:szCs w:val="18"/>
              </w:rPr>
              <w:t>RLAASSP</w:t>
            </w:r>
            <w:r w:rsidRPr="003452DB">
              <w:rPr>
                <w:rFonts w:ascii="Noto Sans" w:eastAsia="Montserrat Medium" w:hAnsi="Noto Sans" w:cs="Noto Sans"/>
                <w:sz w:val="18"/>
                <w:szCs w:val="18"/>
              </w:rPr>
              <w:t xml:space="preserve">, para efectos de contabilizar el plazo a que hace referencia el primer párrafo del artículo </w:t>
            </w:r>
            <w:r w:rsidRPr="003452DB">
              <w:rPr>
                <w:rFonts w:ascii="Noto Sans" w:eastAsia="Montserrat Medium" w:hAnsi="Noto Sans" w:cs="Noto Sans"/>
                <w:b/>
                <w:bCs/>
                <w:sz w:val="18"/>
                <w:szCs w:val="18"/>
              </w:rPr>
              <w:t xml:space="preserve">73 </w:t>
            </w:r>
            <w:r w:rsidRPr="003452DB">
              <w:rPr>
                <w:rFonts w:ascii="Noto Sans" w:eastAsia="Montserrat Medium" w:hAnsi="Noto Sans" w:cs="Noto Sans"/>
                <w:sz w:val="18"/>
                <w:szCs w:val="18"/>
              </w:rPr>
              <w:t xml:space="preserve">de la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 xml:space="preserve">, se tendrá como recibido el CFDI, a partir de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lo entregue al </w:t>
            </w:r>
            <w:r w:rsidRPr="003452DB">
              <w:rPr>
                <w:rFonts w:ascii="Noto Sans" w:eastAsia="Montserrat Medium" w:hAnsi="Noto Sans" w:cs="Noto Sans"/>
                <w:b/>
                <w:sz w:val="18"/>
                <w:szCs w:val="18"/>
              </w:rPr>
              <w:t>“ADMINISTRADOR Y VERIFICADOR DEL INSTRUMENTO CONTRACTUAL”</w:t>
            </w:r>
            <w:r w:rsidRPr="003452DB">
              <w:rPr>
                <w:rFonts w:ascii="Noto Sans" w:eastAsia="Montserrat Medium" w:hAnsi="Noto Sans" w:cs="Noto Sans"/>
                <w:sz w:val="18"/>
                <w:szCs w:val="18"/>
              </w:rPr>
              <w:t xml:space="preserve"> al momento de concluir la entrega total del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sz w:val="18"/>
                <w:szCs w:val="18"/>
              </w:rPr>
              <w:t xml:space="preserve">conforme a los términos del presente Anexo Técnico y el </w:t>
            </w:r>
            <w:r w:rsidRPr="003452DB">
              <w:rPr>
                <w:rFonts w:ascii="Noto Sans" w:eastAsia="Montserrat Medium" w:hAnsi="Noto Sans" w:cs="Noto Sans"/>
                <w:b/>
                <w:sz w:val="18"/>
                <w:szCs w:val="18"/>
              </w:rPr>
              <w:t>“ADMINISTRADOR Y VERIFICADOR DEL INSTRUMENTO CONTRACTUAL”</w:t>
            </w:r>
            <w:r w:rsidRPr="003452DB">
              <w:rPr>
                <w:rFonts w:ascii="Noto Sans" w:eastAsia="Montserrat Medium" w:hAnsi="Noto Sans" w:cs="Noto Sans"/>
                <w:sz w:val="18"/>
                <w:szCs w:val="18"/>
              </w:rPr>
              <w:t xml:space="preserve"> los reciba a satisfacción en los términos del capítulo Quinto de los Lineamientos para promover la agilización del pago de proveedores del </w:t>
            </w:r>
            <w:r w:rsidRPr="003452DB">
              <w:rPr>
                <w:rFonts w:ascii="Noto Sans" w:eastAsia="Montserrat Medium" w:hAnsi="Noto Sans" w:cs="Noto Sans"/>
                <w:i/>
                <w:sz w:val="18"/>
                <w:szCs w:val="18"/>
              </w:rPr>
              <w:t>“Acuerdo por el que se emiten diversos lineamientos en materia de adquisiciones, arrendamientos y servicios y de obras públicas y servicios relacionados con las mismas”</w:t>
            </w:r>
            <w:r w:rsidRPr="003452DB">
              <w:rPr>
                <w:rFonts w:ascii="Noto Sans" w:eastAsia="Montserrat Medium" w:hAnsi="Noto Sans" w:cs="Noto Sans"/>
                <w:sz w:val="18"/>
                <w:szCs w:val="18"/>
              </w:rPr>
              <w:t>, emitido por la Secretaría de la Función Pública y publicado en el Diario Oficial de la Federación el 09 de septiembre de 2010.</w:t>
            </w:r>
          </w:p>
          <w:p w14:paraId="31EACB9B"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1791BD6C"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Acorde a los Lineamientos referidos, el plazo máximo que deberá mediar entre la fecha en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acredite la entrega del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sz w:val="18"/>
                <w:szCs w:val="18"/>
              </w:rPr>
              <w:t xml:space="preserve">y la fecha de pago correspondiente será de </w:t>
            </w:r>
            <w:r w:rsidRPr="003452DB">
              <w:rPr>
                <w:rFonts w:ascii="Noto Sans" w:eastAsia="Montserrat Medium" w:hAnsi="Noto Sans" w:cs="Noto Sans"/>
                <w:sz w:val="18"/>
                <w:szCs w:val="18"/>
              </w:rPr>
              <w:lastRenderedPageBreak/>
              <w:t xml:space="preserve">30 (treinta) días naturales, dentro de los cuales quedará comprendido el plazo a que hace referencia el párrafo primero del artículo 73 de la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w:t>
            </w:r>
          </w:p>
          <w:p w14:paraId="4D1C8FFB"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5BCC6F6B"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La Dirección General de Presupuesto y Recursos Financieros de </w:t>
            </w:r>
            <w:r w:rsidRPr="003452DB">
              <w:rPr>
                <w:rFonts w:ascii="Noto Sans" w:eastAsia="Montserrat Medium" w:hAnsi="Noto Sans" w:cs="Noto Sans"/>
                <w:b/>
                <w:sz w:val="18"/>
                <w:szCs w:val="18"/>
              </w:rPr>
              <w:t>“LA SECRETARÍA”</w:t>
            </w:r>
            <w:r w:rsidRPr="003452DB">
              <w:rPr>
                <w:rFonts w:ascii="Noto Sans" w:eastAsia="Montserrat Medium" w:hAnsi="Noto Sans" w:cs="Noto Sans"/>
                <w:sz w:val="18"/>
                <w:szCs w:val="18"/>
              </w:rPr>
              <w:t xml:space="preserve"> incorporará al Programa de Cadenas Productivas de Nacional Financiera, S.N.C. y dará de alta en el mismo la totalidad de las cuentas por pagar a</w:t>
            </w:r>
            <w:r w:rsidRPr="003452DB">
              <w:rPr>
                <w:rFonts w:ascii="Noto Sans" w:eastAsia="Montserrat Medium" w:hAnsi="Noto Sans" w:cs="Noto Sans"/>
                <w:b/>
                <w:color w:val="000000"/>
                <w:sz w:val="18"/>
                <w:szCs w:val="18"/>
              </w:rPr>
              <w:t xml:space="preserve"> “EL PROVEEDOR”</w:t>
            </w:r>
            <w:r w:rsidRPr="003452DB">
              <w:rPr>
                <w:rFonts w:ascii="Noto Sans" w:eastAsia="Montserrat Medium" w:hAnsi="Noto Sans" w:cs="Noto Sans"/>
                <w:sz w:val="18"/>
                <w:szCs w:val="18"/>
              </w:rPr>
              <w:t xml:space="preserve">, para ello el CFDI aceptado se registrará en dicho programa a más tardar al 5° (quinto) día natural posterior a su aceptación, misma que podrá ser consultada en línea a efecto de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pueda ejercer la cesión de derechos de cobro al intermediario financiero seleccionado por el proveedor entre los registrados en dicha cadena, en los términos del penúltimo párrafo del artículo 67 de la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w:t>
            </w:r>
          </w:p>
          <w:p w14:paraId="4CDB308A"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0FE201B7"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Los pagos serán efectuados mediante depósito vía banca electrónica a la cuenta bancaria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proporcione y se realizarán en Moneda Nacional, de conformidad con lo establecido en los artículos 66</w:t>
            </w:r>
            <w:r w:rsidRPr="003452DB">
              <w:rPr>
                <w:rFonts w:ascii="Noto Sans" w:eastAsia="Montserrat Medium" w:hAnsi="Noto Sans" w:cs="Noto Sans"/>
                <w:b/>
                <w:bCs/>
                <w:sz w:val="18"/>
                <w:szCs w:val="18"/>
              </w:rPr>
              <w:t xml:space="preserve"> </w:t>
            </w:r>
            <w:r w:rsidRPr="003452DB">
              <w:rPr>
                <w:rFonts w:ascii="Noto Sans" w:eastAsia="Montserrat Medium" w:hAnsi="Noto Sans" w:cs="Noto Sans"/>
                <w:sz w:val="18"/>
                <w:szCs w:val="18"/>
              </w:rPr>
              <w:t xml:space="preserve">fracción XIII de la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 xml:space="preserve">, así como 7 y 8 de la Ley Monetaria de los Estados Unidos Mexicanos. </w:t>
            </w:r>
          </w:p>
          <w:p w14:paraId="6C688C50"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01DBDA2B"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El pago del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sz w:val="18"/>
                <w:szCs w:val="18"/>
              </w:rPr>
              <w:t xml:space="preserve">quedará condicionado proporcionalmente al pago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sz w:val="18"/>
                <w:szCs w:val="18"/>
              </w:rPr>
              <w:t xml:space="preserve"> deba efectuar por concepto de penas convencionales.</w:t>
            </w:r>
          </w:p>
          <w:p w14:paraId="6A4D55E5" w14:textId="77777777" w:rsidR="003452DB" w:rsidRPr="003452DB" w:rsidRDefault="003452DB" w:rsidP="003452DB">
            <w:pPr>
              <w:ind w:right="121"/>
              <w:jc w:val="both"/>
              <w:rPr>
                <w:rFonts w:ascii="Noto Sans" w:hAnsi="Noto Sans" w:cs="Noto Sans"/>
                <w:sz w:val="18"/>
                <w:szCs w:val="18"/>
              </w:rPr>
            </w:pPr>
          </w:p>
        </w:tc>
      </w:tr>
      <w:tr w:rsidR="003452DB" w:rsidRPr="003452DB" w14:paraId="3FFE8763" w14:textId="77777777" w:rsidTr="00F21BD2">
        <w:trPr>
          <w:trHeight w:val="282"/>
        </w:trPr>
        <w:tc>
          <w:tcPr>
            <w:tcW w:w="2288" w:type="dxa"/>
            <w:vAlign w:val="center"/>
          </w:tcPr>
          <w:p w14:paraId="7A1BDD40" w14:textId="77777777" w:rsidR="003452DB" w:rsidRPr="003452DB" w:rsidRDefault="003452DB" w:rsidP="003452DB">
            <w:pPr>
              <w:tabs>
                <w:tab w:val="left" w:pos="0"/>
              </w:tabs>
              <w:jc w:val="both"/>
              <w:rPr>
                <w:rFonts w:ascii="Patria" w:eastAsia="Montserrat Medium" w:hAnsi="Patria" w:cs="Noto Sans"/>
                <w:b/>
                <w:sz w:val="18"/>
                <w:szCs w:val="18"/>
              </w:rPr>
            </w:pPr>
            <w:r w:rsidRPr="003452DB">
              <w:rPr>
                <w:rFonts w:ascii="Patria" w:eastAsia="Montserrat Medium" w:hAnsi="Patria" w:cs="Noto Sans"/>
                <w:b/>
                <w:sz w:val="18"/>
                <w:szCs w:val="18"/>
              </w:rPr>
              <w:lastRenderedPageBreak/>
              <w:t xml:space="preserve">Deducciones al pago: </w:t>
            </w:r>
          </w:p>
        </w:tc>
        <w:tc>
          <w:tcPr>
            <w:tcW w:w="8344" w:type="dxa"/>
            <w:vAlign w:val="center"/>
          </w:tcPr>
          <w:p w14:paraId="1A03EC25" w14:textId="77777777" w:rsidR="003452DB" w:rsidRPr="003452DB" w:rsidRDefault="003452DB" w:rsidP="003452DB">
            <w:pPr>
              <w:tabs>
                <w:tab w:val="left" w:pos="0"/>
              </w:tabs>
              <w:ind w:right="121"/>
              <w:jc w:val="both"/>
              <w:rPr>
                <w:rFonts w:ascii="Noto Sans" w:eastAsia="Montserrat Medium" w:hAnsi="Noto Sans" w:cs="Noto Sans"/>
                <w:sz w:val="18"/>
                <w:szCs w:val="18"/>
              </w:rPr>
            </w:pPr>
          </w:p>
          <w:p w14:paraId="2386FFB7" w14:textId="77777777" w:rsidR="003452DB" w:rsidRPr="003452DB" w:rsidRDefault="003452DB" w:rsidP="003452DB">
            <w:pPr>
              <w:numPr>
                <w:ilvl w:val="0"/>
                <w:numId w:val="25"/>
              </w:numPr>
              <w:pBdr>
                <w:top w:val="nil"/>
                <w:left w:val="nil"/>
                <w:bottom w:val="nil"/>
                <w:right w:val="nil"/>
                <w:between w:val="nil"/>
              </w:pBdr>
              <w:tabs>
                <w:tab w:val="left" w:pos="0"/>
              </w:tabs>
              <w:spacing w:line="276" w:lineRule="auto"/>
              <w:ind w:right="121"/>
              <w:jc w:val="both"/>
              <w:rPr>
                <w:rFonts w:ascii="Noto Sans" w:eastAsia="Noto Sans" w:hAnsi="Noto Sans" w:cs="Noto Sans"/>
                <w:color w:val="000000"/>
                <w:sz w:val="18"/>
                <w:szCs w:val="18"/>
              </w:rPr>
            </w:pPr>
            <w:r w:rsidRPr="003452DB">
              <w:rPr>
                <w:rFonts w:ascii="Noto Sans" w:eastAsia="Noto Sans" w:hAnsi="Noto Sans" w:cs="Noto Sans"/>
                <w:color w:val="000000"/>
                <w:sz w:val="18"/>
                <w:szCs w:val="18"/>
              </w:rPr>
              <w:t xml:space="preserve">En caso de que el proveedor entregue de manera parcial o deficiente el suministro </w:t>
            </w:r>
            <w:r w:rsidRPr="003452DB">
              <w:rPr>
                <w:rFonts w:ascii="Noto Sans" w:hAnsi="Noto Sans" w:cs="Noto Sans"/>
                <w:sz w:val="18"/>
                <w:szCs w:val="18"/>
              </w:rPr>
              <w:t xml:space="preserve">conforme a lo establecido en el numeral </w:t>
            </w:r>
            <w:r w:rsidRPr="003452DB">
              <w:rPr>
                <w:rFonts w:ascii="Noto Sans" w:eastAsia="Noto Sans" w:hAnsi="Noto Sans" w:cs="Noto Sans"/>
                <w:b/>
                <w:bCs/>
                <w:color w:val="000000"/>
                <w:sz w:val="18"/>
                <w:szCs w:val="18"/>
              </w:rPr>
              <w:t>2. DESCRIPCIÓN (ESPECIFICACIONES Y CONDICIONES)</w:t>
            </w:r>
            <w:r w:rsidRPr="003452DB">
              <w:rPr>
                <w:rFonts w:ascii="Patria" w:eastAsia="Patria" w:hAnsi="Patria" w:cs="Patria"/>
                <w:b/>
                <w:bCs/>
                <w:color w:val="000000"/>
                <w:sz w:val="18"/>
                <w:szCs w:val="18"/>
              </w:rPr>
              <w:t xml:space="preserve"> </w:t>
            </w:r>
            <w:r w:rsidRPr="003452DB">
              <w:rPr>
                <w:rFonts w:ascii="Noto Sans" w:eastAsia="Noto Sans" w:hAnsi="Noto Sans" w:cs="Noto Sans"/>
                <w:color w:val="000000"/>
                <w:sz w:val="18"/>
                <w:szCs w:val="18"/>
              </w:rPr>
              <w:t xml:space="preserve">del presente Anexo Técnico y a la solicitud del </w:t>
            </w:r>
            <w:r w:rsidRPr="003452DB">
              <w:rPr>
                <w:rFonts w:ascii="Noto Sans" w:eastAsia="Noto Sans" w:hAnsi="Noto Sans" w:cs="Noto Sans"/>
                <w:b/>
                <w:bCs/>
                <w:color w:val="000000"/>
                <w:sz w:val="18"/>
                <w:szCs w:val="18"/>
              </w:rPr>
              <w:t>“ADMINISTRADOR Y VERIFICADOR DEL INSTRUMENTO CONTRACTUAL”</w:t>
            </w:r>
            <w:r w:rsidRPr="003452DB">
              <w:rPr>
                <w:rFonts w:ascii="Noto Sans" w:eastAsia="Noto Sans" w:hAnsi="Noto Sans" w:cs="Noto Sans"/>
                <w:color w:val="000000"/>
                <w:sz w:val="18"/>
                <w:szCs w:val="18"/>
              </w:rPr>
              <w:t>; se le aplicará una deducción del 2% al pago de la orden de suministro que presente el incumplimiento parcial o deficiente, Dicha deducción deberán calcularse hasta la fecha en que materialmente se cumpla la obligación y sin que cada concepto de deducciones exceda a la parte proporcional de la garantía de cumplimiento que le corresponda del monto total del contrato.</w:t>
            </w:r>
          </w:p>
          <w:p w14:paraId="0D0CD2C5" w14:textId="77777777" w:rsidR="003452DB" w:rsidRPr="003452DB" w:rsidRDefault="003452DB" w:rsidP="003452DB">
            <w:pPr>
              <w:tabs>
                <w:tab w:val="left" w:pos="0"/>
              </w:tabs>
              <w:ind w:right="121"/>
              <w:jc w:val="both"/>
              <w:rPr>
                <w:rFonts w:ascii="Noto Sans" w:eastAsia="Montserrat Medium" w:hAnsi="Noto Sans" w:cs="Noto Sans"/>
                <w:sz w:val="18"/>
                <w:szCs w:val="18"/>
              </w:rPr>
            </w:pPr>
          </w:p>
        </w:tc>
      </w:tr>
      <w:tr w:rsidR="003452DB" w:rsidRPr="003452DB" w14:paraId="1884B283" w14:textId="77777777" w:rsidTr="00F21BD2">
        <w:trPr>
          <w:trHeight w:val="282"/>
        </w:trPr>
        <w:tc>
          <w:tcPr>
            <w:tcW w:w="2288" w:type="dxa"/>
            <w:vAlign w:val="center"/>
          </w:tcPr>
          <w:p w14:paraId="229CC72B"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Penas convencionales:</w:t>
            </w:r>
          </w:p>
        </w:tc>
        <w:tc>
          <w:tcPr>
            <w:tcW w:w="8344" w:type="dxa"/>
            <w:vAlign w:val="center"/>
          </w:tcPr>
          <w:p w14:paraId="73918D2B" w14:textId="77777777" w:rsidR="003452DB" w:rsidRPr="003452DB" w:rsidRDefault="003452DB" w:rsidP="003452DB">
            <w:pPr>
              <w:tabs>
                <w:tab w:val="left" w:pos="0"/>
              </w:tabs>
              <w:ind w:left="34" w:right="121" w:firstLine="1"/>
              <w:jc w:val="both"/>
              <w:rPr>
                <w:rFonts w:ascii="Noto Sans" w:eastAsia="Montserrat Medium" w:hAnsi="Noto Sans" w:cs="Noto Sans"/>
                <w:sz w:val="10"/>
                <w:szCs w:val="10"/>
              </w:rPr>
            </w:pPr>
          </w:p>
          <w:p w14:paraId="31E18E94" w14:textId="77777777" w:rsidR="003452DB" w:rsidRPr="003452DB" w:rsidRDefault="003452DB" w:rsidP="003452DB">
            <w:pPr>
              <w:spacing w:line="276" w:lineRule="auto"/>
              <w:ind w:right="121"/>
              <w:jc w:val="both"/>
              <w:rPr>
                <w:rFonts w:ascii="Noto Sans" w:eastAsia="Noto Sans" w:hAnsi="Noto Sans" w:cs="Noto Sans"/>
                <w:sz w:val="18"/>
                <w:szCs w:val="18"/>
              </w:rPr>
            </w:pPr>
            <w:r w:rsidRPr="003452DB">
              <w:rPr>
                <w:rFonts w:ascii="Noto Sans" w:eastAsia="Noto Sans" w:hAnsi="Noto Sans" w:cs="Noto Sans"/>
                <w:sz w:val="18"/>
                <w:szCs w:val="18"/>
              </w:rPr>
              <w:t xml:space="preserve">De conformidad a lo establecido en los artículos 75 de la LAASSP, 2 fracción IV, 141, 142 del RLAASSP y las </w:t>
            </w:r>
            <w:r w:rsidRPr="003452DB">
              <w:rPr>
                <w:rFonts w:ascii="Noto Sans" w:eastAsia="Noto Sans" w:hAnsi="Noto Sans" w:cs="Noto Sans"/>
                <w:b/>
                <w:bCs/>
                <w:sz w:val="18"/>
                <w:szCs w:val="18"/>
              </w:rPr>
              <w:t>POBALINES</w:t>
            </w:r>
            <w:r w:rsidRPr="003452DB">
              <w:rPr>
                <w:rFonts w:ascii="Noto Sans" w:eastAsia="Noto Sans" w:hAnsi="Noto Sans" w:cs="Noto Sans"/>
                <w:sz w:val="18"/>
                <w:szCs w:val="18"/>
              </w:rPr>
              <w:t xml:space="preserve">, el </w:t>
            </w:r>
            <w:r w:rsidRPr="003452DB">
              <w:rPr>
                <w:rFonts w:ascii="Noto Sans" w:eastAsia="Noto Sans" w:hAnsi="Noto Sans" w:cs="Noto Sans"/>
                <w:b/>
                <w:bCs/>
                <w:sz w:val="18"/>
                <w:szCs w:val="18"/>
              </w:rPr>
              <w:t>“ADMINISTRADOR Y VERIFICADOR DEL INSTRUMENTO CONTRACTUAL”</w:t>
            </w:r>
            <w:r w:rsidRPr="003452DB">
              <w:rPr>
                <w:rFonts w:ascii="Noto Sans" w:eastAsia="Noto Sans" w:hAnsi="Noto Sans" w:cs="Noto Sans"/>
                <w:sz w:val="18"/>
                <w:szCs w:val="18"/>
              </w:rPr>
              <w:t xml:space="preserve"> determinará la aplicación y el cálculo de las penas convencionales al </w:t>
            </w:r>
            <w:r w:rsidRPr="003452DB">
              <w:rPr>
                <w:rFonts w:ascii="Noto Sans" w:eastAsia="Noto Sans" w:hAnsi="Noto Sans" w:cs="Noto Sans"/>
                <w:b/>
                <w:bCs/>
                <w:color w:val="000000"/>
                <w:sz w:val="18"/>
                <w:szCs w:val="18"/>
              </w:rPr>
              <w:t xml:space="preserve">“PROVEEDOR” </w:t>
            </w:r>
            <w:r w:rsidRPr="003452DB">
              <w:rPr>
                <w:rFonts w:ascii="Noto Sans" w:eastAsia="Noto Sans" w:hAnsi="Noto Sans" w:cs="Noto Sans"/>
                <w:sz w:val="18"/>
                <w:szCs w:val="18"/>
              </w:rPr>
              <w:t xml:space="preserve">cuando incurra en alguno de los siguientes supuestos: </w:t>
            </w:r>
          </w:p>
          <w:p w14:paraId="3527833B" w14:textId="77777777" w:rsidR="003452DB" w:rsidRPr="003452DB" w:rsidRDefault="003452DB" w:rsidP="003452DB">
            <w:pPr>
              <w:tabs>
                <w:tab w:val="left" w:pos="0"/>
              </w:tabs>
              <w:spacing w:line="276" w:lineRule="auto"/>
              <w:ind w:right="121"/>
              <w:jc w:val="both"/>
              <w:rPr>
                <w:rFonts w:ascii="Noto Sans" w:eastAsia="Noto Sans" w:hAnsi="Noto Sans" w:cs="Noto Sans"/>
                <w:sz w:val="18"/>
                <w:szCs w:val="18"/>
              </w:rPr>
            </w:pPr>
          </w:p>
          <w:p w14:paraId="47E24281" w14:textId="77777777" w:rsidR="003452DB" w:rsidRPr="003452DB" w:rsidRDefault="003452DB" w:rsidP="003452DB">
            <w:pPr>
              <w:numPr>
                <w:ilvl w:val="0"/>
                <w:numId w:val="26"/>
              </w:numPr>
              <w:pBdr>
                <w:top w:val="nil"/>
                <w:left w:val="nil"/>
                <w:bottom w:val="nil"/>
                <w:right w:val="nil"/>
                <w:between w:val="nil"/>
              </w:pBdr>
              <w:tabs>
                <w:tab w:val="left" w:pos="0"/>
              </w:tabs>
              <w:spacing w:line="276" w:lineRule="auto"/>
              <w:ind w:right="121"/>
              <w:jc w:val="both"/>
              <w:rPr>
                <w:rFonts w:ascii="Noto Sans" w:eastAsia="Noto Sans" w:hAnsi="Noto Sans" w:cs="Noto Sans"/>
                <w:color w:val="000000"/>
                <w:sz w:val="18"/>
                <w:szCs w:val="18"/>
              </w:rPr>
            </w:pPr>
            <w:r w:rsidRPr="003452DB">
              <w:rPr>
                <w:rFonts w:ascii="Noto Sans" w:eastAsia="Noto Sans" w:hAnsi="Noto Sans" w:cs="Noto Sans"/>
                <w:color w:val="000000"/>
                <w:sz w:val="18"/>
                <w:szCs w:val="18"/>
              </w:rPr>
              <w:t>Si realiza el suministro fuera de los plazos establecidos en el presente Anexo Técnico; se le aplicará una pena convencional, por cada día hábil de atraso del 2 al millar (0.002) calculada sobre el precio unitario del suministro que haya sido solicitado y prestado con atraso.</w:t>
            </w:r>
          </w:p>
          <w:p w14:paraId="4E1E210F" w14:textId="77777777" w:rsidR="003452DB" w:rsidRPr="003452DB" w:rsidRDefault="003452DB" w:rsidP="003452DB">
            <w:pPr>
              <w:numPr>
                <w:ilvl w:val="0"/>
                <w:numId w:val="26"/>
              </w:numPr>
              <w:pBdr>
                <w:top w:val="nil"/>
                <w:left w:val="nil"/>
                <w:bottom w:val="nil"/>
                <w:right w:val="nil"/>
                <w:between w:val="nil"/>
              </w:pBdr>
              <w:tabs>
                <w:tab w:val="left" w:pos="0"/>
              </w:tabs>
              <w:spacing w:line="276" w:lineRule="auto"/>
              <w:ind w:right="121"/>
              <w:jc w:val="both"/>
              <w:rPr>
                <w:rFonts w:ascii="Noto Sans" w:eastAsia="Noto Sans" w:hAnsi="Noto Sans" w:cs="Noto Sans"/>
                <w:color w:val="000000"/>
                <w:sz w:val="18"/>
                <w:szCs w:val="18"/>
              </w:rPr>
            </w:pPr>
            <w:r w:rsidRPr="003452DB">
              <w:rPr>
                <w:rFonts w:ascii="Noto Sans" w:eastAsia="Noto Sans" w:hAnsi="Noto Sans" w:cs="Noto Sans"/>
                <w:color w:val="000000"/>
                <w:sz w:val="18"/>
                <w:szCs w:val="18"/>
              </w:rPr>
              <w:lastRenderedPageBreak/>
              <w:t>Si proporciona los entregables fuera del plazo establecido en el presente Anexo Técnico; se le aplicará una pena convencional, por cada día hábil de atraso del 2 al millar (0.002) calculada sobre el precio unitario del suministro que haya sido solicitado y con el que deba comprobarse dicha entrega.</w:t>
            </w:r>
          </w:p>
          <w:p w14:paraId="74E72040" w14:textId="77777777" w:rsidR="003452DB" w:rsidRPr="003452DB" w:rsidRDefault="003452DB" w:rsidP="003452DB">
            <w:pPr>
              <w:pBdr>
                <w:top w:val="nil"/>
                <w:left w:val="nil"/>
                <w:bottom w:val="nil"/>
                <w:right w:val="nil"/>
                <w:between w:val="nil"/>
              </w:pBdr>
              <w:tabs>
                <w:tab w:val="left" w:pos="0"/>
              </w:tabs>
              <w:spacing w:line="276" w:lineRule="auto"/>
              <w:ind w:left="720" w:right="121"/>
              <w:jc w:val="both"/>
              <w:rPr>
                <w:rFonts w:ascii="Noto Sans" w:eastAsia="Noto Sans" w:hAnsi="Noto Sans" w:cs="Noto Sans"/>
                <w:color w:val="000000"/>
                <w:sz w:val="18"/>
                <w:szCs w:val="18"/>
              </w:rPr>
            </w:pPr>
          </w:p>
          <w:p w14:paraId="61CD355A" w14:textId="77777777" w:rsidR="003452DB" w:rsidRPr="003452DB" w:rsidRDefault="003452DB" w:rsidP="003452DB">
            <w:pPr>
              <w:tabs>
                <w:tab w:val="left" w:pos="0"/>
              </w:tabs>
              <w:ind w:left="34" w:right="121" w:firstLine="1"/>
              <w:jc w:val="both"/>
              <w:rPr>
                <w:rFonts w:ascii="Noto Sans" w:eastAsia="Montserrat Medium" w:hAnsi="Noto Sans" w:cs="Noto Sans"/>
                <w:sz w:val="18"/>
                <w:szCs w:val="18"/>
              </w:rPr>
            </w:pPr>
          </w:p>
        </w:tc>
      </w:tr>
      <w:tr w:rsidR="003452DB" w:rsidRPr="003452DB" w14:paraId="5C630245" w14:textId="77777777" w:rsidTr="00F21BD2">
        <w:trPr>
          <w:trHeight w:val="561"/>
        </w:trPr>
        <w:tc>
          <w:tcPr>
            <w:tcW w:w="2288" w:type="dxa"/>
            <w:vAlign w:val="center"/>
          </w:tcPr>
          <w:p w14:paraId="35C105E3"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lastRenderedPageBreak/>
              <w:t>Anticipo:</w:t>
            </w:r>
          </w:p>
        </w:tc>
        <w:tc>
          <w:tcPr>
            <w:tcW w:w="8344" w:type="dxa"/>
            <w:vAlign w:val="center"/>
          </w:tcPr>
          <w:p w14:paraId="490B9514"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No Aplica</w:t>
            </w:r>
          </w:p>
        </w:tc>
      </w:tr>
      <w:tr w:rsidR="003452DB" w:rsidRPr="003452DB" w14:paraId="1FE25C6F" w14:textId="77777777" w:rsidTr="00F21BD2">
        <w:trPr>
          <w:trHeight w:val="419"/>
        </w:trPr>
        <w:tc>
          <w:tcPr>
            <w:tcW w:w="2288" w:type="dxa"/>
            <w:vAlign w:val="center"/>
          </w:tcPr>
          <w:p w14:paraId="5D5B0162"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Garantía de cumplimiento:</w:t>
            </w:r>
          </w:p>
        </w:tc>
        <w:tc>
          <w:tcPr>
            <w:tcW w:w="8344" w:type="dxa"/>
            <w:vAlign w:val="center"/>
          </w:tcPr>
          <w:p w14:paraId="0750F129"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p>
          <w:p w14:paraId="47405C3B"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De conformidad con lo dispuesto en los artículos 69 fracción II y 70</w:t>
            </w:r>
            <w:r w:rsidRPr="003452DB">
              <w:rPr>
                <w:rFonts w:ascii="Noto Sans" w:eastAsia="Montserrat Medium" w:hAnsi="Noto Sans" w:cs="Noto Sans"/>
                <w:b/>
                <w:bCs/>
                <w:color w:val="000000"/>
                <w:sz w:val="18"/>
                <w:szCs w:val="18"/>
              </w:rPr>
              <w:t xml:space="preserve"> </w:t>
            </w:r>
            <w:r w:rsidRPr="003452DB">
              <w:rPr>
                <w:rFonts w:ascii="Noto Sans" w:eastAsia="Montserrat Medium" w:hAnsi="Noto Sans" w:cs="Noto Sans"/>
                <w:color w:val="000000"/>
                <w:sz w:val="18"/>
                <w:szCs w:val="18"/>
              </w:rPr>
              <w:t xml:space="preserve">fracción I de la </w:t>
            </w:r>
            <w:r w:rsidRPr="003452DB">
              <w:rPr>
                <w:rFonts w:ascii="Noto Sans" w:eastAsia="Montserrat Medium" w:hAnsi="Noto Sans" w:cs="Noto Sans"/>
                <w:b/>
                <w:bCs/>
                <w:color w:val="000000"/>
                <w:sz w:val="18"/>
                <w:szCs w:val="18"/>
              </w:rPr>
              <w:t>LAASSP</w:t>
            </w:r>
            <w:r w:rsidRPr="003452DB">
              <w:rPr>
                <w:rFonts w:ascii="Noto Sans" w:eastAsia="Montserrat Medium" w:hAnsi="Noto Sans" w:cs="Noto Sans"/>
                <w:color w:val="000000"/>
                <w:sz w:val="18"/>
                <w:szCs w:val="18"/>
              </w:rPr>
              <w:t>, y las</w:t>
            </w:r>
            <w:r w:rsidRPr="003452DB">
              <w:rPr>
                <w:rFonts w:ascii="Noto Sans" w:eastAsia="Montserrat Medium" w:hAnsi="Noto Sans" w:cs="Noto Sans"/>
                <w:b/>
                <w:bCs/>
                <w:color w:val="000000"/>
                <w:sz w:val="18"/>
                <w:szCs w:val="18"/>
              </w:rPr>
              <w:t xml:space="preserve"> </w:t>
            </w:r>
            <w:r w:rsidRPr="003452DB">
              <w:rPr>
                <w:rFonts w:ascii="Noto Sans" w:eastAsia="Montserrat Medium" w:hAnsi="Noto Sans" w:cs="Noto Sans"/>
                <w:color w:val="000000"/>
                <w:sz w:val="18"/>
                <w:szCs w:val="18"/>
              </w:rPr>
              <w:t xml:space="preserve">“Disposiciones de carácter genera por las que se aprueban los modelos de pólizas de fianzas constituidas como garantía en las contrataciones públicas realizadas al amparo de la </w:t>
            </w:r>
            <w:r w:rsidRPr="003452DB">
              <w:rPr>
                <w:rFonts w:ascii="Noto Sans" w:eastAsia="Montserrat Medium" w:hAnsi="Noto Sans" w:cs="Noto Sans"/>
                <w:b/>
                <w:bCs/>
                <w:color w:val="000000"/>
                <w:sz w:val="18"/>
                <w:szCs w:val="18"/>
              </w:rPr>
              <w:t>LAASSP</w:t>
            </w:r>
            <w:r w:rsidRPr="003452DB">
              <w:rPr>
                <w:rFonts w:ascii="Noto Sans" w:eastAsia="Montserrat Medium" w:hAnsi="Noto Sans" w:cs="Noto Sans"/>
                <w:color w:val="000000"/>
                <w:sz w:val="18"/>
                <w:szCs w:val="18"/>
              </w:rPr>
              <w:t xml:space="preserve"> y LOPSRM”), para garantizar a </w:t>
            </w:r>
            <w:r w:rsidRPr="003452DB">
              <w:rPr>
                <w:rFonts w:ascii="Noto Sans" w:eastAsia="Montserrat Medium" w:hAnsi="Noto Sans" w:cs="Noto Sans"/>
                <w:b/>
                <w:color w:val="000000"/>
                <w:sz w:val="18"/>
                <w:szCs w:val="18"/>
              </w:rPr>
              <w:t>“LA SECRETARÍA”</w:t>
            </w:r>
            <w:r w:rsidRPr="003452DB">
              <w:rPr>
                <w:rFonts w:ascii="Noto Sans" w:eastAsia="Montserrat Medium" w:hAnsi="Noto Sans" w:cs="Noto Sans"/>
                <w:color w:val="000000"/>
                <w:sz w:val="18"/>
                <w:szCs w:val="18"/>
              </w:rPr>
              <w:t xml:space="preserve"> el exacto cumplimiento de las obligaciones que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color w:val="000000"/>
                <w:sz w:val="18"/>
                <w:szCs w:val="18"/>
              </w:rPr>
              <w:t xml:space="preserve"> contraiga en virtud del instrumento contractual que derive del procedimiento de contratación, deberá entregar garantía </w:t>
            </w:r>
            <w:r w:rsidRPr="003452DB">
              <w:rPr>
                <w:rFonts w:ascii="Noto Sans" w:eastAsia="Montserrat Medium" w:hAnsi="Noto Sans" w:cs="Noto Sans"/>
                <w:b/>
                <w:bCs/>
                <w:color w:val="000000"/>
                <w:sz w:val="18"/>
                <w:szCs w:val="18"/>
              </w:rPr>
              <w:t>DIVISIBLE</w:t>
            </w:r>
            <w:r w:rsidRPr="003452DB">
              <w:rPr>
                <w:rFonts w:ascii="Noto Sans" w:eastAsia="Montserrat Medium" w:hAnsi="Noto Sans" w:cs="Noto Sans"/>
                <w:color w:val="000000"/>
                <w:sz w:val="18"/>
                <w:szCs w:val="18"/>
              </w:rPr>
              <w:t xml:space="preserve"> en favor de la Tesorería de la Federación, equivalente al 10% (diez por ciento) </w:t>
            </w:r>
            <w:r w:rsidRPr="003452DB">
              <w:rPr>
                <w:rFonts w:ascii="Noto Sans" w:eastAsia="Montserrat Medium" w:hAnsi="Noto Sans" w:cs="Noto Sans"/>
                <w:sz w:val="18"/>
                <w:szCs w:val="18"/>
              </w:rPr>
              <w:t xml:space="preserve">presupuesto máximo </w:t>
            </w:r>
            <w:r w:rsidRPr="003452DB">
              <w:rPr>
                <w:rFonts w:ascii="Noto Sans" w:eastAsia="Montserrat Medium" w:hAnsi="Noto Sans" w:cs="Noto Sans"/>
                <w:b/>
                <w:i/>
                <w:sz w:val="18"/>
                <w:szCs w:val="18"/>
              </w:rPr>
              <w:t xml:space="preserve"> </w:t>
            </w:r>
            <w:r w:rsidRPr="003452DB">
              <w:rPr>
                <w:rFonts w:ascii="Noto Sans" w:eastAsia="Montserrat Medium" w:hAnsi="Noto Sans" w:cs="Noto Sans"/>
                <w:color w:val="000000"/>
                <w:sz w:val="18"/>
                <w:szCs w:val="18"/>
              </w:rPr>
              <w:t>del instrumento contractual, sin incluir el Impuesto al Valor Agregado.</w:t>
            </w:r>
          </w:p>
          <w:p w14:paraId="0B1F0EF7"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p>
          <w:p w14:paraId="418DD0CE"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iCs/>
                <w:color w:val="000000"/>
                <w:sz w:val="18"/>
                <w:szCs w:val="18"/>
              </w:rPr>
            </w:pPr>
            <w:r w:rsidRPr="003452DB">
              <w:rPr>
                <w:rFonts w:ascii="Noto Sans" w:eastAsia="Montserrat Medium" w:hAnsi="Noto Sans" w:cs="Noto Sans"/>
                <w:b/>
                <w:iCs/>
                <w:color w:val="000000"/>
                <w:sz w:val="18"/>
                <w:szCs w:val="18"/>
              </w:rPr>
              <w:t>Divisible</w:t>
            </w:r>
            <w:r w:rsidRPr="003452DB">
              <w:rPr>
                <w:rFonts w:ascii="Noto Sans" w:eastAsia="Montserrat Medium" w:hAnsi="Noto Sans" w:cs="Noto Sans"/>
                <w:iCs/>
                <w:color w:val="000000"/>
                <w:sz w:val="18"/>
                <w:szCs w:val="18"/>
              </w:rPr>
              <w:t>: se hará efectiva solo en la proporción correspondiente al incumplimiento de la obligación principal.</w:t>
            </w:r>
          </w:p>
          <w:p w14:paraId="789035B7"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i/>
                <w:color w:val="000000"/>
                <w:sz w:val="18"/>
                <w:szCs w:val="18"/>
              </w:rPr>
            </w:pPr>
          </w:p>
          <w:p w14:paraId="4F69A73D"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2201, dentro del horario de 10:00 a 14:00 horas y de 17:00 a 19:00 horas, o bien a las cuentas de correos electrónicos que se le indiquen.</w:t>
            </w:r>
          </w:p>
          <w:p w14:paraId="2341AF72"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29F46B8D"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b/>
                <w:color w:val="000000"/>
                <w:sz w:val="18"/>
                <w:szCs w:val="18"/>
              </w:rPr>
              <w:t xml:space="preserve">“EL PROVEEDOR” </w:t>
            </w:r>
            <w:r w:rsidRPr="003452DB">
              <w:rPr>
                <w:rFonts w:ascii="Noto Sans" w:eastAsia="Montserrat Medium" w:hAnsi="Noto Sans" w:cs="Noto Sans"/>
                <w:color w:val="000000"/>
                <w:sz w:val="18"/>
                <w:szCs w:val="18"/>
              </w:rPr>
              <w:t>queda obligado a mantener vigente la fianza mencionada, durante el plazo para la entrega del suministro</w:t>
            </w:r>
            <w:r w:rsidRPr="003452DB">
              <w:rPr>
                <w:rFonts w:ascii="Noto Sans" w:eastAsia="Montserrat Medium" w:hAnsi="Noto Sans" w:cs="Noto Sans"/>
                <w:b/>
                <w:bCs/>
                <w:color w:val="000000" w:themeColor="text1"/>
                <w:sz w:val="18"/>
                <w:szCs w:val="18"/>
              </w:rPr>
              <w:t xml:space="preserve"> </w:t>
            </w:r>
            <w:r w:rsidRPr="003452DB">
              <w:rPr>
                <w:rFonts w:ascii="Noto Sans" w:eastAsia="Montserrat Medium" w:hAnsi="Noto Sans" w:cs="Noto Sans"/>
                <w:color w:val="000000"/>
                <w:sz w:val="18"/>
                <w:szCs w:val="18"/>
              </w:rPr>
              <w:t xml:space="preserve">y hasta en tanto permanezca en vigor el instrumento contractual; durante el cumplimiento de las obligaciones que se garanticen en los términos del instrumento contractual y continuará vigente en caso de que </w:t>
            </w:r>
            <w:r w:rsidRPr="003452DB">
              <w:rPr>
                <w:rFonts w:ascii="Noto Sans" w:eastAsia="Montserrat Medium" w:hAnsi="Noto Sans" w:cs="Noto Sans"/>
                <w:b/>
                <w:color w:val="000000"/>
                <w:sz w:val="18"/>
                <w:szCs w:val="18"/>
              </w:rPr>
              <w:t>“LA SECRETARÍA”</w:t>
            </w:r>
            <w:r w:rsidRPr="003452DB">
              <w:rPr>
                <w:rFonts w:ascii="Noto Sans" w:hAnsi="Noto Sans" w:cs="Noto Sans"/>
                <w:sz w:val="18"/>
                <w:szCs w:val="18"/>
              </w:rPr>
              <w:t xml:space="preserve"> </w:t>
            </w:r>
            <w:r w:rsidRPr="003452DB">
              <w:rPr>
                <w:rFonts w:ascii="Noto Sans" w:eastAsia="Montserrat Medium" w:hAnsi="Noto Sans" w:cs="Noto Sans"/>
                <w:color w:val="000000"/>
                <w:sz w:val="18"/>
                <w:szCs w:val="18"/>
              </w:rPr>
              <w:t>otorgue prórroga o espera al cumplimiento del instrumento contractual.</w:t>
            </w:r>
          </w:p>
          <w:p w14:paraId="20CED079"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39207A0A"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Asimismo, la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DF6A16F"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699BE3F5"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 xml:space="preserve">De esta forma la vigencia de la fianza no podrá acotarse en razón del plazo establecido para cumplir las obligaciones contractuales, en la inteligencia de que dicha garantía sólo podrá ser cancelada mediante autorización expresa y por escrito de </w:t>
            </w:r>
            <w:r w:rsidRPr="003452DB">
              <w:rPr>
                <w:rFonts w:ascii="Noto Sans" w:eastAsia="Montserrat Medium" w:hAnsi="Noto Sans" w:cs="Noto Sans"/>
                <w:b/>
                <w:color w:val="000000"/>
                <w:sz w:val="18"/>
                <w:szCs w:val="18"/>
              </w:rPr>
              <w:t>“LA SECRETARÍA”</w:t>
            </w:r>
            <w:r w:rsidRPr="003452DB">
              <w:rPr>
                <w:rFonts w:ascii="Noto Sans" w:eastAsia="Montserrat Medium" w:hAnsi="Noto Sans" w:cs="Noto Sans"/>
                <w:color w:val="000000"/>
                <w:sz w:val="18"/>
                <w:szCs w:val="18"/>
              </w:rPr>
              <w:t>.</w:t>
            </w:r>
          </w:p>
          <w:p w14:paraId="1C851688"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38BE21CB"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lastRenderedPageBreak/>
              <w:t xml:space="preserve">Dicha garantía deberá sujetarse a las disposiciones que rigen esta materia. </w:t>
            </w:r>
          </w:p>
          <w:p w14:paraId="71234009"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705C8A8F"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En caso de rescisión del instrumento contractual que se formalice, la aplicación de la garantía de cumplimiento será solo en la proporción correspondiente al incumplimiento de la obligación principal.</w:t>
            </w:r>
          </w:p>
          <w:p w14:paraId="293C825E"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116211B7"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 xml:space="preserve">En el caso de que </w:t>
            </w:r>
            <w:r w:rsidRPr="003452DB">
              <w:rPr>
                <w:rFonts w:ascii="Noto Sans" w:eastAsia="Montserrat Medium" w:hAnsi="Noto Sans" w:cs="Noto Sans"/>
                <w:b/>
                <w:color w:val="000000"/>
                <w:sz w:val="18"/>
                <w:szCs w:val="18"/>
              </w:rPr>
              <w:t>“LA SECRETARÍA”</w:t>
            </w:r>
            <w:r w:rsidRPr="003452DB">
              <w:rPr>
                <w:rFonts w:ascii="Noto Sans" w:eastAsia="Montserrat Medium" w:hAnsi="Noto Sans" w:cs="Noto Sans"/>
                <w:color w:val="000000"/>
                <w:sz w:val="18"/>
                <w:szCs w:val="18"/>
              </w:rPr>
              <w:t xml:space="preserve"> hiciera efectiva la fianza, se lo comunicará por escrito a</w:t>
            </w:r>
            <w:r w:rsidRPr="003452DB">
              <w:rPr>
                <w:rFonts w:ascii="Noto Sans" w:eastAsia="Montserrat Medium" w:hAnsi="Noto Sans" w:cs="Noto Sans"/>
                <w:b/>
                <w:color w:val="000000"/>
                <w:sz w:val="18"/>
                <w:szCs w:val="18"/>
              </w:rPr>
              <w:t xml:space="preserve"> “EL PROVEEDOR”</w:t>
            </w:r>
            <w:r w:rsidRPr="003452DB">
              <w:rPr>
                <w:rFonts w:ascii="Noto Sans" w:eastAsia="Montserrat Medium" w:hAnsi="Noto Sans" w:cs="Noto Sans"/>
                <w:color w:val="000000"/>
                <w:sz w:val="18"/>
                <w:szCs w:val="18"/>
              </w:rPr>
              <w:t xml:space="preserve"> y a la Afianzadora, obligándose a que la fianza permanezca vigente hasta que se subsanen las causas que motivaron el incumplimiento de las obligaciones a su cargo y que afecten el interés principal de este procedimiento.</w:t>
            </w:r>
          </w:p>
          <w:p w14:paraId="7A4E4A7B"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288C48F2"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 xml:space="preserve">En caso de incremento al presupuesto del presente instrumento jurídico,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color w:val="000000"/>
                <w:sz w:val="18"/>
                <w:szCs w:val="18"/>
              </w:rPr>
              <w:t xml:space="preserve"> se obliga a entregar a </w:t>
            </w:r>
            <w:r w:rsidRPr="003452DB">
              <w:rPr>
                <w:rFonts w:ascii="Noto Sans" w:eastAsia="Montserrat Medium" w:hAnsi="Noto Sans" w:cs="Noto Sans"/>
                <w:b/>
                <w:color w:val="000000"/>
                <w:sz w:val="18"/>
                <w:szCs w:val="18"/>
              </w:rPr>
              <w:t>“LA SECRETARÍA”</w:t>
            </w:r>
            <w:r w:rsidRPr="003452DB">
              <w:rPr>
                <w:rFonts w:ascii="Noto Sans" w:eastAsia="Montserrat Medium" w:hAnsi="Noto Sans" w:cs="Noto Sans"/>
                <w:color w:val="000000"/>
                <w:sz w:val="18"/>
                <w:szCs w:val="18"/>
              </w:rPr>
              <w:t xml:space="preserve"> dentro de los 10 (diez) días naturales siguientes a la formalización del mismo, de conformidad con el último párrafo del artículo 136, del Reglamento de la </w:t>
            </w:r>
            <w:r w:rsidRPr="003452DB">
              <w:rPr>
                <w:rFonts w:ascii="Noto Sans" w:eastAsia="Montserrat Medium" w:hAnsi="Noto Sans" w:cs="Noto Sans"/>
                <w:b/>
                <w:bCs/>
                <w:color w:val="000000"/>
                <w:sz w:val="18"/>
                <w:szCs w:val="18"/>
              </w:rPr>
              <w:t>LAASSP</w:t>
            </w:r>
            <w:r w:rsidRPr="003452DB">
              <w:rPr>
                <w:rFonts w:ascii="Noto Sans" w:eastAsia="Montserrat Medium" w:hAnsi="Noto Sans" w:cs="Noto Sans"/>
                <w:color w:val="000000"/>
                <w:sz w:val="18"/>
                <w:szCs w:val="18"/>
              </w:rPr>
              <w:t>, los documentos modificatorios o endosos correspondientes, debiendo contener en el documento la estipulación de que se otorga de manera conjunta, solidaria e inseparable de la garantía otorgada inicialmente.</w:t>
            </w:r>
          </w:p>
          <w:p w14:paraId="28D733EC" w14:textId="77777777" w:rsidR="003452DB" w:rsidRPr="003452DB" w:rsidRDefault="003452DB" w:rsidP="003452DB">
            <w:pPr>
              <w:tabs>
                <w:tab w:val="left" w:pos="0"/>
              </w:tabs>
              <w:ind w:right="121"/>
              <w:jc w:val="both"/>
              <w:rPr>
                <w:rFonts w:ascii="Noto Sans" w:eastAsia="Montserrat Medium" w:hAnsi="Noto Sans" w:cs="Noto Sans"/>
                <w:color w:val="000000"/>
                <w:sz w:val="18"/>
                <w:szCs w:val="18"/>
              </w:rPr>
            </w:pPr>
          </w:p>
          <w:p w14:paraId="62EFAD90" w14:textId="77777777" w:rsidR="003452DB" w:rsidRPr="003452DB" w:rsidRDefault="003452DB" w:rsidP="003452DB">
            <w:pPr>
              <w:pBdr>
                <w:top w:val="nil"/>
                <w:left w:val="nil"/>
                <w:bottom w:val="nil"/>
                <w:right w:val="nil"/>
                <w:between w:val="nil"/>
              </w:pBdr>
              <w:ind w:right="121"/>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 xml:space="preserve">En caso de modificación por ampliación de vigencia del presente instrumento contractual, </w:t>
            </w:r>
            <w:r w:rsidRPr="003452DB">
              <w:rPr>
                <w:rFonts w:ascii="Noto Sans" w:eastAsia="Montserrat Medium" w:hAnsi="Noto Sans" w:cs="Noto Sans"/>
                <w:b/>
                <w:color w:val="000000"/>
                <w:sz w:val="18"/>
                <w:szCs w:val="18"/>
              </w:rPr>
              <w:t>“EL PROVEEDOR”</w:t>
            </w:r>
            <w:r w:rsidRPr="003452DB">
              <w:rPr>
                <w:rFonts w:ascii="Noto Sans" w:eastAsia="Montserrat Medium" w:hAnsi="Noto Sans" w:cs="Noto Sans"/>
                <w:color w:val="000000"/>
                <w:sz w:val="18"/>
                <w:szCs w:val="18"/>
              </w:rPr>
              <w:t xml:space="preserve"> se obliga a entregar a </w:t>
            </w:r>
            <w:r w:rsidRPr="003452DB">
              <w:rPr>
                <w:rFonts w:ascii="Noto Sans" w:eastAsia="Montserrat Medium" w:hAnsi="Noto Sans" w:cs="Noto Sans"/>
                <w:b/>
                <w:color w:val="000000"/>
                <w:sz w:val="18"/>
                <w:szCs w:val="18"/>
              </w:rPr>
              <w:t>“LA SECRETARÍA”</w:t>
            </w:r>
            <w:r w:rsidRPr="003452DB">
              <w:rPr>
                <w:rFonts w:ascii="Noto Sans" w:eastAsia="Montserrat Medium" w:hAnsi="Noto Sans" w:cs="Noto Sans"/>
                <w:color w:val="000000"/>
                <w:sz w:val="18"/>
                <w:szCs w:val="18"/>
              </w:rPr>
              <w:t xml:space="preserve"> dentro de los 10 (diez días) naturales siguientes a la formalización del mismo, de conformidad con el artículo 137, del Reglamento de la </w:t>
            </w:r>
            <w:r w:rsidRPr="003452DB">
              <w:rPr>
                <w:rFonts w:ascii="Noto Sans" w:eastAsia="Montserrat Medium" w:hAnsi="Noto Sans" w:cs="Noto Sans"/>
                <w:b/>
                <w:bCs/>
                <w:color w:val="000000"/>
                <w:sz w:val="18"/>
                <w:szCs w:val="18"/>
              </w:rPr>
              <w:t>LAASSP</w:t>
            </w:r>
            <w:r w:rsidRPr="003452DB">
              <w:rPr>
                <w:rFonts w:ascii="Noto Sans" w:eastAsia="Montserrat Medium" w:hAnsi="Noto Sans" w:cs="Noto Sans"/>
                <w:color w:val="000000"/>
                <w:sz w:val="18"/>
                <w:szCs w:val="18"/>
              </w:rPr>
              <w:t>, los documentos modificatorios o endosos correspondientes, debiendo contener en el documento la estipulación de que se otorga de manera conjunta, solidaria e inseparable de la garantía otorgada inicialmente.</w:t>
            </w:r>
          </w:p>
        </w:tc>
      </w:tr>
      <w:tr w:rsidR="003452DB" w:rsidRPr="003452DB" w14:paraId="5EFD10F2" w14:textId="77777777" w:rsidTr="00F21BD2">
        <w:trPr>
          <w:trHeight w:val="703"/>
        </w:trPr>
        <w:tc>
          <w:tcPr>
            <w:tcW w:w="2288" w:type="dxa"/>
            <w:vAlign w:val="center"/>
          </w:tcPr>
          <w:p w14:paraId="4A00D01C" w14:textId="77777777" w:rsidR="003452DB" w:rsidRPr="003452DB" w:rsidRDefault="003452DB" w:rsidP="003452DB">
            <w:pPr>
              <w:jc w:val="both"/>
              <w:rPr>
                <w:rFonts w:ascii="Patria" w:eastAsia="Montserrat Medium" w:hAnsi="Patria" w:cs="Noto Sans"/>
                <w:b/>
                <w:color w:val="000000"/>
                <w:sz w:val="18"/>
                <w:szCs w:val="18"/>
              </w:rPr>
            </w:pPr>
            <w:r w:rsidRPr="003452DB">
              <w:rPr>
                <w:rFonts w:ascii="Patria" w:eastAsia="Montserrat Medium" w:hAnsi="Patria" w:cs="Noto Sans"/>
                <w:b/>
                <w:color w:val="000000"/>
                <w:sz w:val="18"/>
                <w:szCs w:val="18"/>
              </w:rPr>
              <w:lastRenderedPageBreak/>
              <w:t>Otras garantías que se deben considerar:</w:t>
            </w:r>
          </w:p>
        </w:tc>
        <w:tc>
          <w:tcPr>
            <w:tcW w:w="8344" w:type="dxa"/>
            <w:vAlign w:val="center"/>
          </w:tcPr>
          <w:p w14:paraId="1C3CAE72" w14:textId="77777777" w:rsidR="003452DB" w:rsidRPr="003452DB" w:rsidRDefault="003452DB" w:rsidP="003452DB">
            <w:pPr>
              <w:tabs>
                <w:tab w:val="left" w:pos="0"/>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No se requiere la presentación de otra garantía durante el presente procedimiento de contratación.</w:t>
            </w:r>
          </w:p>
        </w:tc>
      </w:tr>
      <w:tr w:rsidR="003452DB" w:rsidRPr="003452DB" w14:paraId="571B3C93" w14:textId="77777777" w:rsidTr="00F21BD2">
        <w:trPr>
          <w:trHeight w:val="700"/>
        </w:trPr>
        <w:tc>
          <w:tcPr>
            <w:tcW w:w="2288" w:type="dxa"/>
            <w:vAlign w:val="center"/>
          </w:tcPr>
          <w:p w14:paraId="2D800355"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Vigencia del instrumento contractual y Plazo para la entrega del suministro:</w:t>
            </w:r>
          </w:p>
        </w:tc>
        <w:tc>
          <w:tcPr>
            <w:tcW w:w="8344" w:type="dxa"/>
            <w:shd w:val="clear" w:color="auto" w:fill="FFFFFF" w:themeFill="background1"/>
            <w:vAlign w:val="center"/>
          </w:tcPr>
          <w:p w14:paraId="230CB18B" w14:textId="77777777" w:rsidR="003452DB" w:rsidRPr="003452DB" w:rsidRDefault="003452DB" w:rsidP="003452DB">
            <w:pPr>
              <w:tabs>
                <w:tab w:val="left" w:pos="47"/>
              </w:tabs>
              <w:ind w:right="121"/>
              <w:jc w:val="both"/>
              <w:rPr>
                <w:rFonts w:ascii="Noto Sans" w:eastAsia="Montserrat Medium" w:hAnsi="Noto Sans" w:cs="Noto Sans"/>
                <w:sz w:val="18"/>
                <w:szCs w:val="18"/>
              </w:rPr>
            </w:pPr>
          </w:p>
          <w:p w14:paraId="3903D6EC" w14:textId="77777777" w:rsidR="003452DB" w:rsidRPr="003452DB" w:rsidRDefault="003452DB" w:rsidP="003452DB">
            <w:pPr>
              <w:tabs>
                <w:tab w:val="left" w:pos="47"/>
              </w:tabs>
              <w:spacing w:line="259" w:lineRule="auto"/>
              <w:ind w:right="121"/>
              <w:jc w:val="both"/>
              <w:rPr>
                <w:rFonts w:ascii="Noto Sans" w:eastAsia="Noto Sans SemiBold" w:hAnsi="Noto Sans" w:cs="Noto Sans"/>
                <w:sz w:val="18"/>
                <w:szCs w:val="18"/>
              </w:rPr>
            </w:pPr>
            <w:r w:rsidRPr="003452DB">
              <w:rPr>
                <w:rFonts w:ascii="Noto Sans" w:eastAsia="Noto Sans SemiBold" w:hAnsi="Noto Sans" w:cs="Noto Sans"/>
                <w:sz w:val="18"/>
                <w:szCs w:val="18"/>
              </w:rPr>
              <w:t>La vigencia del instrumento contractual será a partir de su suscripción, y hasta el 31 de diciembre de 2026.</w:t>
            </w:r>
          </w:p>
          <w:p w14:paraId="6358E2C4" w14:textId="77777777" w:rsidR="003452DB" w:rsidRPr="003452DB" w:rsidRDefault="003452DB" w:rsidP="003452DB">
            <w:pPr>
              <w:tabs>
                <w:tab w:val="left" w:pos="47"/>
              </w:tabs>
              <w:spacing w:line="259" w:lineRule="auto"/>
              <w:ind w:right="121"/>
              <w:jc w:val="both"/>
              <w:rPr>
                <w:rFonts w:ascii="Noto Sans" w:eastAsia="Noto Sans SemiBold" w:hAnsi="Noto Sans" w:cs="Noto Sans"/>
                <w:sz w:val="18"/>
                <w:szCs w:val="18"/>
              </w:rPr>
            </w:pPr>
          </w:p>
          <w:p w14:paraId="64005A88" w14:textId="77777777" w:rsidR="003452DB" w:rsidRPr="003452DB" w:rsidRDefault="003452DB" w:rsidP="003452DB">
            <w:pPr>
              <w:tabs>
                <w:tab w:val="left" w:pos="47"/>
              </w:tabs>
              <w:ind w:right="121"/>
              <w:jc w:val="both"/>
              <w:rPr>
                <w:rFonts w:ascii="Noto Sans" w:eastAsia="Montserrat Medium" w:hAnsi="Noto Sans" w:cs="Noto Sans"/>
                <w:sz w:val="18"/>
                <w:szCs w:val="18"/>
              </w:rPr>
            </w:pPr>
            <w:bookmarkStart w:id="2" w:name="_Hlk208431518"/>
            <w:r w:rsidRPr="003452DB">
              <w:rPr>
                <w:rFonts w:ascii="Noto Sans" w:eastAsia="Noto Sans SemiBold" w:hAnsi="Noto Sans" w:cs="Noto Sans"/>
                <w:sz w:val="18"/>
                <w:szCs w:val="18"/>
              </w:rPr>
              <w:t xml:space="preserve">El plazo para la entrega del suministro </w:t>
            </w:r>
            <w:r w:rsidRPr="003452DB">
              <w:rPr>
                <w:rFonts w:ascii="Noto Sans" w:eastAsia="Noto Sans SemiBold" w:hAnsi="Noto Sans" w:cs="Noto Sans"/>
                <w:sz w:val="18"/>
                <w:szCs w:val="18"/>
                <w:lang w:val="es"/>
              </w:rPr>
              <w:t xml:space="preserve">será </w:t>
            </w:r>
            <w:r w:rsidRPr="003452DB">
              <w:rPr>
                <w:rFonts w:ascii="Noto Sans" w:eastAsia="Montserrat Medium" w:hAnsi="Noto Sans" w:cs="Noto Sans"/>
                <w:sz w:val="18"/>
                <w:szCs w:val="18"/>
              </w:rPr>
              <w:t>a partir del día hábil siguiente de la notificación de adjudicación y hasta el 31 de diciembre de 2026.</w:t>
            </w:r>
          </w:p>
          <w:bookmarkEnd w:id="2"/>
          <w:p w14:paraId="7C9E11BB" w14:textId="77777777" w:rsidR="003452DB" w:rsidRPr="003452DB" w:rsidRDefault="003452DB" w:rsidP="003452DB">
            <w:pPr>
              <w:tabs>
                <w:tab w:val="left" w:pos="47"/>
              </w:tabs>
              <w:ind w:right="121"/>
              <w:jc w:val="both"/>
              <w:rPr>
                <w:rFonts w:ascii="Noto Sans" w:eastAsia="Montserrat Medium" w:hAnsi="Noto Sans" w:cs="Noto Sans"/>
                <w:sz w:val="18"/>
                <w:szCs w:val="18"/>
              </w:rPr>
            </w:pPr>
          </w:p>
        </w:tc>
      </w:tr>
      <w:tr w:rsidR="003452DB" w:rsidRPr="003452DB" w14:paraId="215776BA" w14:textId="77777777" w:rsidTr="00F21BD2">
        <w:trPr>
          <w:trHeight w:val="580"/>
        </w:trPr>
        <w:tc>
          <w:tcPr>
            <w:tcW w:w="2288" w:type="dxa"/>
            <w:vAlign w:val="center"/>
          </w:tcPr>
          <w:p w14:paraId="4AEFC72B" w14:textId="77777777" w:rsidR="003452DB" w:rsidRPr="003452DB" w:rsidRDefault="003452DB" w:rsidP="003452DB">
            <w:pPr>
              <w:jc w:val="both"/>
              <w:rPr>
                <w:rFonts w:ascii="Patria" w:eastAsia="Montserrat Medium" w:hAnsi="Patria" w:cs="Noto Sans"/>
                <w:b/>
                <w:sz w:val="18"/>
                <w:szCs w:val="18"/>
              </w:rPr>
            </w:pPr>
            <w:r w:rsidRPr="003452DB">
              <w:rPr>
                <w:rFonts w:ascii="Patria" w:eastAsia="Montserrat Medium" w:hAnsi="Patria" w:cs="Noto Sans"/>
                <w:b/>
                <w:sz w:val="18"/>
                <w:szCs w:val="18"/>
              </w:rPr>
              <w:t>Prórrogas</w:t>
            </w:r>
          </w:p>
        </w:tc>
        <w:tc>
          <w:tcPr>
            <w:tcW w:w="8344" w:type="dxa"/>
            <w:vAlign w:val="center"/>
          </w:tcPr>
          <w:p w14:paraId="6BB88872" w14:textId="77777777" w:rsidR="003452DB" w:rsidRPr="003452DB" w:rsidRDefault="003452DB" w:rsidP="003452DB">
            <w:pPr>
              <w:tabs>
                <w:tab w:val="left" w:pos="47"/>
              </w:tabs>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t>Durante la presente contratación no se otorgarán prórrogas para el cumplimento de obligaciones.</w:t>
            </w:r>
          </w:p>
        </w:tc>
      </w:tr>
      <w:tr w:rsidR="003452DB" w:rsidRPr="003452DB" w14:paraId="7CE01440" w14:textId="77777777" w:rsidTr="00F21BD2">
        <w:trPr>
          <w:trHeight w:val="624"/>
        </w:trPr>
        <w:tc>
          <w:tcPr>
            <w:tcW w:w="2288" w:type="dxa"/>
            <w:vAlign w:val="center"/>
          </w:tcPr>
          <w:p w14:paraId="3372740B" w14:textId="77777777" w:rsidR="003452DB" w:rsidRPr="003452DB" w:rsidRDefault="003452DB" w:rsidP="003452DB">
            <w:pPr>
              <w:ind w:right="53"/>
              <w:jc w:val="both"/>
              <w:rPr>
                <w:rFonts w:ascii="Patria" w:eastAsia="Montserrat Medium" w:hAnsi="Patria" w:cs="Noto Sans"/>
                <w:b/>
                <w:sz w:val="18"/>
                <w:szCs w:val="18"/>
              </w:rPr>
            </w:pPr>
          </w:p>
          <w:p w14:paraId="48DAA5DC" w14:textId="77777777" w:rsidR="003452DB" w:rsidRPr="003452DB" w:rsidRDefault="003452DB" w:rsidP="003452DB">
            <w:pPr>
              <w:ind w:right="53"/>
              <w:jc w:val="both"/>
              <w:rPr>
                <w:rFonts w:ascii="Patria" w:eastAsia="Montserrat Medium" w:hAnsi="Patria" w:cs="Noto Sans"/>
                <w:b/>
                <w:sz w:val="18"/>
                <w:szCs w:val="18"/>
              </w:rPr>
            </w:pPr>
            <w:r w:rsidRPr="003452DB">
              <w:rPr>
                <w:rFonts w:ascii="Patria" w:eastAsia="Montserrat Medium" w:hAnsi="Patria" w:cs="Noto Sans"/>
                <w:b/>
                <w:sz w:val="18"/>
                <w:szCs w:val="18"/>
              </w:rPr>
              <w:t xml:space="preserve">Nombre y cargo del servidor público quien administrará y verificará el cumplimiento del instrumento contractual correspondiente, de conformidad con lo establecido en los artículos </w:t>
            </w:r>
            <w:r w:rsidRPr="003452DB">
              <w:rPr>
                <w:rFonts w:ascii="Patria" w:eastAsia="Montserrat Medium" w:hAnsi="Patria" w:cs="Noto Sans"/>
                <w:b/>
                <w:sz w:val="18"/>
                <w:szCs w:val="18"/>
              </w:rPr>
              <w:lastRenderedPageBreak/>
              <w:t xml:space="preserve">2 fracción IV y 129 penúltimo párrafo del </w:t>
            </w:r>
            <w:r w:rsidRPr="003452DB">
              <w:rPr>
                <w:rFonts w:ascii="Patria" w:eastAsia="Montserrat Medium" w:hAnsi="Patria" w:cs="Noto Sans"/>
                <w:b/>
                <w:bCs/>
                <w:sz w:val="18"/>
                <w:szCs w:val="18"/>
              </w:rPr>
              <w:t>RLAASSP</w:t>
            </w:r>
            <w:r w:rsidRPr="003452DB">
              <w:rPr>
                <w:rFonts w:ascii="Patria" w:eastAsia="Montserrat Medium" w:hAnsi="Patria" w:cs="Noto Sans"/>
                <w:b/>
                <w:sz w:val="18"/>
                <w:szCs w:val="18"/>
              </w:rPr>
              <w:t>.</w:t>
            </w:r>
          </w:p>
          <w:p w14:paraId="0719B6ED" w14:textId="77777777" w:rsidR="003452DB" w:rsidRPr="003452DB" w:rsidRDefault="003452DB" w:rsidP="003452DB">
            <w:pPr>
              <w:ind w:right="53"/>
              <w:jc w:val="both"/>
              <w:rPr>
                <w:rFonts w:ascii="Patria" w:eastAsia="Montserrat Medium" w:hAnsi="Patria" w:cs="Noto Sans"/>
                <w:b/>
                <w:sz w:val="18"/>
                <w:szCs w:val="18"/>
              </w:rPr>
            </w:pPr>
          </w:p>
        </w:tc>
        <w:tc>
          <w:tcPr>
            <w:tcW w:w="8344" w:type="dxa"/>
            <w:vAlign w:val="center"/>
          </w:tcPr>
          <w:p w14:paraId="008B58F3" w14:textId="742DD8A4" w:rsidR="003452DB" w:rsidRPr="003452DB" w:rsidRDefault="003452DB" w:rsidP="003452DB">
            <w:pPr>
              <w:ind w:right="121"/>
              <w:jc w:val="both"/>
              <w:rPr>
                <w:rFonts w:ascii="Noto Sans" w:eastAsia="Montserrat Medium" w:hAnsi="Noto Sans" w:cs="Noto Sans"/>
                <w:sz w:val="18"/>
                <w:szCs w:val="18"/>
              </w:rPr>
            </w:pPr>
            <w:r w:rsidRPr="003452DB">
              <w:rPr>
                <w:rFonts w:ascii="Noto Sans" w:eastAsia="Montserrat Medium" w:hAnsi="Noto Sans" w:cs="Noto Sans"/>
                <w:sz w:val="18"/>
                <w:szCs w:val="18"/>
              </w:rPr>
              <w:lastRenderedPageBreak/>
              <w:t xml:space="preserve">Lcdo. </w:t>
            </w:r>
            <w:r w:rsidR="00B0519D">
              <w:rPr>
                <w:rFonts w:ascii="Noto Sans" w:eastAsia="Montserrat Medium" w:hAnsi="Noto Sans" w:cs="Noto Sans"/>
                <w:sz w:val="18"/>
                <w:szCs w:val="18"/>
              </w:rPr>
              <w:t xml:space="preserve">Jorge </w:t>
            </w:r>
            <w:r w:rsidRPr="003452DB">
              <w:rPr>
                <w:rFonts w:ascii="Noto Sans" w:eastAsia="Montserrat Medium" w:hAnsi="Noto Sans" w:cs="Noto Sans"/>
                <w:sz w:val="18"/>
                <w:szCs w:val="18"/>
              </w:rPr>
              <w:t xml:space="preserve">Eduardo </w:t>
            </w:r>
            <w:r w:rsidR="00B0519D">
              <w:rPr>
                <w:rFonts w:ascii="Noto Sans" w:eastAsia="Montserrat Medium" w:hAnsi="Noto Sans" w:cs="Noto Sans"/>
                <w:sz w:val="18"/>
                <w:szCs w:val="18"/>
              </w:rPr>
              <w:t>Ochoa Medina</w:t>
            </w:r>
            <w:r w:rsidRPr="003452DB">
              <w:rPr>
                <w:rFonts w:ascii="Noto Sans" w:eastAsia="Montserrat Medium" w:hAnsi="Noto Sans" w:cs="Noto Sans"/>
                <w:sz w:val="18"/>
                <w:szCs w:val="18"/>
              </w:rPr>
              <w:t xml:space="preserve">, </w:t>
            </w:r>
            <w:r w:rsidR="00B0519D">
              <w:rPr>
                <w:rFonts w:ascii="Noto Sans" w:eastAsia="Montserrat Medium" w:hAnsi="Noto Sans" w:cs="Noto Sans"/>
                <w:sz w:val="18"/>
                <w:szCs w:val="18"/>
              </w:rPr>
              <w:t>Subd</w:t>
            </w:r>
            <w:r w:rsidRPr="003452DB">
              <w:rPr>
                <w:rFonts w:ascii="Noto Sans" w:eastAsia="Montserrat Medium" w:hAnsi="Noto Sans" w:cs="Noto Sans"/>
                <w:sz w:val="18"/>
                <w:szCs w:val="18"/>
              </w:rPr>
              <w:t xml:space="preserve">irector </w:t>
            </w:r>
            <w:r w:rsidR="00B0519D">
              <w:rPr>
                <w:rFonts w:ascii="Noto Sans" w:eastAsia="Montserrat Medium" w:hAnsi="Noto Sans" w:cs="Noto Sans"/>
                <w:sz w:val="18"/>
                <w:szCs w:val="18"/>
              </w:rPr>
              <w:t>de Relaciones Laborales y Prestaciones.</w:t>
            </w:r>
          </w:p>
        </w:tc>
      </w:tr>
      <w:tr w:rsidR="003452DB" w:rsidRPr="003452DB" w14:paraId="1163D867" w14:textId="77777777" w:rsidTr="00F21BD2">
        <w:trPr>
          <w:trHeight w:val="624"/>
        </w:trPr>
        <w:tc>
          <w:tcPr>
            <w:tcW w:w="2288" w:type="dxa"/>
            <w:vAlign w:val="center"/>
          </w:tcPr>
          <w:p w14:paraId="3B75E160" w14:textId="77777777" w:rsidR="003452DB" w:rsidRPr="003452DB" w:rsidRDefault="003452DB" w:rsidP="003452DB">
            <w:pPr>
              <w:pBdr>
                <w:top w:val="nil"/>
                <w:left w:val="nil"/>
                <w:bottom w:val="nil"/>
                <w:right w:val="nil"/>
                <w:between w:val="nil"/>
              </w:pBdr>
              <w:ind w:right="53"/>
              <w:jc w:val="both"/>
              <w:rPr>
                <w:rFonts w:ascii="Patria" w:eastAsia="Times New Roman" w:hAnsi="Patria" w:cs="Noto Sans"/>
                <w:color w:val="000000"/>
                <w:sz w:val="18"/>
                <w:szCs w:val="18"/>
              </w:rPr>
            </w:pPr>
            <w:r w:rsidRPr="003452DB">
              <w:rPr>
                <w:rFonts w:ascii="Patria" w:eastAsia="Montserrat Medium" w:hAnsi="Patria" w:cs="Noto Sans"/>
                <w:b/>
                <w:color w:val="000000"/>
                <w:sz w:val="18"/>
                <w:szCs w:val="18"/>
              </w:rPr>
              <w:t xml:space="preserve">Servidora pública designada por el </w:t>
            </w:r>
            <w:r w:rsidRPr="003452DB">
              <w:rPr>
                <w:rFonts w:ascii="Patria" w:eastAsia="Montserrat Medium" w:hAnsi="Patria" w:cs="Noto Sans"/>
                <w:b/>
                <w:sz w:val="18"/>
                <w:szCs w:val="18"/>
              </w:rPr>
              <w:t>“ADMINISTRADOR Y VERIFICADOR DEL INSTRUMENTO CONTRACTUAL”</w:t>
            </w:r>
            <w:r w:rsidRPr="003452DB">
              <w:rPr>
                <w:rFonts w:ascii="Patria" w:eastAsia="Montserrat Medium" w:hAnsi="Patria" w:cs="Noto Sans"/>
                <w:b/>
                <w:color w:val="000000"/>
                <w:sz w:val="18"/>
                <w:szCs w:val="18"/>
              </w:rPr>
              <w:t xml:space="preserve"> para apoyar en la supervisión de la entrega del suministro objeto del instrumento contractual.</w:t>
            </w:r>
          </w:p>
        </w:tc>
        <w:tc>
          <w:tcPr>
            <w:tcW w:w="8344" w:type="dxa"/>
            <w:vAlign w:val="center"/>
          </w:tcPr>
          <w:p w14:paraId="3453E423" w14:textId="77777777" w:rsidR="003452DB" w:rsidRPr="003452DB" w:rsidRDefault="003452DB" w:rsidP="003452DB">
            <w:pPr>
              <w:ind w:right="121"/>
              <w:jc w:val="both"/>
              <w:rPr>
                <w:rFonts w:ascii="Noto Sans" w:eastAsia="Montserrat Medium" w:hAnsi="Noto Sans" w:cs="Noto Sans"/>
                <w:sz w:val="18"/>
                <w:szCs w:val="18"/>
                <w:highlight w:val="yellow"/>
              </w:rPr>
            </w:pPr>
            <w:r w:rsidRPr="003452DB">
              <w:rPr>
                <w:rFonts w:ascii="Noto Sans" w:eastAsia="Montserrat Medium" w:hAnsi="Noto Sans" w:cs="Noto Sans"/>
                <w:sz w:val="18"/>
                <w:szCs w:val="18"/>
              </w:rPr>
              <w:t>Lcda. Erika Blanch Jiménez Vázquez, Jefa del Departamento del Centro de Desarrollo Infantil.</w:t>
            </w:r>
          </w:p>
        </w:tc>
      </w:tr>
    </w:tbl>
    <w:p w14:paraId="3E71980C" w14:textId="77777777" w:rsidR="003452DB" w:rsidRPr="003452DB" w:rsidRDefault="003452DB" w:rsidP="003452DB">
      <w:pPr>
        <w:spacing w:before="120"/>
        <w:ind w:left="-851"/>
        <w:jc w:val="both"/>
        <w:rPr>
          <w:rFonts w:ascii="Montserrat" w:eastAsia="Montserrat" w:hAnsi="Montserrat" w:cs="Montserrat"/>
          <w:sz w:val="18"/>
          <w:szCs w:val="18"/>
        </w:rPr>
      </w:pPr>
    </w:p>
    <w:tbl>
      <w:tblPr>
        <w:tblW w:w="10632" w:type="dxa"/>
        <w:tblInd w:w="-714"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5387"/>
        <w:gridCol w:w="5245"/>
      </w:tblGrid>
      <w:tr w:rsidR="003452DB" w:rsidRPr="003452DB" w14:paraId="4BA4A0C9" w14:textId="77777777" w:rsidTr="00F21BD2">
        <w:trPr>
          <w:trHeight w:val="624"/>
        </w:trPr>
        <w:tc>
          <w:tcPr>
            <w:tcW w:w="5387" w:type="dxa"/>
            <w:shd w:val="clear" w:color="auto" w:fill="auto"/>
            <w:vAlign w:val="center"/>
          </w:tcPr>
          <w:p w14:paraId="26E2D9C8" w14:textId="77777777" w:rsidR="003452DB" w:rsidRPr="003452DB" w:rsidRDefault="003452DB" w:rsidP="003452DB">
            <w:pPr>
              <w:jc w:val="center"/>
              <w:rPr>
                <w:rFonts w:ascii="Patria" w:hAnsi="Patria" w:cs="Noto Sans"/>
                <w:b/>
                <w:sz w:val="18"/>
                <w:szCs w:val="18"/>
              </w:rPr>
            </w:pPr>
          </w:p>
          <w:p w14:paraId="67C983D4" w14:textId="77777777" w:rsidR="003452DB" w:rsidRPr="003452DB" w:rsidRDefault="003452DB" w:rsidP="003452DB">
            <w:pPr>
              <w:jc w:val="center"/>
              <w:rPr>
                <w:rFonts w:ascii="Patria" w:hAnsi="Patria" w:cs="Noto Sans"/>
                <w:b/>
                <w:sz w:val="18"/>
                <w:szCs w:val="18"/>
              </w:rPr>
            </w:pPr>
            <w:r w:rsidRPr="003452DB">
              <w:rPr>
                <w:rFonts w:ascii="Patria" w:hAnsi="Patria" w:cs="Noto Sans"/>
                <w:b/>
                <w:sz w:val="18"/>
                <w:szCs w:val="18"/>
              </w:rPr>
              <w:t>TITULAR DEL ÁREA REQUIRENTE, TITULAR DEL ÁREA TÉCNICA Y ADMINISTRADOR Y VERIFICADOR DEL INSTRUMENTO CONTRACTUAL</w:t>
            </w:r>
          </w:p>
          <w:p w14:paraId="38D3425E" w14:textId="77777777" w:rsidR="003452DB" w:rsidRPr="003452DB" w:rsidRDefault="003452DB" w:rsidP="003452DB">
            <w:pPr>
              <w:jc w:val="center"/>
              <w:rPr>
                <w:rFonts w:ascii="Patria" w:hAnsi="Patria" w:cs="Noto Sans"/>
                <w:b/>
                <w:sz w:val="18"/>
                <w:szCs w:val="18"/>
              </w:rPr>
            </w:pPr>
          </w:p>
          <w:p w14:paraId="1BA5EEA3" w14:textId="77777777" w:rsidR="003452DB" w:rsidRPr="003452DB" w:rsidRDefault="003452DB" w:rsidP="003452DB">
            <w:pPr>
              <w:jc w:val="center"/>
              <w:rPr>
                <w:rFonts w:ascii="Patria" w:hAnsi="Patria" w:cs="Noto Sans"/>
                <w:b/>
                <w:sz w:val="18"/>
                <w:szCs w:val="18"/>
              </w:rPr>
            </w:pPr>
          </w:p>
          <w:p w14:paraId="47C09890" w14:textId="77777777" w:rsidR="003452DB" w:rsidRPr="003452DB" w:rsidRDefault="003452DB" w:rsidP="003452DB">
            <w:pPr>
              <w:jc w:val="center"/>
              <w:rPr>
                <w:rFonts w:ascii="Patria" w:hAnsi="Patria" w:cs="Noto Sans"/>
                <w:b/>
                <w:sz w:val="18"/>
                <w:szCs w:val="18"/>
              </w:rPr>
            </w:pPr>
          </w:p>
          <w:p w14:paraId="42A9B2BD" w14:textId="77777777" w:rsidR="003452DB" w:rsidRPr="003452DB" w:rsidRDefault="003452DB" w:rsidP="003452DB">
            <w:pPr>
              <w:jc w:val="center"/>
              <w:rPr>
                <w:rFonts w:ascii="Patria" w:hAnsi="Patria" w:cs="Noto Sans"/>
                <w:b/>
                <w:sz w:val="18"/>
                <w:szCs w:val="18"/>
              </w:rPr>
            </w:pPr>
          </w:p>
          <w:p w14:paraId="033AE21E" w14:textId="77777777" w:rsidR="003452DB" w:rsidRPr="003452DB" w:rsidRDefault="003452DB" w:rsidP="003452DB">
            <w:pPr>
              <w:jc w:val="center"/>
              <w:rPr>
                <w:rFonts w:ascii="Patria" w:hAnsi="Patria" w:cs="Noto Sans"/>
                <w:b/>
                <w:sz w:val="18"/>
                <w:szCs w:val="18"/>
              </w:rPr>
            </w:pPr>
          </w:p>
          <w:p w14:paraId="05014A21" w14:textId="77777777" w:rsidR="003452DB" w:rsidRPr="003452DB" w:rsidRDefault="003452DB" w:rsidP="003452DB">
            <w:pPr>
              <w:jc w:val="center"/>
              <w:rPr>
                <w:rFonts w:ascii="Patria" w:hAnsi="Patria" w:cs="Noto Sans"/>
                <w:b/>
                <w:sz w:val="18"/>
                <w:szCs w:val="18"/>
              </w:rPr>
            </w:pPr>
          </w:p>
          <w:p w14:paraId="1D85946E" w14:textId="77777777" w:rsidR="003452DB" w:rsidRPr="003452DB" w:rsidRDefault="003452DB" w:rsidP="003452DB">
            <w:pPr>
              <w:jc w:val="center"/>
              <w:rPr>
                <w:rFonts w:ascii="Patria" w:hAnsi="Patria" w:cs="Noto Sans"/>
                <w:b/>
                <w:sz w:val="18"/>
                <w:szCs w:val="18"/>
              </w:rPr>
            </w:pPr>
          </w:p>
          <w:p w14:paraId="289C1286" w14:textId="77777777" w:rsidR="003452DB" w:rsidRPr="003452DB" w:rsidRDefault="003452DB" w:rsidP="003452DB">
            <w:pPr>
              <w:rPr>
                <w:rFonts w:ascii="Patria" w:hAnsi="Patria" w:cs="Noto Sans"/>
                <w:b/>
                <w:sz w:val="18"/>
                <w:szCs w:val="18"/>
              </w:rPr>
            </w:pPr>
          </w:p>
          <w:p w14:paraId="067F6FB8" w14:textId="77777777" w:rsidR="003452DB" w:rsidRPr="003452DB" w:rsidRDefault="003452DB" w:rsidP="003452DB">
            <w:pPr>
              <w:jc w:val="center"/>
              <w:rPr>
                <w:rFonts w:ascii="Patria" w:hAnsi="Patria" w:cs="Noto Sans"/>
                <w:b/>
                <w:sz w:val="18"/>
                <w:szCs w:val="18"/>
              </w:rPr>
            </w:pPr>
            <w:r w:rsidRPr="003452DB">
              <w:rPr>
                <w:rFonts w:ascii="Patria" w:hAnsi="Patria" w:cs="Noto Sans"/>
                <w:b/>
                <w:sz w:val="18"/>
                <w:szCs w:val="18"/>
              </w:rPr>
              <w:t>_________________________________________________</w:t>
            </w:r>
          </w:p>
          <w:p w14:paraId="61ED972F" w14:textId="546170A4" w:rsidR="003452DB" w:rsidRPr="003452DB" w:rsidRDefault="003452DB" w:rsidP="003452DB">
            <w:pPr>
              <w:jc w:val="center"/>
              <w:rPr>
                <w:rFonts w:ascii="Patria" w:hAnsi="Patria" w:cs="Noto Sans"/>
                <w:b/>
                <w:sz w:val="18"/>
                <w:szCs w:val="18"/>
              </w:rPr>
            </w:pPr>
            <w:r w:rsidRPr="003452DB">
              <w:rPr>
                <w:rFonts w:ascii="Patria" w:hAnsi="Patria" w:cs="Noto Sans"/>
                <w:b/>
                <w:sz w:val="18"/>
                <w:szCs w:val="18"/>
              </w:rPr>
              <w:t xml:space="preserve">Lcdo. </w:t>
            </w:r>
            <w:r w:rsidR="00B0519D">
              <w:rPr>
                <w:rFonts w:ascii="Patria" w:hAnsi="Patria" w:cs="Noto Sans"/>
                <w:b/>
                <w:sz w:val="18"/>
                <w:szCs w:val="18"/>
              </w:rPr>
              <w:t xml:space="preserve">Jorge </w:t>
            </w:r>
            <w:r w:rsidRPr="003452DB">
              <w:rPr>
                <w:rFonts w:ascii="Patria" w:hAnsi="Patria" w:cs="Noto Sans"/>
                <w:b/>
                <w:sz w:val="18"/>
                <w:szCs w:val="18"/>
              </w:rPr>
              <w:t xml:space="preserve">Eduardo </w:t>
            </w:r>
            <w:r w:rsidR="00B0519D">
              <w:rPr>
                <w:rFonts w:ascii="Patria" w:hAnsi="Patria" w:cs="Noto Sans"/>
                <w:b/>
                <w:sz w:val="18"/>
                <w:szCs w:val="18"/>
              </w:rPr>
              <w:t>Ochoa Medina</w:t>
            </w:r>
          </w:p>
          <w:p w14:paraId="72CDC425" w14:textId="30E0338A" w:rsidR="003452DB" w:rsidRPr="003452DB" w:rsidRDefault="00B0519D" w:rsidP="003452DB">
            <w:pPr>
              <w:jc w:val="center"/>
              <w:rPr>
                <w:rFonts w:ascii="Patria" w:hAnsi="Patria" w:cs="Noto Sans"/>
                <w:b/>
                <w:sz w:val="18"/>
                <w:szCs w:val="18"/>
              </w:rPr>
            </w:pPr>
            <w:r>
              <w:rPr>
                <w:rFonts w:ascii="Patria" w:hAnsi="Patria" w:cs="Noto Sans"/>
                <w:b/>
                <w:sz w:val="18"/>
                <w:szCs w:val="18"/>
              </w:rPr>
              <w:t>Subd</w:t>
            </w:r>
            <w:r w:rsidR="003452DB" w:rsidRPr="003452DB">
              <w:rPr>
                <w:rFonts w:ascii="Patria" w:hAnsi="Patria" w:cs="Noto Sans"/>
                <w:b/>
                <w:sz w:val="18"/>
                <w:szCs w:val="18"/>
              </w:rPr>
              <w:t xml:space="preserve">irector </w:t>
            </w:r>
            <w:r>
              <w:rPr>
                <w:rFonts w:ascii="Patria" w:hAnsi="Patria" w:cs="Noto Sans"/>
                <w:b/>
                <w:sz w:val="18"/>
                <w:szCs w:val="18"/>
              </w:rPr>
              <w:t>de Relaciones Laborales y Prestaciones</w:t>
            </w:r>
          </w:p>
          <w:p w14:paraId="5AEAAE55" w14:textId="77777777" w:rsidR="003452DB" w:rsidRPr="003452DB" w:rsidRDefault="003452DB" w:rsidP="003452DB">
            <w:pPr>
              <w:ind w:right="53"/>
              <w:rPr>
                <w:rFonts w:ascii="Patria" w:hAnsi="Patria" w:cs="Noto Sans"/>
                <w:sz w:val="18"/>
                <w:szCs w:val="18"/>
              </w:rPr>
            </w:pPr>
          </w:p>
          <w:p w14:paraId="782EEC7C" w14:textId="77777777" w:rsidR="003452DB" w:rsidRPr="003452DB" w:rsidRDefault="003452DB" w:rsidP="003452DB">
            <w:pPr>
              <w:ind w:right="53"/>
              <w:jc w:val="center"/>
              <w:rPr>
                <w:rFonts w:ascii="Patria" w:hAnsi="Patria" w:cs="Noto Sans"/>
                <w:sz w:val="18"/>
                <w:szCs w:val="18"/>
              </w:rPr>
            </w:pPr>
          </w:p>
          <w:p w14:paraId="3B3349AF" w14:textId="77777777" w:rsidR="003452DB" w:rsidRPr="003452DB" w:rsidRDefault="003452DB" w:rsidP="003452DB">
            <w:pPr>
              <w:ind w:right="53"/>
              <w:jc w:val="center"/>
              <w:rPr>
                <w:rFonts w:ascii="Patria" w:eastAsia="Montserrat Medium" w:hAnsi="Patria" w:cs="Noto Sans"/>
                <w:b/>
                <w:sz w:val="18"/>
                <w:szCs w:val="18"/>
              </w:rPr>
            </w:pPr>
          </w:p>
        </w:tc>
        <w:tc>
          <w:tcPr>
            <w:tcW w:w="5245" w:type="dxa"/>
            <w:shd w:val="clear" w:color="auto" w:fill="auto"/>
            <w:vAlign w:val="center"/>
          </w:tcPr>
          <w:p w14:paraId="399E8322" w14:textId="77777777" w:rsidR="003452DB" w:rsidRPr="003452DB" w:rsidRDefault="003452DB" w:rsidP="003452DB">
            <w:pPr>
              <w:ind w:right="121"/>
              <w:jc w:val="center"/>
              <w:rPr>
                <w:rFonts w:ascii="Patria" w:hAnsi="Patria" w:cs="Noto Sans"/>
                <w:b/>
                <w:sz w:val="18"/>
                <w:szCs w:val="18"/>
              </w:rPr>
            </w:pPr>
          </w:p>
          <w:p w14:paraId="111990E9" w14:textId="77777777" w:rsidR="003452DB" w:rsidRPr="003452DB" w:rsidRDefault="003452DB" w:rsidP="003452DB">
            <w:pPr>
              <w:ind w:right="121"/>
              <w:jc w:val="center"/>
              <w:rPr>
                <w:rFonts w:ascii="Patria" w:hAnsi="Patria" w:cs="Noto Sans"/>
                <w:b/>
                <w:sz w:val="18"/>
                <w:szCs w:val="18"/>
              </w:rPr>
            </w:pPr>
            <w:r w:rsidRPr="003452DB">
              <w:rPr>
                <w:rFonts w:ascii="Patria" w:hAnsi="Patria" w:cs="Noto Sans"/>
                <w:b/>
                <w:sz w:val="18"/>
                <w:szCs w:val="18"/>
              </w:rPr>
              <w:t>SUPERVISORA</w:t>
            </w:r>
          </w:p>
          <w:p w14:paraId="1CD90128" w14:textId="77777777" w:rsidR="003452DB" w:rsidRPr="003452DB" w:rsidRDefault="003452DB" w:rsidP="003452DB">
            <w:pPr>
              <w:ind w:right="121"/>
              <w:jc w:val="both"/>
              <w:rPr>
                <w:rFonts w:ascii="Patria" w:hAnsi="Patria" w:cs="Noto Sans"/>
                <w:b/>
                <w:sz w:val="18"/>
                <w:szCs w:val="18"/>
              </w:rPr>
            </w:pPr>
          </w:p>
          <w:p w14:paraId="4C0E0C16" w14:textId="77777777" w:rsidR="003452DB" w:rsidRPr="003452DB" w:rsidRDefault="003452DB" w:rsidP="003452DB">
            <w:pPr>
              <w:ind w:right="121"/>
              <w:jc w:val="both"/>
              <w:rPr>
                <w:rFonts w:ascii="Patria" w:hAnsi="Patria" w:cs="Noto Sans"/>
                <w:b/>
                <w:sz w:val="18"/>
                <w:szCs w:val="18"/>
              </w:rPr>
            </w:pPr>
          </w:p>
          <w:p w14:paraId="51F27671" w14:textId="77777777" w:rsidR="003452DB" w:rsidRPr="003452DB" w:rsidRDefault="003452DB" w:rsidP="003452DB">
            <w:pPr>
              <w:ind w:right="121"/>
              <w:jc w:val="both"/>
              <w:rPr>
                <w:rFonts w:ascii="Patria" w:hAnsi="Patria" w:cs="Noto Sans"/>
                <w:b/>
                <w:sz w:val="18"/>
                <w:szCs w:val="18"/>
              </w:rPr>
            </w:pPr>
          </w:p>
          <w:p w14:paraId="5DB6ADB5" w14:textId="77777777" w:rsidR="003452DB" w:rsidRPr="003452DB" w:rsidRDefault="003452DB" w:rsidP="003452DB">
            <w:pPr>
              <w:ind w:right="121"/>
              <w:jc w:val="both"/>
              <w:rPr>
                <w:rFonts w:ascii="Patria" w:hAnsi="Patria" w:cs="Noto Sans"/>
                <w:b/>
                <w:sz w:val="18"/>
                <w:szCs w:val="18"/>
              </w:rPr>
            </w:pPr>
          </w:p>
          <w:p w14:paraId="4432DEBB" w14:textId="77777777" w:rsidR="003452DB" w:rsidRPr="003452DB" w:rsidRDefault="003452DB" w:rsidP="003452DB">
            <w:pPr>
              <w:ind w:right="121"/>
              <w:jc w:val="both"/>
              <w:rPr>
                <w:rFonts w:ascii="Patria" w:hAnsi="Patria" w:cs="Noto Sans"/>
                <w:b/>
                <w:sz w:val="18"/>
                <w:szCs w:val="18"/>
              </w:rPr>
            </w:pPr>
          </w:p>
          <w:p w14:paraId="6E978DF0" w14:textId="77777777" w:rsidR="003452DB" w:rsidRPr="003452DB" w:rsidRDefault="003452DB" w:rsidP="003452DB">
            <w:pPr>
              <w:ind w:right="121"/>
              <w:jc w:val="both"/>
              <w:rPr>
                <w:rFonts w:ascii="Patria" w:hAnsi="Patria" w:cs="Noto Sans"/>
                <w:b/>
                <w:sz w:val="18"/>
                <w:szCs w:val="18"/>
              </w:rPr>
            </w:pPr>
          </w:p>
          <w:p w14:paraId="472D2081" w14:textId="77777777" w:rsidR="003452DB" w:rsidRPr="003452DB" w:rsidRDefault="003452DB" w:rsidP="003452DB">
            <w:pPr>
              <w:ind w:right="121"/>
              <w:jc w:val="both"/>
              <w:rPr>
                <w:rFonts w:ascii="Patria" w:hAnsi="Patria" w:cs="Noto Sans"/>
                <w:b/>
                <w:sz w:val="18"/>
                <w:szCs w:val="18"/>
              </w:rPr>
            </w:pPr>
          </w:p>
          <w:p w14:paraId="2944D97E" w14:textId="77777777" w:rsidR="003452DB" w:rsidRPr="003452DB" w:rsidRDefault="003452DB" w:rsidP="003452DB">
            <w:pPr>
              <w:ind w:right="121"/>
              <w:jc w:val="center"/>
              <w:rPr>
                <w:rFonts w:ascii="Patria" w:hAnsi="Patria" w:cs="Noto Sans"/>
                <w:b/>
                <w:sz w:val="18"/>
                <w:szCs w:val="18"/>
              </w:rPr>
            </w:pPr>
            <w:r w:rsidRPr="003452DB">
              <w:rPr>
                <w:rFonts w:ascii="Patria" w:hAnsi="Patria" w:cs="Noto Sans"/>
                <w:b/>
                <w:sz w:val="18"/>
                <w:szCs w:val="18"/>
              </w:rPr>
              <w:t>_______________________________________________</w:t>
            </w:r>
          </w:p>
          <w:p w14:paraId="51588E70" w14:textId="77777777" w:rsidR="003452DB" w:rsidRPr="003452DB" w:rsidRDefault="003452DB" w:rsidP="003452DB">
            <w:pPr>
              <w:ind w:right="121"/>
              <w:jc w:val="center"/>
              <w:rPr>
                <w:rFonts w:ascii="Patria" w:hAnsi="Patria" w:cs="Noto Sans"/>
                <w:b/>
                <w:sz w:val="18"/>
                <w:szCs w:val="18"/>
              </w:rPr>
            </w:pPr>
            <w:r w:rsidRPr="003452DB">
              <w:rPr>
                <w:rFonts w:ascii="Patria" w:hAnsi="Patria" w:cs="Noto Sans"/>
                <w:b/>
                <w:sz w:val="18"/>
                <w:szCs w:val="18"/>
              </w:rPr>
              <w:t xml:space="preserve">Lcda. Erika Blanch Jiménez Vázquez </w:t>
            </w:r>
          </w:p>
          <w:p w14:paraId="4D5D4C75" w14:textId="77777777" w:rsidR="003452DB" w:rsidRPr="003452DB" w:rsidRDefault="003452DB" w:rsidP="003452DB">
            <w:pPr>
              <w:ind w:right="121"/>
              <w:jc w:val="center"/>
              <w:rPr>
                <w:rFonts w:ascii="Patria" w:hAnsi="Patria" w:cs="Noto Sans"/>
                <w:b/>
                <w:sz w:val="18"/>
                <w:szCs w:val="18"/>
              </w:rPr>
            </w:pPr>
            <w:r w:rsidRPr="003452DB">
              <w:rPr>
                <w:rFonts w:ascii="Patria" w:hAnsi="Patria" w:cs="Noto Sans"/>
                <w:b/>
                <w:sz w:val="18"/>
                <w:szCs w:val="18"/>
              </w:rPr>
              <w:t>Jefa del Departamento del Centro de Desarrollo Infantil</w:t>
            </w:r>
          </w:p>
          <w:p w14:paraId="0F4B0251" w14:textId="77777777" w:rsidR="003452DB" w:rsidRPr="003452DB" w:rsidRDefault="003452DB" w:rsidP="003452DB">
            <w:pPr>
              <w:ind w:right="53"/>
              <w:jc w:val="center"/>
              <w:rPr>
                <w:rFonts w:ascii="Noto Sans" w:eastAsia="Montserrat Medium" w:hAnsi="Noto Sans" w:cs="Noto Sans"/>
                <w:sz w:val="18"/>
                <w:szCs w:val="18"/>
              </w:rPr>
            </w:pPr>
          </w:p>
        </w:tc>
      </w:tr>
    </w:tbl>
    <w:p w14:paraId="05B9242D" w14:textId="77777777" w:rsidR="003452DB" w:rsidRPr="003452DB" w:rsidRDefault="003452DB" w:rsidP="003452DB">
      <w:pPr>
        <w:tabs>
          <w:tab w:val="left" w:pos="2415"/>
        </w:tabs>
        <w:ind w:right="-1085"/>
        <w:jc w:val="both"/>
        <w:rPr>
          <w:rFonts w:ascii="Noto Sans" w:hAnsi="Noto Sans" w:cs="Noto Sans"/>
        </w:rPr>
      </w:pPr>
    </w:p>
    <w:p w14:paraId="2AAD8E11" w14:textId="77777777" w:rsidR="003452DB" w:rsidRPr="003452DB" w:rsidRDefault="003452DB" w:rsidP="003452DB">
      <w:pPr>
        <w:tabs>
          <w:tab w:val="left" w:pos="2415"/>
        </w:tabs>
        <w:ind w:right="-1085"/>
        <w:jc w:val="both"/>
        <w:rPr>
          <w:rFonts w:ascii="Noto Sans" w:hAnsi="Noto Sans" w:cs="Noto Sans"/>
        </w:rPr>
      </w:pPr>
    </w:p>
    <w:p w14:paraId="5F2FF319" w14:textId="77777777" w:rsidR="003452DB" w:rsidRPr="003452DB" w:rsidRDefault="003452DB" w:rsidP="003452DB">
      <w:pPr>
        <w:tabs>
          <w:tab w:val="left" w:pos="2415"/>
        </w:tabs>
        <w:ind w:right="-1085"/>
        <w:jc w:val="both"/>
        <w:rPr>
          <w:rFonts w:ascii="Noto Sans" w:hAnsi="Noto Sans" w:cs="Noto Sans"/>
        </w:rPr>
      </w:pPr>
    </w:p>
    <w:p w14:paraId="4D8DE684" w14:textId="77777777" w:rsidR="003452DB" w:rsidRPr="003452DB" w:rsidRDefault="003452DB" w:rsidP="003452DB">
      <w:pPr>
        <w:tabs>
          <w:tab w:val="left" w:pos="2415"/>
        </w:tabs>
        <w:ind w:right="-1085"/>
        <w:jc w:val="both"/>
        <w:rPr>
          <w:rFonts w:ascii="Noto Sans" w:hAnsi="Noto Sans" w:cs="Noto Sans"/>
        </w:rPr>
      </w:pPr>
    </w:p>
    <w:p w14:paraId="57D12706" w14:textId="77777777" w:rsidR="003452DB" w:rsidRPr="003452DB" w:rsidRDefault="003452DB" w:rsidP="003452DB">
      <w:pPr>
        <w:tabs>
          <w:tab w:val="left" w:pos="2415"/>
        </w:tabs>
        <w:ind w:right="-1085"/>
        <w:jc w:val="both"/>
        <w:rPr>
          <w:rFonts w:ascii="Noto Sans" w:hAnsi="Noto Sans" w:cs="Noto Sans"/>
        </w:rPr>
      </w:pPr>
    </w:p>
    <w:p w14:paraId="0DD2FF8D" w14:textId="77777777" w:rsidR="003452DB" w:rsidRPr="003452DB" w:rsidRDefault="003452DB" w:rsidP="003452DB">
      <w:pPr>
        <w:tabs>
          <w:tab w:val="left" w:pos="2415"/>
        </w:tabs>
        <w:ind w:right="-1085"/>
        <w:jc w:val="both"/>
        <w:rPr>
          <w:rFonts w:ascii="Noto Sans" w:hAnsi="Noto Sans" w:cs="Noto Sans"/>
        </w:rPr>
      </w:pPr>
    </w:p>
    <w:p w14:paraId="72A28D0D" w14:textId="77777777" w:rsidR="003452DB" w:rsidRPr="003452DB" w:rsidRDefault="003452DB" w:rsidP="003452DB">
      <w:pPr>
        <w:tabs>
          <w:tab w:val="left" w:pos="2415"/>
        </w:tabs>
        <w:ind w:right="-1085"/>
        <w:jc w:val="both"/>
        <w:rPr>
          <w:rFonts w:ascii="Noto Sans" w:hAnsi="Noto Sans" w:cs="Noto Sans"/>
        </w:rPr>
      </w:pPr>
    </w:p>
    <w:p w14:paraId="610A1AD7" w14:textId="77777777" w:rsidR="003452DB" w:rsidRPr="003452DB" w:rsidRDefault="003452DB" w:rsidP="003452DB">
      <w:pPr>
        <w:tabs>
          <w:tab w:val="left" w:pos="2415"/>
        </w:tabs>
        <w:ind w:right="-1085"/>
        <w:jc w:val="both"/>
        <w:rPr>
          <w:rFonts w:ascii="Noto Sans" w:hAnsi="Noto Sans" w:cs="Noto Sans"/>
        </w:rPr>
      </w:pPr>
    </w:p>
    <w:p w14:paraId="5BB49254" w14:textId="77777777" w:rsidR="003452DB" w:rsidRPr="003452DB" w:rsidRDefault="003452DB" w:rsidP="003452DB">
      <w:pPr>
        <w:tabs>
          <w:tab w:val="left" w:pos="2415"/>
        </w:tabs>
        <w:ind w:right="-1085"/>
        <w:jc w:val="both"/>
        <w:rPr>
          <w:rFonts w:ascii="Noto Sans" w:hAnsi="Noto Sans" w:cs="Noto Sans"/>
        </w:rPr>
      </w:pPr>
    </w:p>
    <w:p w14:paraId="395E93C2" w14:textId="77777777" w:rsidR="003452DB" w:rsidRPr="003452DB" w:rsidRDefault="003452DB" w:rsidP="003452DB">
      <w:pPr>
        <w:tabs>
          <w:tab w:val="left" w:pos="2415"/>
        </w:tabs>
        <w:ind w:right="-1085"/>
        <w:jc w:val="both"/>
        <w:rPr>
          <w:rFonts w:ascii="Noto Sans" w:hAnsi="Noto Sans" w:cs="Noto Sans"/>
        </w:rPr>
      </w:pPr>
    </w:p>
    <w:p w14:paraId="7C573AE3" w14:textId="77777777" w:rsidR="003452DB" w:rsidRPr="003452DB" w:rsidRDefault="003452DB" w:rsidP="003452DB">
      <w:pPr>
        <w:tabs>
          <w:tab w:val="left" w:pos="2415"/>
        </w:tabs>
        <w:ind w:right="-1085"/>
        <w:jc w:val="both"/>
        <w:rPr>
          <w:rFonts w:ascii="Noto Sans" w:hAnsi="Noto Sans" w:cs="Noto Sans"/>
        </w:rPr>
      </w:pPr>
    </w:p>
    <w:p w14:paraId="397B0642" w14:textId="77777777" w:rsidR="003452DB" w:rsidRPr="003452DB" w:rsidRDefault="003452DB" w:rsidP="003452DB">
      <w:pPr>
        <w:tabs>
          <w:tab w:val="left" w:pos="2415"/>
        </w:tabs>
        <w:ind w:left="-709" w:right="-1085"/>
        <w:jc w:val="both"/>
        <w:rPr>
          <w:rFonts w:ascii="Noto Sans" w:hAnsi="Noto Sans" w:cs="Noto Sans"/>
        </w:rPr>
      </w:pPr>
      <w:r w:rsidRPr="003452DB">
        <w:rPr>
          <w:rFonts w:ascii="Noto Sans" w:hAnsi="Noto Sans" w:cs="Noto Sans"/>
        </w:rPr>
        <w:lastRenderedPageBreak/>
        <w:t xml:space="preserve">Documentación que los Licitantes deberán presentar en su </w:t>
      </w:r>
      <w:r w:rsidRPr="003452DB">
        <w:rPr>
          <w:rFonts w:ascii="Patria" w:hAnsi="Patria" w:cs="Noto Sans"/>
          <w:b/>
          <w:bCs/>
        </w:rPr>
        <w:t>PROPUESTA TÉCNICA</w:t>
      </w:r>
      <w:r w:rsidRPr="003452DB">
        <w:rPr>
          <w:rFonts w:ascii="Noto Sans" w:hAnsi="Noto Sans" w:cs="Noto Sans"/>
        </w:rPr>
        <w:t xml:space="preserve">: </w:t>
      </w:r>
    </w:p>
    <w:p w14:paraId="3FABEC1E" w14:textId="77777777" w:rsidR="003452DB" w:rsidRPr="003452DB" w:rsidRDefault="003452DB" w:rsidP="003452DB">
      <w:pPr>
        <w:tabs>
          <w:tab w:val="left" w:pos="2415"/>
        </w:tabs>
        <w:ind w:left="-709" w:right="-1085"/>
        <w:jc w:val="both"/>
        <w:rPr>
          <w:sz w:val="10"/>
          <w:szCs w:val="10"/>
        </w:rPr>
      </w:pPr>
    </w:p>
    <w:p w14:paraId="418E0215" w14:textId="77777777" w:rsidR="003452DB" w:rsidRPr="003452DB" w:rsidRDefault="003452DB" w:rsidP="003452DB">
      <w:pPr>
        <w:tabs>
          <w:tab w:val="left" w:pos="2415"/>
        </w:tabs>
        <w:rPr>
          <w:sz w:val="10"/>
          <w:szCs w:val="10"/>
        </w:rPr>
      </w:pPr>
    </w:p>
    <w:tbl>
      <w:tblPr>
        <w:tblW w:w="10632" w:type="dxa"/>
        <w:tblInd w:w="-714" w:type="dxa"/>
        <w:tblBorders>
          <w:top w:val="single" w:sz="4" w:space="0" w:color="C49427"/>
          <w:left w:val="single" w:sz="4" w:space="0" w:color="C49427"/>
          <w:bottom w:val="single" w:sz="4" w:space="0" w:color="C49427"/>
          <w:right w:val="single" w:sz="4" w:space="0" w:color="C49427"/>
          <w:insideH w:val="single" w:sz="4" w:space="0" w:color="C49427"/>
          <w:insideV w:val="single" w:sz="4" w:space="0" w:color="C49427"/>
        </w:tblBorders>
        <w:tblLayout w:type="fixed"/>
        <w:tblLook w:val="0400" w:firstRow="0" w:lastRow="0" w:firstColumn="0" w:lastColumn="0" w:noHBand="0" w:noVBand="1"/>
      </w:tblPr>
      <w:tblGrid>
        <w:gridCol w:w="851"/>
        <w:gridCol w:w="1985"/>
        <w:gridCol w:w="2835"/>
        <w:gridCol w:w="4961"/>
      </w:tblGrid>
      <w:tr w:rsidR="003452DB" w:rsidRPr="003452DB" w14:paraId="1B385F7F" w14:textId="77777777" w:rsidTr="00F21BD2">
        <w:trPr>
          <w:trHeight w:val="458"/>
          <w:tblHeader/>
        </w:trPr>
        <w:tc>
          <w:tcPr>
            <w:tcW w:w="10632" w:type="dxa"/>
            <w:gridSpan w:val="4"/>
            <w:shd w:val="clear" w:color="auto" w:fill="691C32"/>
            <w:vAlign w:val="center"/>
          </w:tcPr>
          <w:p w14:paraId="7FF2A888" w14:textId="77777777" w:rsidR="003452DB" w:rsidRPr="003452DB" w:rsidRDefault="003452DB" w:rsidP="003452DB">
            <w:pPr>
              <w:widowControl w:val="0"/>
              <w:jc w:val="center"/>
              <w:rPr>
                <w:rFonts w:ascii="Patria" w:eastAsia="Montserrat" w:hAnsi="Patria" w:cs="Montserrat"/>
                <w:b/>
                <w:color w:val="FFFFFF"/>
                <w:sz w:val="18"/>
                <w:szCs w:val="18"/>
              </w:rPr>
            </w:pPr>
            <w:r w:rsidRPr="003452DB">
              <w:rPr>
                <w:rFonts w:ascii="Patria" w:eastAsia="Montserrat" w:hAnsi="Patria" w:cs="Montserrat"/>
                <w:b/>
                <w:color w:val="FFFFFF"/>
                <w:sz w:val="18"/>
                <w:szCs w:val="18"/>
              </w:rPr>
              <w:t>Documentación de carácter Técnico</w:t>
            </w:r>
          </w:p>
        </w:tc>
      </w:tr>
      <w:tr w:rsidR="003452DB" w:rsidRPr="003452DB" w14:paraId="343F020F" w14:textId="77777777" w:rsidTr="00F21BD2">
        <w:trPr>
          <w:trHeight w:val="289"/>
          <w:tblHeader/>
        </w:trPr>
        <w:tc>
          <w:tcPr>
            <w:tcW w:w="851" w:type="dxa"/>
            <w:shd w:val="clear" w:color="auto" w:fill="691C32"/>
            <w:vAlign w:val="center"/>
          </w:tcPr>
          <w:p w14:paraId="5CB448CD" w14:textId="77777777" w:rsidR="003452DB" w:rsidRPr="003452DB" w:rsidRDefault="003452DB" w:rsidP="003452DB">
            <w:pPr>
              <w:widowControl w:val="0"/>
              <w:jc w:val="center"/>
              <w:rPr>
                <w:rFonts w:ascii="Patria" w:eastAsia="Montserrat" w:hAnsi="Patria" w:cs="Montserrat"/>
                <w:b/>
                <w:color w:val="FFFFFF"/>
                <w:sz w:val="18"/>
                <w:szCs w:val="18"/>
              </w:rPr>
            </w:pPr>
            <w:r w:rsidRPr="003452DB">
              <w:rPr>
                <w:rFonts w:ascii="Patria" w:eastAsia="Montserrat" w:hAnsi="Patria" w:cs="Montserrat"/>
                <w:b/>
                <w:color w:val="FFFFFF"/>
                <w:sz w:val="18"/>
                <w:szCs w:val="18"/>
              </w:rPr>
              <w:t>No.</w:t>
            </w:r>
          </w:p>
        </w:tc>
        <w:tc>
          <w:tcPr>
            <w:tcW w:w="1985" w:type="dxa"/>
            <w:shd w:val="clear" w:color="auto" w:fill="691C32"/>
            <w:vAlign w:val="center"/>
          </w:tcPr>
          <w:p w14:paraId="0B59CD1F" w14:textId="77777777" w:rsidR="003452DB" w:rsidRPr="003452DB" w:rsidRDefault="003452DB" w:rsidP="003452DB">
            <w:pPr>
              <w:widowControl w:val="0"/>
              <w:jc w:val="center"/>
              <w:rPr>
                <w:rFonts w:ascii="Patria" w:eastAsia="Montserrat" w:hAnsi="Patria" w:cs="Montserrat"/>
                <w:b/>
                <w:color w:val="FFFFFF"/>
                <w:sz w:val="18"/>
                <w:szCs w:val="18"/>
              </w:rPr>
            </w:pPr>
            <w:r w:rsidRPr="003452DB">
              <w:rPr>
                <w:rFonts w:ascii="Patria" w:eastAsia="Montserrat" w:hAnsi="Patria" w:cs="Montserrat"/>
                <w:b/>
                <w:color w:val="FFFFFF"/>
                <w:sz w:val="18"/>
                <w:szCs w:val="18"/>
              </w:rPr>
              <w:t>Requisito y efecto</w:t>
            </w:r>
          </w:p>
        </w:tc>
        <w:tc>
          <w:tcPr>
            <w:tcW w:w="2835" w:type="dxa"/>
            <w:shd w:val="clear" w:color="auto" w:fill="691C32"/>
            <w:vAlign w:val="center"/>
          </w:tcPr>
          <w:p w14:paraId="0F1EE047" w14:textId="77777777" w:rsidR="003452DB" w:rsidRPr="003452DB" w:rsidRDefault="003452DB" w:rsidP="003452DB">
            <w:pPr>
              <w:widowControl w:val="0"/>
              <w:jc w:val="center"/>
              <w:rPr>
                <w:rFonts w:ascii="Patria" w:eastAsia="Montserrat" w:hAnsi="Patria" w:cs="Montserrat"/>
                <w:b/>
                <w:color w:val="FFFFFF"/>
                <w:sz w:val="18"/>
                <w:szCs w:val="18"/>
              </w:rPr>
            </w:pPr>
            <w:r w:rsidRPr="003452DB">
              <w:rPr>
                <w:rFonts w:ascii="Patria" w:eastAsia="Montserrat" w:hAnsi="Patria" w:cs="Montserrat"/>
                <w:b/>
                <w:color w:val="FFFFFF"/>
                <w:sz w:val="18"/>
                <w:szCs w:val="18"/>
              </w:rPr>
              <w:t>Fundamento</w:t>
            </w:r>
          </w:p>
        </w:tc>
        <w:tc>
          <w:tcPr>
            <w:tcW w:w="4961" w:type="dxa"/>
            <w:shd w:val="clear" w:color="auto" w:fill="691C32"/>
            <w:vAlign w:val="center"/>
          </w:tcPr>
          <w:p w14:paraId="2E8EB83F" w14:textId="77777777" w:rsidR="003452DB" w:rsidRPr="003452DB" w:rsidRDefault="003452DB" w:rsidP="003452DB">
            <w:pPr>
              <w:widowControl w:val="0"/>
              <w:tabs>
                <w:tab w:val="left" w:pos="242"/>
              </w:tabs>
              <w:jc w:val="center"/>
              <w:rPr>
                <w:rFonts w:ascii="Patria" w:eastAsia="Montserrat" w:hAnsi="Patria" w:cs="Montserrat"/>
                <w:b/>
                <w:color w:val="FFFFFF"/>
                <w:sz w:val="18"/>
                <w:szCs w:val="18"/>
              </w:rPr>
            </w:pPr>
            <w:r w:rsidRPr="003452DB">
              <w:rPr>
                <w:rFonts w:ascii="Patria" w:eastAsia="Montserrat" w:hAnsi="Patria" w:cs="Montserrat"/>
                <w:b/>
                <w:color w:val="FFFFFF"/>
                <w:sz w:val="18"/>
                <w:szCs w:val="18"/>
              </w:rPr>
              <w:t>Formalidades que se verificarán</w:t>
            </w:r>
          </w:p>
        </w:tc>
      </w:tr>
      <w:tr w:rsidR="003452DB" w:rsidRPr="003452DB" w14:paraId="092C918B" w14:textId="77777777" w:rsidTr="00F21BD2">
        <w:trPr>
          <w:trHeight w:val="289"/>
          <w:tblHeader/>
        </w:trPr>
        <w:tc>
          <w:tcPr>
            <w:tcW w:w="10632" w:type="dxa"/>
            <w:gridSpan w:val="4"/>
            <w:shd w:val="clear" w:color="auto" w:fill="691C32"/>
            <w:vAlign w:val="center"/>
          </w:tcPr>
          <w:p w14:paraId="703EC3A0" w14:textId="77777777" w:rsidR="003452DB" w:rsidRPr="003452DB" w:rsidRDefault="003452DB" w:rsidP="003452DB">
            <w:pPr>
              <w:widowControl w:val="0"/>
              <w:tabs>
                <w:tab w:val="left" w:pos="242"/>
              </w:tabs>
              <w:rPr>
                <w:rFonts w:ascii="Patria" w:eastAsia="Montserrat" w:hAnsi="Patria" w:cs="Montserrat"/>
                <w:b/>
                <w:color w:val="FFFFFF"/>
                <w:sz w:val="10"/>
                <w:szCs w:val="10"/>
              </w:rPr>
            </w:pPr>
          </w:p>
          <w:p w14:paraId="32E3CA96" w14:textId="77777777" w:rsidR="003452DB" w:rsidRPr="003452DB" w:rsidRDefault="003452DB" w:rsidP="003452DB">
            <w:pPr>
              <w:widowControl w:val="0"/>
              <w:tabs>
                <w:tab w:val="left" w:pos="242"/>
              </w:tabs>
              <w:rPr>
                <w:rFonts w:ascii="Patria" w:eastAsia="Montserrat" w:hAnsi="Patria" w:cs="Montserrat"/>
                <w:b/>
                <w:color w:val="FFFFFF"/>
                <w:sz w:val="18"/>
                <w:szCs w:val="18"/>
              </w:rPr>
            </w:pPr>
            <w:r w:rsidRPr="003452DB">
              <w:rPr>
                <w:rFonts w:ascii="Patria" w:eastAsia="Montserrat" w:hAnsi="Patria" w:cs="Montserrat"/>
                <w:b/>
                <w:color w:val="FFFFFF"/>
                <w:sz w:val="18"/>
                <w:szCs w:val="18"/>
              </w:rPr>
              <w:t>El Licitante deberá presentar su propuesta técnica que tendrá que contener:</w:t>
            </w:r>
          </w:p>
          <w:p w14:paraId="67DFA0E6" w14:textId="77777777" w:rsidR="003452DB" w:rsidRPr="003452DB" w:rsidRDefault="003452DB" w:rsidP="003452DB">
            <w:pPr>
              <w:widowControl w:val="0"/>
              <w:tabs>
                <w:tab w:val="left" w:pos="242"/>
              </w:tabs>
              <w:rPr>
                <w:rFonts w:ascii="Patria" w:eastAsia="Montserrat" w:hAnsi="Patria" w:cs="Montserrat"/>
                <w:b/>
                <w:color w:val="FFFFFF"/>
                <w:sz w:val="10"/>
                <w:szCs w:val="10"/>
              </w:rPr>
            </w:pPr>
          </w:p>
        </w:tc>
      </w:tr>
      <w:tr w:rsidR="003452DB" w:rsidRPr="003452DB" w14:paraId="20DB891B" w14:textId="77777777" w:rsidTr="00F21BD2">
        <w:trPr>
          <w:trHeight w:val="693"/>
        </w:trPr>
        <w:tc>
          <w:tcPr>
            <w:tcW w:w="851" w:type="dxa"/>
            <w:shd w:val="clear" w:color="auto" w:fill="auto"/>
            <w:vAlign w:val="center"/>
          </w:tcPr>
          <w:p w14:paraId="0DD829E3" w14:textId="77777777" w:rsidR="003452DB" w:rsidRPr="003452DB" w:rsidRDefault="003452DB" w:rsidP="003452DB">
            <w:pPr>
              <w:widowControl w:val="0"/>
              <w:jc w:val="center"/>
              <w:rPr>
                <w:rFonts w:ascii="Noto Sans" w:eastAsia="Montserrat Medium" w:hAnsi="Noto Sans" w:cs="Noto Sans"/>
                <w:sz w:val="18"/>
                <w:szCs w:val="18"/>
              </w:rPr>
            </w:pPr>
            <w:r w:rsidRPr="003452DB">
              <w:rPr>
                <w:rFonts w:ascii="Noto Sans" w:eastAsia="Montserrat Medium" w:hAnsi="Noto Sans" w:cs="Noto Sans"/>
                <w:sz w:val="18"/>
                <w:szCs w:val="18"/>
              </w:rPr>
              <w:t>1</w:t>
            </w:r>
          </w:p>
        </w:tc>
        <w:tc>
          <w:tcPr>
            <w:tcW w:w="1985" w:type="dxa"/>
            <w:shd w:val="clear" w:color="auto" w:fill="auto"/>
            <w:vAlign w:val="center"/>
          </w:tcPr>
          <w:p w14:paraId="38CB9945" w14:textId="77777777" w:rsidR="003452DB" w:rsidRPr="003452DB" w:rsidRDefault="003452DB" w:rsidP="003452DB">
            <w:pPr>
              <w:widowControl w:val="0"/>
              <w:rPr>
                <w:rFonts w:ascii="Noto Sans" w:eastAsia="Montserrat Medium" w:hAnsi="Noto Sans" w:cs="Noto Sans"/>
                <w:sz w:val="18"/>
                <w:szCs w:val="18"/>
              </w:rPr>
            </w:pPr>
            <w:r w:rsidRPr="003452DB">
              <w:rPr>
                <w:rFonts w:ascii="Noto Sans" w:eastAsia="Montserrat Medium" w:hAnsi="Noto Sans" w:cs="Noto Sans"/>
                <w:sz w:val="18"/>
                <w:szCs w:val="18"/>
              </w:rPr>
              <w:t>Propuesta Técnica.</w:t>
            </w:r>
          </w:p>
        </w:tc>
        <w:tc>
          <w:tcPr>
            <w:tcW w:w="2835" w:type="dxa"/>
            <w:shd w:val="clear" w:color="auto" w:fill="auto"/>
            <w:vAlign w:val="center"/>
          </w:tcPr>
          <w:p w14:paraId="75C3C18E" w14:textId="77777777" w:rsidR="003452DB" w:rsidRPr="003452DB" w:rsidRDefault="003452DB" w:rsidP="003452DB">
            <w:pPr>
              <w:widowControl w:val="0"/>
              <w:jc w:val="both"/>
              <w:rPr>
                <w:rFonts w:ascii="Noto Sans" w:eastAsia="Montserrat Medium" w:hAnsi="Noto Sans" w:cs="Noto Sans"/>
                <w:sz w:val="18"/>
                <w:szCs w:val="18"/>
              </w:rPr>
            </w:pPr>
            <w:r w:rsidRPr="003452DB">
              <w:rPr>
                <w:rFonts w:ascii="Noto Sans" w:eastAsia="Montserrat Medium" w:hAnsi="Noto Sans" w:cs="Noto Sans"/>
                <w:sz w:val="18"/>
                <w:szCs w:val="18"/>
              </w:rPr>
              <w:t xml:space="preserve">Artículo 45 de la </w:t>
            </w:r>
            <w:r w:rsidRPr="003452DB">
              <w:rPr>
                <w:rFonts w:ascii="Noto Sans" w:eastAsia="Montserrat Medium" w:hAnsi="Noto Sans" w:cs="Noto Sans"/>
                <w:b/>
                <w:bCs/>
                <w:sz w:val="18"/>
                <w:szCs w:val="18"/>
              </w:rPr>
              <w:t>LAASSP</w:t>
            </w:r>
            <w:r w:rsidRPr="003452DB">
              <w:rPr>
                <w:rFonts w:ascii="Noto Sans" w:eastAsia="Montserrat Medium" w:hAnsi="Noto Sans" w:cs="Noto Sans"/>
                <w:sz w:val="18"/>
                <w:szCs w:val="18"/>
              </w:rPr>
              <w:t xml:space="preserve">, 92 y 95 del </w:t>
            </w:r>
            <w:r w:rsidRPr="003452DB">
              <w:rPr>
                <w:rFonts w:ascii="Noto Sans" w:eastAsia="Montserrat Medium" w:hAnsi="Noto Sans" w:cs="Noto Sans"/>
                <w:b/>
                <w:bCs/>
                <w:sz w:val="18"/>
                <w:szCs w:val="18"/>
              </w:rPr>
              <w:t>RLAASSP</w:t>
            </w:r>
            <w:r w:rsidRPr="003452DB">
              <w:rPr>
                <w:rFonts w:ascii="Noto Sans" w:eastAsia="Montserrat Medium" w:hAnsi="Noto Sans" w:cs="Noto Sans"/>
                <w:sz w:val="18"/>
                <w:szCs w:val="18"/>
              </w:rPr>
              <w:t>.</w:t>
            </w:r>
          </w:p>
        </w:tc>
        <w:tc>
          <w:tcPr>
            <w:tcW w:w="4961" w:type="dxa"/>
            <w:shd w:val="clear" w:color="auto" w:fill="auto"/>
            <w:vAlign w:val="center"/>
          </w:tcPr>
          <w:p w14:paraId="71E56E74" w14:textId="77777777" w:rsidR="003452DB" w:rsidRPr="003452DB" w:rsidRDefault="003452DB" w:rsidP="003452DB">
            <w:pPr>
              <w:ind w:left="357"/>
              <w:contextualSpacing/>
              <w:jc w:val="both"/>
              <w:rPr>
                <w:rFonts w:ascii="Noto Sans" w:eastAsia="Montserrat" w:hAnsi="Noto Sans" w:cs="Noto Sans"/>
                <w:color w:val="000000"/>
                <w:sz w:val="10"/>
                <w:szCs w:val="10"/>
                <w:lang w:val="es-ES_tradnl" w:eastAsia="es-ES"/>
              </w:rPr>
            </w:pPr>
          </w:p>
          <w:p w14:paraId="09CB3A60" w14:textId="77777777" w:rsidR="003452DB" w:rsidRPr="003452DB" w:rsidRDefault="003452DB" w:rsidP="003452DB">
            <w:pPr>
              <w:numPr>
                <w:ilvl w:val="0"/>
                <w:numId w:val="18"/>
              </w:numPr>
              <w:ind w:left="357" w:hanging="284"/>
              <w:contextualSpacing/>
              <w:jc w:val="both"/>
              <w:rPr>
                <w:rFonts w:ascii="Noto Sans" w:eastAsia="Montserrat" w:hAnsi="Noto Sans" w:cs="Noto Sans"/>
                <w:color w:val="000000"/>
                <w:sz w:val="18"/>
                <w:szCs w:val="18"/>
                <w:lang w:val="es-ES_tradnl" w:eastAsia="es-ES"/>
              </w:rPr>
            </w:pPr>
            <w:r w:rsidRPr="003452DB">
              <w:rPr>
                <w:rFonts w:ascii="Noto Sans" w:eastAsia="Montserrat" w:hAnsi="Noto Sans" w:cs="Noto Sans"/>
                <w:color w:val="000000"/>
                <w:sz w:val="18"/>
                <w:szCs w:val="18"/>
                <w:lang w:val="es-ES_tradnl" w:eastAsia="es-ES"/>
              </w:rPr>
              <w:t>La Manifestación de que acepta todas y cada una de las especificaciones, características y condiciones referidas en el Anexo Técnico.</w:t>
            </w:r>
          </w:p>
          <w:p w14:paraId="548B2D72" w14:textId="77777777" w:rsidR="003452DB" w:rsidRPr="003452DB" w:rsidRDefault="003452DB" w:rsidP="003452DB">
            <w:pPr>
              <w:ind w:left="342" w:hanging="269"/>
              <w:jc w:val="both"/>
              <w:rPr>
                <w:rFonts w:ascii="Noto Sans" w:eastAsia="Montserrat" w:hAnsi="Noto Sans" w:cs="Noto Sans"/>
                <w:color w:val="000000"/>
                <w:sz w:val="18"/>
                <w:szCs w:val="18"/>
                <w:lang w:val="es-ES_tradnl" w:eastAsia="es-MX"/>
              </w:rPr>
            </w:pPr>
          </w:p>
          <w:p w14:paraId="7A5B4D92" w14:textId="77777777" w:rsidR="003452DB" w:rsidRPr="003452DB" w:rsidRDefault="003452DB" w:rsidP="003452DB">
            <w:pPr>
              <w:numPr>
                <w:ilvl w:val="0"/>
                <w:numId w:val="18"/>
              </w:numPr>
              <w:ind w:left="342" w:hanging="269"/>
              <w:contextualSpacing/>
              <w:jc w:val="both"/>
              <w:rPr>
                <w:rFonts w:ascii="Noto Sans" w:eastAsia="Montserrat" w:hAnsi="Noto Sans" w:cs="Noto Sans"/>
                <w:color w:val="000000"/>
                <w:sz w:val="18"/>
                <w:szCs w:val="18"/>
                <w:lang w:val="es-ES_tradnl" w:eastAsia="es-ES"/>
              </w:rPr>
            </w:pPr>
            <w:r w:rsidRPr="003452DB">
              <w:rPr>
                <w:rFonts w:ascii="Noto Sans" w:eastAsia="Montserrat" w:hAnsi="Noto Sans" w:cs="Noto Sans"/>
                <w:color w:val="000000"/>
                <w:sz w:val="18"/>
                <w:szCs w:val="18"/>
                <w:lang w:val="es-ES_tradnl" w:eastAsia="es-ES"/>
              </w:rPr>
              <w:t>La transcripción integral de las Especificaciones Técnicas.</w:t>
            </w:r>
          </w:p>
          <w:p w14:paraId="1BBBCE1B" w14:textId="77777777" w:rsidR="003452DB" w:rsidRPr="003452DB" w:rsidRDefault="003452DB" w:rsidP="003452DB">
            <w:pPr>
              <w:ind w:left="342" w:hanging="269"/>
              <w:jc w:val="both"/>
              <w:rPr>
                <w:rFonts w:ascii="Noto Sans" w:eastAsia="Montserrat" w:hAnsi="Noto Sans" w:cs="Noto Sans"/>
                <w:color w:val="000000"/>
                <w:sz w:val="18"/>
                <w:szCs w:val="18"/>
                <w:lang w:eastAsia="es-MX"/>
              </w:rPr>
            </w:pPr>
          </w:p>
          <w:p w14:paraId="0EDEA339" w14:textId="77777777" w:rsidR="003452DB" w:rsidRPr="003452DB" w:rsidRDefault="003452DB" w:rsidP="003452DB">
            <w:pPr>
              <w:numPr>
                <w:ilvl w:val="0"/>
                <w:numId w:val="18"/>
              </w:numPr>
              <w:ind w:left="342" w:hanging="269"/>
              <w:contextualSpacing/>
              <w:jc w:val="both"/>
              <w:rPr>
                <w:rFonts w:ascii="Noto Sans" w:eastAsia="Montserrat" w:hAnsi="Noto Sans" w:cs="Noto Sans"/>
                <w:b/>
                <w:color w:val="000000"/>
                <w:sz w:val="18"/>
                <w:szCs w:val="18"/>
                <w:lang w:val="es-ES_tradnl" w:eastAsia="es-ES"/>
              </w:rPr>
            </w:pPr>
            <w:r w:rsidRPr="003452DB">
              <w:rPr>
                <w:rFonts w:ascii="Noto Sans" w:eastAsia="Montserrat" w:hAnsi="Noto Sans" w:cs="Noto Sans"/>
                <w:color w:val="000000"/>
                <w:sz w:val="18"/>
                <w:szCs w:val="18"/>
                <w:lang w:val="es-ES_tradnl" w:eastAsia="es-ES"/>
              </w:rPr>
              <w:t>La propuesta técnica deberá incluir todos y cada uno de los términos señalados en el Anexo Técnico, así como las modificaciones que deriven de la(s) Duda(s) y/o comentario(s) y/o aclaración(es) recibidas.</w:t>
            </w:r>
          </w:p>
          <w:p w14:paraId="0E288B24" w14:textId="77777777" w:rsidR="003452DB" w:rsidRPr="003452DB" w:rsidRDefault="003452DB" w:rsidP="003452DB">
            <w:pPr>
              <w:ind w:left="342" w:hanging="269"/>
              <w:jc w:val="both"/>
              <w:rPr>
                <w:rFonts w:ascii="Noto Sans" w:eastAsia="Montserrat" w:hAnsi="Noto Sans" w:cs="Noto Sans"/>
                <w:color w:val="000000"/>
                <w:sz w:val="18"/>
                <w:szCs w:val="18"/>
                <w:lang w:eastAsia="es-MX"/>
              </w:rPr>
            </w:pPr>
          </w:p>
          <w:p w14:paraId="446E97DB" w14:textId="77777777" w:rsidR="003452DB" w:rsidRPr="003452DB" w:rsidRDefault="003452DB" w:rsidP="003452DB">
            <w:pPr>
              <w:numPr>
                <w:ilvl w:val="0"/>
                <w:numId w:val="18"/>
              </w:numPr>
              <w:ind w:left="342" w:hanging="269"/>
              <w:contextualSpacing/>
              <w:jc w:val="both"/>
              <w:rPr>
                <w:rFonts w:ascii="Noto Sans" w:eastAsia="Montserrat" w:hAnsi="Noto Sans" w:cs="Noto Sans"/>
                <w:color w:val="000000"/>
                <w:sz w:val="18"/>
                <w:szCs w:val="18"/>
                <w:lang w:val="es-ES_tradnl" w:eastAsia="es-ES"/>
              </w:rPr>
            </w:pPr>
            <w:r w:rsidRPr="003452DB">
              <w:rPr>
                <w:rFonts w:ascii="Noto Sans" w:eastAsia="Montserrat" w:hAnsi="Noto Sans" w:cs="Noto Sans"/>
                <w:color w:val="000000"/>
                <w:sz w:val="18"/>
                <w:szCs w:val="18"/>
                <w:lang w:val="es-ES_tradnl" w:eastAsia="es-ES"/>
              </w:rPr>
              <w:t>Con nombre y firma autógrafa digitalizada del Licitante o su Representante Legal.</w:t>
            </w:r>
          </w:p>
          <w:p w14:paraId="61C473BD" w14:textId="77777777" w:rsidR="003452DB" w:rsidRPr="003452DB" w:rsidRDefault="003452DB" w:rsidP="003452DB">
            <w:pPr>
              <w:ind w:left="342" w:hanging="269"/>
              <w:contextualSpacing/>
              <w:rPr>
                <w:rFonts w:ascii="Noto Sans" w:eastAsia="Montserrat" w:hAnsi="Noto Sans" w:cs="Noto Sans"/>
                <w:color w:val="000000"/>
                <w:sz w:val="18"/>
                <w:szCs w:val="18"/>
                <w:lang w:val="es-ES_tradnl" w:eastAsia="es-ES"/>
              </w:rPr>
            </w:pPr>
          </w:p>
          <w:p w14:paraId="489908EE" w14:textId="77777777" w:rsidR="003452DB" w:rsidRPr="003452DB" w:rsidRDefault="003452DB" w:rsidP="003452DB">
            <w:pPr>
              <w:numPr>
                <w:ilvl w:val="0"/>
                <w:numId w:val="18"/>
              </w:numPr>
              <w:ind w:left="342" w:hanging="269"/>
              <w:contextualSpacing/>
              <w:jc w:val="both"/>
              <w:rPr>
                <w:rFonts w:ascii="Noto Sans" w:eastAsia="Montserrat" w:hAnsi="Noto Sans" w:cs="Noto Sans"/>
                <w:color w:val="000000"/>
                <w:sz w:val="18"/>
                <w:szCs w:val="18"/>
                <w:lang w:val="es-ES_tradnl" w:eastAsia="es-ES"/>
              </w:rPr>
            </w:pPr>
            <w:r w:rsidRPr="003452DB">
              <w:rPr>
                <w:rFonts w:ascii="Noto Sans" w:eastAsia="Montserrat" w:hAnsi="Noto Sans" w:cs="Noto Sans"/>
                <w:color w:val="000000"/>
                <w:sz w:val="18"/>
                <w:szCs w:val="18"/>
                <w:lang w:val="es-ES_tradnl" w:eastAsia="es-MX"/>
              </w:rPr>
              <w:t>En hoja membretada del licitante.</w:t>
            </w:r>
          </w:p>
          <w:p w14:paraId="31F86230" w14:textId="77777777" w:rsidR="003452DB" w:rsidRPr="003452DB" w:rsidRDefault="003452DB" w:rsidP="003452DB">
            <w:pPr>
              <w:jc w:val="both"/>
              <w:rPr>
                <w:rFonts w:ascii="Noto Sans" w:eastAsia="Montserrat" w:hAnsi="Noto Sans" w:cs="Noto Sans"/>
                <w:color w:val="000000"/>
                <w:sz w:val="18"/>
                <w:szCs w:val="18"/>
              </w:rPr>
            </w:pPr>
          </w:p>
        </w:tc>
      </w:tr>
      <w:tr w:rsidR="003452DB" w:rsidRPr="003452DB" w14:paraId="1150796A" w14:textId="77777777" w:rsidTr="00F21BD2">
        <w:trPr>
          <w:trHeight w:val="118"/>
        </w:trPr>
        <w:tc>
          <w:tcPr>
            <w:tcW w:w="851" w:type="dxa"/>
            <w:shd w:val="clear" w:color="auto" w:fill="auto"/>
            <w:vAlign w:val="center"/>
          </w:tcPr>
          <w:p w14:paraId="21279718" w14:textId="77777777" w:rsidR="003452DB" w:rsidRPr="003452DB" w:rsidRDefault="003452DB" w:rsidP="003452DB">
            <w:pPr>
              <w:widowControl w:val="0"/>
              <w:jc w:val="center"/>
              <w:rPr>
                <w:rFonts w:ascii="Noto Sans" w:eastAsia="Montserrat Medium" w:hAnsi="Noto Sans" w:cs="Noto Sans"/>
                <w:sz w:val="18"/>
                <w:szCs w:val="18"/>
              </w:rPr>
            </w:pPr>
            <w:r w:rsidRPr="003452DB">
              <w:rPr>
                <w:rFonts w:ascii="Noto Sans" w:eastAsia="Montserrat Medium" w:hAnsi="Noto Sans" w:cs="Noto Sans"/>
                <w:sz w:val="18"/>
                <w:szCs w:val="18"/>
              </w:rPr>
              <w:t>2</w:t>
            </w:r>
          </w:p>
        </w:tc>
        <w:tc>
          <w:tcPr>
            <w:tcW w:w="1985" w:type="dxa"/>
            <w:shd w:val="clear" w:color="auto" w:fill="auto"/>
            <w:vAlign w:val="center"/>
          </w:tcPr>
          <w:p w14:paraId="06DC35BC" w14:textId="77777777" w:rsidR="003452DB" w:rsidRPr="003452DB" w:rsidRDefault="003452DB" w:rsidP="003452DB">
            <w:pPr>
              <w:widowControl w:val="0"/>
              <w:jc w:val="both"/>
              <w:rPr>
                <w:rFonts w:ascii="Noto Sans" w:eastAsia="Montserrat Medium" w:hAnsi="Noto Sans" w:cs="Noto Sans"/>
                <w:sz w:val="18"/>
                <w:szCs w:val="18"/>
              </w:rPr>
            </w:pPr>
            <w:r w:rsidRPr="003452DB">
              <w:rPr>
                <w:rFonts w:ascii="Noto Sans" w:eastAsia="Montserrat Medium" w:hAnsi="Noto Sans" w:cs="Noto Sans"/>
                <w:sz w:val="18"/>
                <w:szCs w:val="18"/>
              </w:rPr>
              <w:t>Ficha descriptiva de los Conceptos de Abarrotes.</w:t>
            </w:r>
          </w:p>
        </w:tc>
        <w:tc>
          <w:tcPr>
            <w:tcW w:w="2835" w:type="dxa"/>
            <w:shd w:val="clear" w:color="auto" w:fill="auto"/>
            <w:vAlign w:val="center"/>
          </w:tcPr>
          <w:p w14:paraId="490621BF" w14:textId="77777777" w:rsidR="003452DB" w:rsidRPr="003452DB" w:rsidRDefault="003452DB" w:rsidP="003452DB">
            <w:pPr>
              <w:widowControl w:val="0"/>
              <w:jc w:val="both"/>
              <w:rPr>
                <w:rFonts w:ascii="Noto Sans" w:eastAsia="Montserrat Medium" w:hAnsi="Noto Sans" w:cs="Noto Sans"/>
                <w:sz w:val="18"/>
                <w:szCs w:val="18"/>
              </w:rPr>
            </w:pPr>
            <w:r w:rsidRPr="003452DB">
              <w:rPr>
                <w:rFonts w:ascii="Noto Sans" w:eastAsia="Montserrat Medium" w:hAnsi="Noto Sans" w:cs="Noto Sans"/>
                <w:sz w:val="18"/>
                <w:szCs w:val="18"/>
              </w:rPr>
              <w:t>Con base en lo solicitado en el Anexo Técnico.</w:t>
            </w:r>
          </w:p>
        </w:tc>
        <w:tc>
          <w:tcPr>
            <w:tcW w:w="4961" w:type="dxa"/>
            <w:shd w:val="clear" w:color="auto" w:fill="auto"/>
            <w:vAlign w:val="center"/>
          </w:tcPr>
          <w:p w14:paraId="0B497BED"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0"/>
                <w:szCs w:val="10"/>
              </w:rPr>
            </w:pPr>
          </w:p>
          <w:p w14:paraId="1D23D6EA"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Los Licitantes deberán presentar:</w:t>
            </w:r>
          </w:p>
          <w:p w14:paraId="02F8A21B"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p>
          <w:p w14:paraId="176FAA25"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Ficha descriptiva (</w:t>
            </w:r>
            <w:r w:rsidRPr="003452DB">
              <w:rPr>
                <w:rFonts w:ascii="Noto Sans" w:eastAsia="Montserrat Medium" w:hAnsi="Noto Sans" w:cs="Noto Sans"/>
                <w:b/>
                <w:bCs/>
                <w:color w:val="000000"/>
                <w:sz w:val="18"/>
                <w:szCs w:val="18"/>
              </w:rPr>
              <w:t>Apéndice II</w:t>
            </w:r>
            <w:r w:rsidRPr="003452DB">
              <w:rPr>
                <w:rFonts w:ascii="Noto Sans" w:eastAsia="Montserrat Medium" w:hAnsi="Noto Sans" w:cs="Noto Sans"/>
                <w:color w:val="000000"/>
                <w:sz w:val="18"/>
                <w:szCs w:val="18"/>
              </w:rPr>
              <w:t xml:space="preserve">) por cada concepto de “ABARROTES” conforme al contenido del apartado </w:t>
            </w:r>
            <w:r w:rsidRPr="003452DB">
              <w:rPr>
                <w:rFonts w:ascii="Noto Sans" w:eastAsia="Montserrat Medium" w:hAnsi="Noto Sans" w:cs="Noto Sans"/>
                <w:b/>
                <w:bCs/>
                <w:color w:val="000000"/>
                <w:sz w:val="18"/>
                <w:szCs w:val="18"/>
              </w:rPr>
              <w:t>2. DESCRIPCIÓN (ESPECIFICACIONES Y CONDICIONES)</w:t>
            </w:r>
            <w:r w:rsidRPr="003452DB">
              <w:rPr>
                <w:rFonts w:ascii="Noto Sans" w:eastAsia="Montserrat Medium" w:hAnsi="Noto Sans" w:cs="Noto Sans"/>
                <w:color w:val="000000"/>
                <w:sz w:val="18"/>
                <w:szCs w:val="18"/>
              </w:rPr>
              <w:t>, debiendo contener:</w:t>
            </w:r>
          </w:p>
          <w:p w14:paraId="31DF1A19"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p>
          <w:p w14:paraId="56F8F497" w14:textId="77777777" w:rsidR="003452DB" w:rsidRPr="003452DB" w:rsidRDefault="003452DB" w:rsidP="003452DB">
            <w:pPr>
              <w:widowControl w:val="0"/>
              <w:numPr>
                <w:ilvl w:val="0"/>
                <w:numId w:val="23"/>
              </w:numPr>
              <w:pBdr>
                <w:top w:val="nil"/>
                <w:left w:val="nil"/>
                <w:bottom w:val="nil"/>
                <w:right w:val="nil"/>
                <w:between w:val="nil"/>
              </w:pBdr>
              <w:ind w:left="320" w:hanging="258"/>
              <w:contextualSpacing/>
              <w:jc w:val="both"/>
              <w:rPr>
                <w:rFonts w:ascii="Noto Sans" w:eastAsia="Montserrat Medium" w:hAnsi="Noto Sans" w:cs="Noto Sans"/>
                <w:color w:val="000000"/>
                <w:sz w:val="18"/>
                <w:szCs w:val="18"/>
                <w:lang w:val="es-ES_tradnl" w:eastAsia="es-ES"/>
              </w:rPr>
            </w:pPr>
            <w:r w:rsidRPr="003452DB">
              <w:rPr>
                <w:rFonts w:ascii="Noto Sans" w:eastAsia="Montserrat Medium" w:hAnsi="Noto Sans" w:cs="Noto Sans"/>
                <w:color w:val="000000"/>
                <w:sz w:val="18"/>
                <w:szCs w:val="18"/>
                <w:lang w:val="es-ES_tradnl" w:eastAsia="es-ES"/>
              </w:rPr>
              <w:t>Con firma autógrafa digitalizada de su Representante Legal.</w:t>
            </w:r>
          </w:p>
          <w:p w14:paraId="27CC37F2" w14:textId="77777777" w:rsidR="003452DB" w:rsidRPr="003452DB" w:rsidRDefault="003452DB" w:rsidP="003452DB">
            <w:pPr>
              <w:ind w:left="720"/>
              <w:contextualSpacing/>
              <w:rPr>
                <w:rFonts w:ascii="Noto Sans" w:eastAsia="Montserrat Medium" w:hAnsi="Noto Sans" w:cs="Noto Sans"/>
                <w:color w:val="000000"/>
                <w:sz w:val="18"/>
                <w:szCs w:val="18"/>
                <w:lang w:val="es-ES_tradnl" w:eastAsia="es-ES"/>
              </w:rPr>
            </w:pPr>
          </w:p>
          <w:p w14:paraId="608B18C0" w14:textId="77777777" w:rsidR="003452DB" w:rsidRPr="003452DB" w:rsidRDefault="003452DB" w:rsidP="003452DB">
            <w:pPr>
              <w:widowControl w:val="0"/>
              <w:numPr>
                <w:ilvl w:val="0"/>
                <w:numId w:val="23"/>
              </w:numPr>
              <w:pBdr>
                <w:top w:val="nil"/>
                <w:left w:val="nil"/>
                <w:bottom w:val="nil"/>
                <w:right w:val="nil"/>
                <w:between w:val="nil"/>
              </w:pBdr>
              <w:ind w:left="320" w:hanging="258"/>
              <w:contextualSpacing/>
              <w:jc w:val="both"/>
              <w:rPr>
                <w:rFonts w:ascii="Noto Sans" w:eastAsia="Montserrat Medium" w:hAnsi="Noto Sans" w:cs="Noto Sans"/>
                <w:color w:val="000000"/>
                <w:sz w:val="10"/>
                <w:szCs w:val="10"/>
                <w:lang w:val="es-ES_tradnl" w:eastAsia="es-ES"/>
              </w:rPr>
            </w:pPr>
            <w:r w:rsidRPr="003452DB">
              <w:rPr>
                <w:rFonts w:ascii="Noto Sans" w:eastAsia="Montserrat Medium" w:hAnsi="Noto Sans" w:cs="Noto Sans"/>
                <w:color w:val="000000"/>
                <w:sz w:val="18"/>
                <w:szCs w:val="18"/>
                <w:lang w:val="es-ES_tradnl" w:eastAsia="es-ES"/>
              </w:rPr>
              <w:t>En hoja membretada del licitante.</w:t>
            </w:r>
          </w:p>
          <w:p w14:paraId="534175C9" w14:textId="77777777" w:rsidR="003452DB" w:rsidRPr="003452DB" w:rsidRDefault="003452DB" w:rsidP="003452DB">
            <w:pPr>
              <w:widowControl w:val="0"/>
              <w:pBdr>
                <w:top w:val="nil"/>
                <w:left w:val="nil"/>
                <w:bottom w:val="nil"/>
                <w:right w:val="nil"/>
                <w:between w:val="nil"/>
              </w:pBdr>
              <w:ind w:left="320"/>
              <w:contextualSpacing/>
              <w:jc w:val="both"/>
              <w:rPr>
                <w:rFonts w:ascii="Noto Sans" w:eastAsia="Montserrat Medium" w:hAnsi="Noto Sans" w:cs="Noto Sans"/>
                <w:color w:val="000000"/>
                <w:sz w:val="10"/>
                <w:szCs w:val="10"/>
                <w:lang w:val="es-ES_tradnl" w:eastAsia="es-ES"/>
              </w:rPr>
            </w:pPr>
          </w:p>
        </w:tc>
      </w:tr>
      <w:tr w:rsidR="003452DB" w:rsidRPr="003452DB" w14:paraId="4655CCD1" w14:textId="77777777" w:rsidTr="00F21BD2">
        <w:trPr>
          <w:trHeight w:val="118"/>
        </w:trPr>
        <w:tc>
          <w:tcPr>
            <w:tcW w:w="851" w:type="dxa"/>
            <w:shd w:val="clear" w:color="auto" w:fill="auto"/>
            <w:vAlign w:val="center"/>
          </w:tcPr>
          <w:p w14:paraId="574E7F5E" w14:textId="4C626D18" w:rsidR="003452DB" w:rsidRPr="003452DB" w:rsidRDefault="00D52E02" w:rsidP="003452DB">
            <w:pPr>
              <w:widowControl w:val="0"/>
              <w:jc w:val="center"/>
              <w:rPr>
                <w:rFonts w:ascii="Noto Sans" w:eastAsia="Montserrat Medium" w:hAnsi="Noto Sans" w:cs="Noto Sans"/>
                <w:sz w:val="18"/>
                <w:szCs w:val="18"/>
              </w:rPr>
            </w:pPr>
            <w:r>
              <w:rPr>
                <w:rFonts w:ascii="Noto Sans" w:eastAsia="Montserrat Medium" w:hAnsi="Noto Sans" w:cs="Noto Sans"/>
                <w:sz w:val="18"/>
                <w:szCs w:val="18"/>
              </w:rPr>
              <w:t>3</w:t>
            </w:r>
          </w:p>
        </w:tc>
        <w:tc>
          <w:tcPr>
            <w:tcW w:w="1985" w:type="dxa"/>
            <w:shd w:val="clear" w:color="auto" w:fill="auto"/>
            <w:vAlign w:val="center"/>
          </w:tcPr>
          <w:p w14:paraId="79792B43" w14:textId="77777777" w:rsidR="003452DB" w:rsidRPr="003452DB" w:rsidRDefault="003452DB" w:rsidP="003452DB">
            <w:pPr>
              <w:widowControl w:val="0"/>
              <w:jc w:val="both"/>
              <w:rPr>
                <w:rFonts w:ascii="Noto Sans" w:eastAsia="Montserrat Medium" w:hAnsi="Noto Sans" w:cs="Noto Sans"/>
                <w:sz w:val="18"/>
                <w:szCs w:val="18"/>
              </w:rPr>
            </w:pPr>
            <w:r w:rsidRPr="003452DB">
              <w:rPr>
                <w:rFonts w:ascii="Noto Sans" w:eastAsia="Montserrat Medium" w:hAnsi="Noto Sans" w:cs="Noto Sans"/>
                <w:sz w:val="18"/>
                <w:szCs w:val="18"/>
              </w:rPr>
              <w:t>Escrito Libre de cumplimiento de Fumigación en Vehículos de Traslado.</w:t>
            </w:r>
          </w:p>
        </w:tc>
        <w:tc>
          <w:tcPr>
            <w:tcW w:w="2835" w:type="dxa"/>
            <w:shd w:val="clear" w:color="auto" w:fill="auto"/>
            <w:vAlign w:val="center"/>
          </w:tcPr>
          <w:p w14:paraId="387D9BAE" w14:textId="77777777" w:rsidR="003452DB" w:rsidRPr="003452DB" w:rsidRDefault="003452DB" w:rsidP="003452DB">
            <w:pPr>
              <w:widowControl w:val="0"/>
              <w:jc w:val="both"/>
              <w:rPr>
                <w:rFonts w:ascii="Noto Sans" w:eastAsia="Montserrat Medium" w:hAnsi="Noto Sans" w:cs="Noto Sans"/>
                <w:sz w:val="18"/>
                <w:szCs w:val="18"/>
              </w:rPr>
            </w:pPr>
            <w:r w:rsidRPr="003452DB">
              <w:rPr>
                <w:rFonts w:ascii="Noto Sans" w:eastAsia="Montserrat Medium" w:hAnsi="Noto Sans" w:cs="Noto Sans"/>
                <w:sz w:val="18"/>
                <w:szCs w:val="18"/>
              </w:rPr>
              <w:t>Con base en lo solicitado en el Anexo Técnico.</w:t>
            </w:r>
          </w:p>
        </w:tc>
        <w:tc>
          <w:tcPr>
            <w:tcW w:w="4961" w:type="dxa"/>
            <w:shd w:val="clear" w:color="auto" w:fill="auto"/>
            <w:vAlign w:val="center"/>
          </w:tcPr>
          <w:p w14:paraId="45CA433E"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0"/>
                <w:szCs w:val="10"/>
              </w:rPr>
            </w:pPr>
          </w:p>
          <w:p w14:paraId="7B8283FA"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r w:rsidRPr="003452DB">
              <w:rPr>
                <w:rFonts w:ascii="Noto Sans" w:eastAsia="Montserrat Medium" w:hAnsi="Noto Sans" w:cs="Noto Sans"/>
                <w:color w:val="000000"/>
                <w:sz w:val="18"/>
                <w:szCs w:val="18"/>
              </w:rPr>
              <w:t>Los Licitantes deberán presentar:</w:t>
            </w:r>
          </w:p>
          <w:p w14:paraId="590E0195"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8"/>
                <w:szCs w:val="18"/>
              </w:rPr>
            </w:pPr>
          </w:p>
          <w:p w14:paraId="095FA366" w14:textId="77777777" w:rsidR="003452DB" w:rsidRPr="003452DB" w:rsidRDefault="003452DB" w:rsidP="003452DB">
            <w:pPr>
              <w:widowControl w:val="0"/>
              <w:numPr>
                <w:ilvl w:val="0"/>
                <w:numId w:val="24"/>
              </w:numPr>
              <w:pBdr>
                <w:top w:val="nil"/>
                <w:left w:val="nil"/>
                <w:bottom w:val="nil"/>
                <w:right w:val="nil"/>
                <w:between w:val="nil"/>
              </w:pBdr>
              <w:ind w:left="318" w:hanging="284"/>
              <w:contextualSpacing/>
              <w:jc w:val="both"/>
              <w:rPr>
                <w:rFonts w:ascii="Noto Sans" w:eastAsia="Montserrat Medium" w:hAnsi="Noto Sans" w:cs="Noto Sans"/>
                <w:color w:val="000000"/>
                <w:sz w:val="18"/>
                <w:szCs w:val="18"/>
                <w:lang w:val="es-ES_tradnl" w:eastAsia="es-ES"/>
              </w:rPr>
            </w:pPr>
            <w:r w:rsidRPr="003452DB">
              <w:rPr>
                <w:rFonts w:ascii="Noto Sans" w:eastAsia="Montserrat Medium" w:hAnsi="Noto Sans" w:cs="Noto Sans"/>
                <w:color w:val="000000"/>
                <w:sz w:val="18"/>
                <w:szCs w:val="18"/>
                <w:lang w:val="es-ES_tradnl" w:eastAsia="es-ES"/>
              </w:rPr>
              <w:t xml:space="preserve">Escrito libre en el que manifieste que garantiza que los vehículos especializados destinados al transporte y entrega del suministro solicitado por </w:t>
            </w:r>
            <w:r w:rsidRPr="003452DB">
              <w:rPr>
                <w:rFonts w:ascii="Noto Sans" w:eastAsia="Montserrat Medium" w:hAnsi="Noto Sans" w:cs="Noto Sans"/>
                <w:b/>
                <w:bCs/>
                <w:color w:val="000000"/>
                <w:sz w:val="18"/>
                <w:szCs w:val="18"/>
                <w:lang w:val="es-ES_tradnl" w:eastAsia="es-ES"/>
              </w:rPr>
              <w:t>“LA SECRETARÍA”</w:t>
            </w:r>
            <w:r w:rsidRPr="003452DB">
              <w:rPr>
                <w:rFonts w:ascii="Noto Sans" w:eastAsia="Montserrat Medium" w:hAnsi="Noto Sans" w:cs="Noto Sans"/>
                <w:color w:val="000000"/>
                <w:sz w:val="18"/>
                <w:szCs w:val="18"/>
                <w:lang w:val="es-ES_tradnl" w:eastAsia="es-ES"/>
              </w:rPr>
              <w:t xml:space="preserve"> cuentan con un servicio periódico de fumigación de fauna nociva.</w:t>
            </w:r>
          </w:p>
          <w:p w14:paraId="350C339B" w14:textId="77777777" w:rsidR="003452DB" w:rsidRPr="003452DB" w:rsidRDefault="003452DB" w:rsidP="003452DB">
            <w:pPr>
              <w:widowControl w:val="0"/>
              <w:pBdr>
                <w:top w:val="nil"/>
                <w:left w:val="nil"/>
                <w:bottom w:val="nil"/>
                <w:right w:val="nil"/>
                <w:between w:val="nil"/>
              </w:pBdr>
              <w:ind w:left="318" w:hanging="284"/>
              <w:jc w:val="both"/>
              <w:rPr>
                <w:rFonts w:ascii="Noto Sans" w:eastAsia="Montserrat Medium" w:hAnsi="Noto Sans" w:cs="Noto Sans"/>
                <w:color w:val="000000"/>
                <w:sz w:val="18"/>
                <w:szCs w:val="18"/>
              </w:rPr>
            </w:pPr>
          </w:p>
          <w:p w14:paraId="302499F3" w14:textId="77777777" w:rsidR="003452DB" w:rsidRPr="003452DB" w:rsidRDefault="003452DB" w:rsidP="003452DB">
            <w:pPr>
              <w:widowControl w:val="0"/>
              <w:numPr>
                <w:ilvl w:val="0"/>
                <w:numId w:val="24"/>
              </w:numPr>
              <w:pBdr>
                <w:top w:val="nil"/>
                <w:left w:val="nil"/>
                <w:bottom w:val="nil"/>
                <w:right w:val="nil"/>
                <w:between w:val="nil"/>
              </w:pBdr>
              <w:ind w:left="318" w:hanging="284"/>
              <w:contextualSpacing/>
              <w:jc w:val="both"/>
              <w:rPr>
                <w:rFonts w:ascii="Noto Sans" w:eastAsia="Montserrat Medium" w:hAnsi="Noto Sans" w:cs="Noto Sans"/>
                <w:color w:val="000000"/>
                <w:sz w:val="18"/>
                <w:szCs w:val="18"/>
                <w:lang w:val="es-ES_tradnl" w:eastAsia="es-ES"/>
              </w:rPr>
            </w:pPr>
            <w:r w:rsidRPr="003452DB">
              <w:rPr>
                <w:rFonts w:ascii="Noto Sans" w:eastAsia="Montserrat Medium" w:hAnsi="Noto Sans" w:cs="Noto Sans"/>
                <w:color w:val="000000"/>
                <w:sz w:val="18"/>
                <w:szCs w:val="18"/>
                <w:lang w:val="es-ES_tradnl" w:eastAsia="es-ES"/>
              </w:rPr>
              <w:t>Con nombre y firma autógrafa digitalizada del Licitante o su Representante Legal.</w:t>
            </w:r>
          </w:p>
          <w:p w14:paraId="0732D48D" w14:textId="77777777" w:rsidR="003452DB" w:rsidRPr="003452DB" w:rsidRDefault="003452DB" w:rsidP="003452DB">
            <w:pPr>
              <w:widowControl w:val="0"/>
              <w:pBdr>
                <w:top w:val="nil"/>
                <w:left w:val="nil"/>
                <w:bottom w:val="nil"/>
                <w:right w:val="nil"/>
                <w:between w:val="nil"/>
              </w:pBdr>
              <w:ind w:left="318" w:hanging="284"/>
              <w:jc w:val="both"/>
              <w:rPr>
                <w:rFonts w:ascii="Noto Sans" w:eastAsia="Montserrat Medium" w:hAnsi="Noto Sans" w:cs="Noto Sans"/>
                <w:color w:val="000000"/>
                <w:sz w:val="18"/>
                <w:szCs w:val="18"/>
              </w:rPr>
            </w:pPr>
          </w:p>
          <w:p w14:paraId="4410CD76" w14:textId="77777777" w:rsidR="003452DB" w:rsidRPr="003452DB" w:rsidRDefault="003452DB" w:rsidP="003452DB">
            <w:pPr>
              <w:widowControl w:val="0"/>
              <w:numPr>
                <w:ilvl w:val="0"/>
                <w:numId w:val="24"/>
              </w:numPr>
              <w:pBdr>
                <w:top w:val="nil"/>
                <w:left w:val="nil"/>
                <w:bottom w:val="nil"/>
                <w:right w:val="nil"/>
                <w:between w:val="nil"/>
              </w:pBdr>
              <w:ind w:left="318" w:hanging="284"/>
              <w:contextualSpacing/>
              <w:jc w:val="both"/>
              <w:rPr>
                <w:rFonts w:ascii="Noto Sans" w:eastAsia="Montserrat Medium" w:hAnsi="Noto Sans" w:cs="Noto Sans"/>
                <w:color w:val="000000"/>
                <w:sz w:val="18"/>
                <w:szCs w:val="18"/>
                <w:lang w:val="es-ES_tradnl" w:eastAsia="es-ES"/>
              </w:rPr>
            </w:pPr>
            <w:r w:rsidRPr="003452DB">
              <w:rPr>
                <w:rFonts w:ascii="Noto Sans" w:eastAsia="Montserrat Medium" w:hAnsi="Noto Sans" w:cs="Noto Sans"/>
                <w:color w:val="000000"/>
                <w:sz w:val="18"/>
                <w:szCs w:val="18"/>
                <w:lang w:val="es-ES_tradnl" w:eastAsia="es-ES"/>
              </w:rPr>
              <w:t>En hoja membretada del licitante.</w:t>
            </w:r>
          </w:p>
          <w:p w14:paraId="53A6F019" w14:textId="77777777" w:rsidR="003452DB" w:rsidRPr="003452DB" w:rsidRDefault="003452DB" w:rsidP="003452DB">
            <w:pPr>
              <w:widowControl w:val="0"/>
              <w:pBdr>
                <w:top w:val="nil"/>
                <w:left w:val="nil"/>
                <w:bottom w:val="nil"/>
                <w:right w:val="nil"/>
                <w:between w:val="nil"/>
              </w:pBdr>
              <w:jc w:val="both"/>
              <w:rPr>
                <w:rFonts w:ascii="Noto Sans" w:eastAsia="Montserrat Medium" w:hAnsi="Noto Sans" w:cs="Noto Sans"/>
                <w:color w:val="000000"/>
                <w:sz w:val="10"/>
                <w:szCs w:val="10"/>
              </w:rPr>
            </w:pPr>
          </w:p>
        </w:tc>
      </w:tr>
    </w:tbl>
    <w:p w14:paraId="649F50AE" w14:textId="77777777" w:rsidR="003452DB" w:rsidRPr="003452DB" w:rsidRDefault="003452DB" w:rsidP="003452DB">
      <w:pPr>
        <w:tabs>
          <w:tab w:val="left" w:pos="2415"/>
        </w:tabs>
      </w:pPr>
    </w:p>
    <w:p w14:paraId="4EE70C7C" w14:textId="77777777" w:rsidR="003452DB" w:rsidRPr="003452DB" w:rsidRDefault="003452DB" w:rsidP="003452DB">
      <w:pPr>
        <w:tabs>
          <w:tab w:val="left" w:pos="2415"/>
        </w:tabs>
        <w:ind w:left="-709" w:right="-1085"/>
        <w:jc w:val="both"/>
        <w:rPr>
          <w:rFonts w:ascii="Noto Sans" w:hAnsi="Noto Sans" w:cs="Noto Sans"/>
        </w:rPr>
      </w:pPr>
      <w:r w:rsidRPr="003452DB">
        <w:rPr>
          <w:rFonts w:ascii="Noto Sans" w:hAnsi="Noto Sans" w:cs="Noto Sans"/>
        </w:rPr>
        <w:t xml:space="preserve">Documentación que los Licitantes deberán presentar junto en su </w:t>
      </w:r>
      <w:r w:rsidRPr="003452DB">
        <w:rPr>
          <w:rFonts w:ascii="Patria" w:hAnsi="Patria" w:cs="Noto Sans"/>
          <w:b/>
          <w:bCs/>
        </w:rPr>
        <w:t>PROPUESTA ECONÓMICA</w:t>
      </w:r>
      <w:r w:rsidRPr="003452DB">
        <w:rPr>
          <w:rFonts w:ascii="Noto Sans" w:hAnsi="Noto Sans" w:cs="Noto Sans"/>
        </w:rPr>
        <w:t xml:space="preserve">: </w:t>
      </w:r>
    </w:p>
    <w:p w14:paraId="10D6D2C2" w14:textId="77777777" w:rsidR="003452DB" w:rsidRPr="003452DB" w:rsidRDefault="003452DB" w:rsidP="003452DB">
      <w:pPr>
        <w:tabs>
          <w:tab w:val="left" w:pos="2415"/>
        </w:tabs>
        <w:ind w:left="-709" w:right="-1085"/>
        <w:jc w:val="both"/>
        <w:rPr>
          <w:rFonts w:ascii="Noto Sans" w:hAnsi="Noto Sans" w:cs="Noto Sans"/>
        </w:rPr>
      </w:pPr>
    </w:p>
    <w:p w14:paraId="1C600A8F" w14:textId="77777777" w:rsidR="003452DB" w:rsidRPr="003452DB" w:rsidRDefault="003452DB" w:rsidP="003452DB">
      <w:pPr>
        <w:jc w:val="center"/>
        <w:rPr>
          <w:rFonts w:ascii="Noto Sans" w:hAnsi="Noto Sans" w:cs="Noto Sans"/>
          <w:b/>
          <w:bCs/>
          <w:sz w:val="18"/>
          <w:szCs w:val="18"/>
        </w:rPr>
      </w:pPr>
    </w:p>
    <w:p w14:paraId="2B81DEA0" w14:textId="7B0E3D12" w:rsidR="003452DB" w:rsidRPr="003452DB" w:rsidRDefault="001E24B2" w:rsidP="003452DB">
      <w:pPr>
        <w:jc w:val="center"/>
        <w:rPr>
          <w:rFonts w:ascii="Noto Sans" w:hAnsi="Noto Sans" w:cs="Noto Sans"/>
          <w:b/>
          <w:bCs/>
          <w:sz w:val="18"/>
          <w:szCs w:val="18"/>
        </w:rPr>
      </w:pPr>
      <w:r>
        <w:object w:dxaOrig="1530" w:dyaOrig="995" w14:anchorId="04CB0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6.5pt;height:49.5pt" o:ole="">
            <v:imagedata r:id="rId8" o:title=""/>
          </v:shape>
          <o:OLEObject Type="Embed" ProgID="Excel.Sheet.12" ShapeID="_x0000_i1039" DrawAspect="Icon" ObjectID="_1837250880" r:id="rId9"/>
        </w:object>
      </w:r>
    </w:p>
    <w:p w14:paraId="30466F53" w14:textId="77777777" w:rsidR="003452DB" w:rsidRPr="003452DB" w:rsidRDefault="003452DB" w:rsidP="003452DB">
      <w:pPr>
        <w:jc w:val="center"/>
        <w:rPr>
          <w:rFonts w:ascii="Patria" w:hAnsi="Patria" w:cs="Noto Sans"/>
          <w:b/>
          <w:bCs/>
          <w:sz w:val="22"/>
          <w:szCs w:val="22"/>
          <w:lang w:eastAsia="es-ES"/>
        </w:rPr>
      </w:pPr>
    </w:p>
    <w:p w14:paraId="19299CC5" w14:textId="77777777" w:rsidR="003452DB" w:rsidRPr="003452DB" w:rsidRDefault="003452DB" w:rsidP="003452DB">
      <w:pPr>
        <w:rPr>
          <w:rFonts w:ascii="Patria" w:hAnsi="Patria" w:cs="Noto Sans"/>
          <w:b/>
          <w:bCs/>
          <w:sz w:val="22"/>
          <w:szCs w:val="22"/>
          <w:lang w:eastAsia="es-ES"/>
        </w:rPr>
      </w:pPr>
    </w:p>
    <w:p w14:paraId="6C6FEE55" w14:textId="77777777" w:rsidR="003452DB" w:rsidRPr="003452DB" w:rsidRDefault="003452DB" w:rsidP="003452DB">
      <w:pPr>
        <w:jc w:val="center"/>
        <w:rPr>
          <w:rFonts w:ascii="Patria" w:eastAsia="Noto Sans" w:hAnsi="Patria" w:cs="Noto Sans"/>
          <w:b/>
          <w:bCs/>
        </w:rPr>
      </w:pPr>
      <w:r w:rsidRPr="003452DB">
        <w:rPr>
          <w:rFonts w:ascii="Patria" w:hAnsi="Patria" w:cs="Noto Sans"/>
          <w:b/>
          <w:bCs/>
          <w:lang w:eastAsia="es-ES"/>
        </w:rPr>
        <w:t>APÉNDICE I</w:t>
      </w:r>
    </w:p>
    <w:p w14:paraId="1D1718A2" w14:textId="77777777" w:rsidR="003452DB" w:rsidRPr="003452DB" w:rsidRDefault="003452DB" w:rsidP="003452DB">
      <w:pPr>
        <w:jc w:val="center"/>
        <w:rPr>
          <w:rFonts w:ascii="Patria" w:hAnsi="Patria" w:cs="Noto Sans"/>
          <w:b/>
          <w:bCs/>
        </w:rPr>
      </w:pPr>
      <w:r w:rsidRPr="003452DB">
        <w:rPr>
          <w:rFonts w:ascii="Patria" w:hAnsi="Patria" w:cs="Noto Sans"/>
          <w:b/>
          <w:bCs/>
        </w:rPr>
        <w:t>“Orden de Surtimiento”</w:t>
      </w:r>
    </w:p>
    <w:p w14:paraId="1A18CC1B" w14:textId="77777777" w:rsidR="003452DB" w:rsidRPr="003452DB" w:rsidRDefault="003452DB" w:rsidP="003452DB">
      <w:pPr>
        <w:jc w:val="center"/>
        <w:rPr>
          <w:rFonts w:ascii="Noto Sans" w:hAnsi="Noto Sans" w:cs="Noto Sans"/>
          <w:b/>
          <w:bCs/>
          <w:sz w:val="18"/>
          <w:szCs w:val="18"/>
        </w:rPr>
      </w:pPr>
    </w:p>
    <w:p w14:paraId="445AE5B3" w14:textId="77777777" w:rsidR="003452DB" w:rsidRPr="003452DB" w:rsidRDefault="003452DB" w:rsidP="003452DB">
      <w:pPr>
        <w:jc w:val="center"/>
        <w:rPr>
          <w:rFonts w:ascii="Noto Sans" w:hAnsi="Noto Sans" w:cs="Noto Sans"/>
          <w:b/>
          <w:bCs/>
          <w:sz w:val="18"/>
          <w:szCs w:val="18"/>
        </w:rPr>
      </w:pPr>
    </w:p>
    <w:bookmarkStart w:id="3" w:name="_MON_1831269838"/>
    <w:bookmarkEnd w:id="3"/>
    <w:p w14:paraId="6E2ADF36" w14:textId="77777777" w:rsidR="003452DB" w:rsidRPr="003452DB" w:rsidRDefault="003452DB" w:rsidP="003452DB">
      <w:pPr>
        <w:jc w:val="center"/>
      </w:pPr>
      <w:r w:rsidRPr="003452DB">
        <w:object w:dxaOrig="1530" w:dyaOrig="995" w14:anchorId="0741BE7D">
          <v:shape id="_x0000_i1026" type="#_x0000_t75" style="width:76.5pt;height:49.5pt" o:ole="">
            <v:imagedata r:id="rId10" o:title=""/>
          </v:shape>
          <o:OLEObject Type="Embed" ProgID="Word.Document.12" ShapeID="_x0000_i1026" DrawAspect="Icon" ObjectID="_1837250881" r:id="rId11">
            <o:FieldCodes>\s</o:FieldCodes>
          </o:OLEObject>
        </w:object>
      </w:r>
    </w:p>
    <w:p w14:paraId="7DC21CFD" w14:textId="77777777" w:rsidR="003452DB" w:rsidRPr="003452DB" w:rsidRDefault="003452DB" w:rsidP="003452DB">
      <w:pPr>
        <w:jc w:val="center"/>
      </w:pPr>
    </w:p>
    <w:p w14:paraId="1ADF1837" w14:textId="77777777" w:rsidR="003452DB" w:rsidRPr="003452DB" w:rsidRDefault="003452DB" w:rsidP="003452DB"/>
    <w:p w14:paraId="7BB0A4A8" w14:textId="77777777" w:rsidR="003452DB" w:rsidRPr="003452DB" w:rsidRDefault="003452DB" w:rsidP="003452DB">
      <w:pPr>
        <w:jc w:val="center"/>
        <w:rPr>
          <w:rFonts w:ascii="Patria" w:eastAsia="Noto Sans" w:hAnsi="Patria" w:cs="Noto Sans"/>
          <w:b/>
          <w:bCs/>
        </w:rPr>
      </w:pPr>
      <w:r w:rsidRPr="003452DB">
        <w:rPr>
          <w:rFonts w:ascii="Patria" w:hAnsi="Patria" w:cs="Noto Sans"/>
          <w:b/>
          <w:bCs/>
          <w:lang w:eastAsia="es-ES"/>
        </w:rPr>
        <w:t>APÉNDICE II</w:t>
      </w:r>
    </w:p>
    <w:p w14:paraId="42A9C774" w14:textId="77777777" w:rsidR="003452DB" w:rsidRPr="003452DB" w:rsidRDefault="003452DB" w:rsidP="003452DB">
      <w:pPr>
        <w:jc w:val="center"/>
        <w:rPr>
          <w:rFonts w:ascii="Patria" w:hAnsi="Patria" w:cs="Noto Sans"/>
          <w:b/>
          <w:bCs/>
        </w:rPr>
      </w:pPr>
      <w:r w:rsidRPr="003452DB">
        <w:rPr>
          <w:rFonts w:ascii="Patria" w:hAnsi="Patria" w:cs="Noto Sans"/>
          <w:b/>
          <w:bCs/>
        </w:rPr>
        <w:t>“Ficha Descriptiva”</w:t>
      </w:r>
    </w:p>
    <w:p w14:paraId="065581E3" w14:textId="77777777" w:rsidR="003452DB" w:rsidRPr="003452DB" w:rsidRDefault="003452DB" w:rsidP="003452DB">
      <w:pPr>
        <w:jc w:val="center"/>
        <w:rPr>
          <w:rFonts w:ascii="Patria" w:hAnsi="Patria" w:cs="Noto Sans"/>
          <w:b/>
          <w:bCs/>
        </w:rPr>
      </w:pPr>
    </w:p>
    <w:bookmarkStart w:id="4" w:name="_MON_1837249965"/>
    <w:bookmarkEnd w:id="4"/>
    <w:p w14:paraId="1964A5A7" w14:textId="76342B07" w:rsidR="003452DB" w:rsidRPr="003452DB" w:rsidRDefault="009B0D6A" w:rsidP="003452DB">
      <w:pPr>
        <w:jc w:val="center"/>
        <w:rPr>
          <w:rFonts w:ascii="Noto Sans" w:hAnsi="Noto Sans" w:cs="Noto Sans"/>
          <w:b/>
          <w:bCs/>
          <w:sz w:val="18"/>
          <w:szCs w:val="18"/>
        </w:rPr>
      </w:pPr>
      <w:r w:rsidRPr="003452DB">
        <w:object w:dxaOrig="1530" w:dyaOrig="995" w14:anchorId="003585C0">
          <v:shape id="_x0000_i1031" type="#_x0000_t75" style="width:76.5pt;height:49.5pt" o:ole="">
            <v:imagedata r:id="rId12" o:title=""/>
          </v:shape>
          <o:OLEObject Type="Embed" ProgID="Excel.Sheet.12" ShapeID="_x0000_i1031" DrawAspect="Icon" ObjectID="_1837250882" r:id="rId13"/>
        </w:object>
      </w:r>
    </w:p>
    <w:p w14:paraId="557211B1" w14:textId="0EA3319B" w:rsidR="007C28D6" w:rsidRPr="003452DB" w:rsidRDefault="007C28D6" w:rsidP="003452DB"/>
    <w:sectPr w:rsidR="007C28D6" w:rsidRPr="003452DB" w:rsidSect="003452DB">
      <w:headerReference w:type="even" r:id="rId14"/>
      <w:headerReference w:type="default" r:id="rId15"/>
      <w:footerReference w:type="even" r:id="rId16"/>
      <w:footerReference w:type="default" r:id="rId17"/>
      <w:headerReference w:type="first" r:id="rId18"/>
      <w:footerReference w:type="first" r:id="rId19"/>
      <w:pgSz w:w="12240" w:h="15840"/>
      <w:pgMar w:top="1985" w:right="1418" w:bottom="212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B539" w14:textId="77777777" w:rsidR="0087101F" w:rsidRDefault="0087101F" w:rsidP="00A73D65">
      <w:r>
        <w:separator/>
      </w:r>
    </w:p>
  </w:endnote>
  <w:endnote w:type="continuationSeparator" w:id="0">
    <w:p w14:paraId="1CC8CB8F" w14:textId="77777777" w:rsidR="0087101F" w:rsidRDefault="0087101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 Frutiger Roman">
    <w:charset w:val="00"/>
    <w:family w:val="auto"/>
    <w:pitch w:val="variable"/>
    <w:sig w:usb0="03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Roman">
    <w:altName w:val="Cambria"/>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Patria">
    <w:altName w:val="Calibri"/>
    <w:panose1 w:val="00000000000000000000"/>
    <w:charset w:val="00"/>
    <w:family w:val="modern"/>
    <w:notTrueType/>
    <w:pitch w:val="variable"/>
    <w:sig w:usb0="80000087" w:usb1="00000042" w:usb2="00000000" w:usb3="00000000" w:csb0="00000003" w:csb1="00000000"/>
  </w:font>
  <w:font w:name="Montserrat Medium">
    <w:panose1 w:val="00000600000000000000"/>
    <w:charset w:val="00"/>
    <w:family w:val="auto"/>
    <w:pitch w:val="variable"/>
    <w:sig w:usb0="20000007" w:usb1="00000001" w:usb2="00000000" w:usb3="00000000" w:csb0="00000193" w:csb1="00000000"/>
  </w:font>
  <w:font w:name="Noto Sans">
    <w:panose1 w:val="020B0502040504020204"/>
    <w:charset w:val="00"/>
    <w:family w:val="swiss"/>
    <w:pitch w:val="variable"/>
    <w:sig w:usb0="E00002FF" w:usb1="4000201F" w:usb2="08000029" w:usb3="00000000" w:csb0="0000019F" w:csb1="00000000"/>
  </w:font>
  <w:font w:name="Montserrat">
    <w:panose1 w:val="00000500000000000000"/>
    <w:charset w:val="00"/>
    <w:family w:val="auto"/>
    <w:pitch w:val="variable"/>
    <w:sig w:usb0="20000007" w:usb1="00000001" w:usb2="00000000" w:usb3="00000000" w:csb0="00000193" w:csb1="00000000"/>
  </w:font>
  <w:font w:name="Noto Sans SemiBold">
    <w:altName w:val="Calibri"/>
    <w:charset w:val="00"/>
    <w:family w:val="swiss"/>
    <w:pitch w:val="variable"/>
    <w:sig w:usb0="E00002FF" w:usb1="4000201F" w:usb2="08000029"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7AECAC99" w:rsidR="00FD1854" w:rsidRDefault="00762221">
    <w:pPr>
      <w:pStyle w:val="Piedepgina"/>
    </w:pPr>
    <w:r>
      <w:rPr>
        <w:noProof/>
      </w:rPr>
      <mc:AlternateContent>
        <mc:Choice Requires="wps">
          <w:drawing>
            <wp:anchor distT="0" distB="0" distL="114300" distR="114300" simplePos="0" relativeHeight="251671552" behindDoc="0" locked="0" layoutInCell="1" allowOverlap="1" wp14:anchorId="720A1BC5" wp14:editId="08A7E63E">
              <wp:simplePos x="0" y="0"/>
              <wp:positionH relativeFrom="column">
                <wp:posOffset>1341120</wp:posOffset>
              </wp:positionH>
              <wp:positionV relativeFrom="paragraph">
                <wp:posOffset>-123322</wp:posOffset>
              </wp:positionV>
              <wp:extent cx="4951562" cy="376517"/>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A1BC5" id="_x0000_t202" coordsize="21600,21600" o:spt="202" path="m,l,21600r21600,l21600,xe">
              <v:stroke joinstyle="miter"/>
              <v:path gradientshapeok="t" o:connecttype="rect"/>
            </v:shapetype>
            <v:shape id="Cuadro de texto 3" o:spid="_x0000_s1026" type="#_x0000_t202" style="position:absolute;margin-left:105.6pt;margin-top:-9.7pt;width:389.9pt;height:2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" filled="f" stroked="f" strokeweight=".5pt">
              <v:textbo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760137"/>
      <w:docPartObj>
        <w:docPartGallery w:val="Page Numbers (Bottom of Page)"/>
        <w:docPartUnique/>
      </w:docPartObj>
    </w:sdtPr>
    <w:sdtEndPr/>
    <w:sdtContent>
      <w:sdt>
        <w:sdtPr>
          <w:id w:val="1728636285"/>
          <w:docPartObj>
            <w:docPartGallery w:val="Page Numbers (Top of Page)"/>
            <w:docPartUnique/>
          </w:docPartObj>
        </w:sdtPr>
        <w:sdtEndPr/>
        <w:sdtContent>
          <w:p w14:paraId="3D6A6E09" w14:textId="6891E8D7" w:rsidR="00370213" w:rsidRDefault="00370213">
            <w:pPr>
              <w:pStyle w:val="Piedepgina"/>
              <w:jc w:val="center"/>
            </w:pPr>
            <w:r>
              <w:t xml:space="preserve">Página </w:t>
            </w:r>
            <w:r>
              <w:rPr>
                <w:b/>
                <w:bCs/>
              </w:rPr>
              <w:fldChar w:fldCharType="begin"/>
            </w:r>
            <w:r>
              <w:rPr>
                <w:b/>
                <w:bCs/>
              </w:rPr>
              <w:instrText>PAGE</w:instrText>
            </w:r>
            <w:r>
              <w:rPr>
                <w:b/>
                <w:bCs/>
              </w:rPr>
              <w:fldChar w:fldCharType="separate"/>
            </w:r>
            <w:r>
              <w:rPr>
                <w:b/>
                <w:bCs/>
              </w:rPr>
              <w:t>2</w:t>
            </w:r>
            <w:r>
              <w:rPr>
                <w:b/>
                <w:bCs/>
              </w:rPr>
              <w:fldChar w:fldCharType="end"/>
            </w:r>
            <w:r>
              <w:t xml:space="preserve"> de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C2C2147" w14:textId="10C1548D" w:rsidR="00574C00" w:rsidRDefault="00574C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2D44" w14:textId="77777777" w:rsidR="0085428C" w:rsidRDefault="008542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DD43" w14:textId="77777777" w:rsidR="0087101F" w:rsidRDefault="0087101F" w:rsidP="00A73D65">
      <w:r>
        <w:separator/>
      </w:r>
    </w:p>
  </w:footnote>
  <w:footnote w:type="continuationSeparator" w:id="0">
    <w:p w14:paraId="6C76B1FC" w14:textId="77777777" w:rsidR="0087101F" w:rsidRDefault="0087101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5159BE77" w:rsidR="003F49A8" w:rsidRDefault="009C602F">
    <w:pPr>
      <w:pStyle w:val="Encabezado"/>
    </w:pPr>
    <w:r>
      <w:rPr>
        <w:noProof/>
      </w:rPr>
      <w:drawing>
        <wp:anchor distT="0" distB="0" distL="114300" distR="114300" simplePos="0" relativeHeight="251669504" behindDoc="1" locked="0" layoutInCell="1" allowOverlap="1" wp14:anchorId="5E57AAD0" wp14:editId="5D6751AE">
          <wp:simplePos x="0" y="0"/>
          <wp:positionH relativeFrom="column">
            <wp:posOffset>-930910</wp:posOffset>
          </wp:positionH>
          <wp:positionV relativeFrom="paragraph">
            <wp:posOffset>-450215</wp:posOffset>
          </wp:positionV>
          <wp:extent cx="7800030" cy="10094156"/>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084171F0"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131FE55F">
          <wp:simplePos x="0" y="0"/>
          <wp:positionH relativeFrom="column">
            <wp:posOffset>-920750</wp:posOffset>
          </wp:positionH>
          <wp:positionV relativeFrom="paragraph">
            <wp:posOffset>-460375</wp:posOffset>
          </wp:positionV>
          <wp:extent cx="7800030" cy="10094156"/>
          <wp:effectExtent l="0" t="0" r="0" b="254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9971" w14:textId="77777777" w:rsidR="0085428C" w:rsidRDefault="008542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6095"/>
    <w:multiLevelType w:val="hybridMultilevel"/>
    <w:tmpl w:val="C298CCEC"/>
    <w:lvl w:ilvl="0" w:tplc="0076F0C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79116D"/>
    <w:multiLevelType w:val="hybridMultilevel"/>
    <w:tmpl w:val="59C6529A"/>
    <w:lvl w:ilvl="0" w:tplc="484633C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2206C"/>
    <w:multiLevelType w:val="hybridMultilevel"/>
    <w:tmpl w:val="911EA5F6"/>
    <w:lvl w:ilvl="0" w:tplc="6514206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476D7"/>
    <w:multiLevelType w:val="hybridMultilevel"/>
    <w:tmpl w:val="DA6CEA3C"/>
    <w:lvl w:ilvl="0" w:tplc="BFA0FB0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A1F70"/>
    <w:multiLevelType w:val="hybridMultilevel"/>
    <w:tmpl w:val="6C683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24580F"/>
    <w:multiLevelType w:val="hybridMultilevel"/>
    <w:tmpl w:val="E0A6F2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81B76"/>
    <w:multiLevelType w:val="hybridMultilevel"/>
    <w:tmpl w:val="30CC58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3940F5"/>
    <w:multiLevelType w:val="multilevel"/>
    <w:tmpl w:val="602A8FB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B96006"/>
    <w:multiLevelType w:val="hybridMultilevel"/>
    <w:tmpl w:val="3E862124"/>
    <w:lvl w:ilvl="0" w:tplc="EAB6D7D8">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12F0CCF"/>
    <w:multiLevelType w:val="multilevel"/>
    <w:tmpl w:val="3D8445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490B9B"/>
    <w:multiLevelType w:val="hybridMultilevel"/>
    <w:tmpl w:val="FB42D27A"/>
    <w:lvl w:ilvl="0" w:tplc="109A4CA8">
      <w:start w:val="1"/>
      <w:numFmt w:val="decimal"/>
      <w:lvlText w:val="%1."/>
      <w:lvlJc w:val="left"/>
      <w:pPr>
        <w:ind w:left="720" w:hanging="360"/>
      </w:pPr>
      <w:rPr>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E34EB8"/>
    <w:multiLevelType w:val="hybridMultilevel"/>
    <w:tmpl w:val="C298CCEC"/>
    <w:lvl w:ilvl="0" w:tplc="0076F0C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F7C63"/>
    <w:multiLevelType w:val="multilevel"/>
    <w:tmpl w:val="429CE192"/>
    <w:lvl w:ilvl="0">
      <w:start w:val="1"/>
      <w:numFmt w:val="lowerLetter"/>
      <w:pStyle w:val="Listaconvietas"/>
      <w:lvlText w:val="%1)"/>
      <w:lvlJc w:val="left"/>
      <w:pPr>
        <w:ind w:left="851" w:hanging="851"/>
      </w:pPr>
      <w:rPr>
        <w:i w:val="0"/>
        <w:strike w:val="0"/>
        <w:color w:val="000000"/>
        <w:sz w:val="16"/>
        <w:szCs w:val="16"/>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D5361B4"/>
    <w:multiLevelType w:val="hybridMultilevel"/>
    <w:tmpl w:val="3E886EEA"/>
    <w:lvl w:ilvl="0" w:tplc="74D20B0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1D4BC2"/>
    <w:multiLevelType w:val="multilevel"/>
    <w:tmpl w:val="1B8C447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4A2C4BE7"/>
    <w:multiLevelType w:val="multilevel"/>
    <w:tmpl w:val="1EF6311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BBA6FD8"/>
    <w:multiLevelType w:val="multilevel"/>
    <w:tmpl w:val="1F94E3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872B81"/>
    <w:multiLevelType w:val="multilevel"/>
    <w:tmpl w:val="56268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D5F02F4"/>
    <w:multiLevelType w:val="hybridMultilevel"/>
    <w:tmpl w:val="DA6CEA3C"/>
    <w:lvl w:ilvl="0" w:tplc="BFA0FB0A">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6153F3"/>
    <w:multiLevelType w:val="hybridMultilevel"/>
    <w:tmpl w:val="908A8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F3018BB"/>
    <w:multiLevelType w:val="multilevel"/>
    <w:tmpl w:val="FF76FA1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550C64"/>
    <w:multiLevelType w:val="hybridMultilevel"/>
    <w:tmpl w:val="14FEB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7A6EA1"/>
    <w:multiLevelType w:val="multilevel"/>
    <w:tmpl w:val="B15CC2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922D99"/>
    <w:multiLevelType w:val="multilevel"/>
    <w:tmpl w:val="1B8C4474"/>
    <w:lvl w:ilvl="0">
      <w:start w:val="1"/>
      <w:numFmt w:val="decimal"/>
      <w:lvlText w:val="%1."/>
      <w:lvlJc w:val="left"/>
      <w:pPr>
        <w:ind w:left="720" w:hanging="360"/>
      </w:pPr>
      <w:rPr>
        <w:b/>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7DE46B64"/>
    <w:multiLevelType w:val="hybridMultilevel"/>
    <w:tmpl w:val="EF507C64"/>
    <w:lvl w:ilvl="0" w:tplc="81C2979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2"/>
  </w:num>
  <w:num w:numId="3">
    <w:abstractNumId w:val="16"/>
  </w:num>
  <w:num w:numId="4">
    <w:abstractNumId w:val="20"/>
  </w:num>
  <w:num w:numId="5">
    <w:abstractNumId w:val="9"/>
  </w:num>
  <w:num w:numId="6">
    <w:abstractNumId w:val="22"/>
  </w:num>
  <w:num w:numId="7">
    <w:abstractNumId w:val="14"/>
  </w:num>
  <w:num w:numId="8">
    <w:abstractNumId w:val="2"/>
  </w:num>
  <w:num w:numId="9">
    <w:abstractNumId w:val="24"/>
  </w:num>
  <w:num w:numId="10">
    <w:abstractNumId w:val="13"/>
  </w:num>
  <w:num w:numId="11">
    <w:abstractNumId w:val="19"/>
  </w:num>
  <w:num w:numId="12">
    <w:abstractNumId w:val="4"/>
  </w:num>
  <w:num w:numId="13">
    <w:abstractNumId w:val="6"/>
  </w:num>
  <w:num w:numId="14">
    <w:abstractNumId w:val="23"/>
  </w:num>
  <w:num w:numId="15">
    <w:abstractNumId w:val="15"/>
  </w:num>
  <w:num w:numId="16">
    <w:abstractNumId w:val="21"/>
  </w:num>
  <w:num w:numId="17">
    <w:abstractNumId w:val="1"/>
  </w:num>
  <w:num w:numId="18">
    <w:abstractNumId w:val="0"/>
  </w:num>
  <w:num w:numId="19">
    <w:abstractNumId w:val="11"/>
  </w:num>
  <w:num w:numId="20">
    <w:abstractNumId w:val="5"/>
  </w:num>
  <w:num w:numId="21">
    <w:abstractNumId w:val="18"/>
  </w:num>
  <w:num w:numId="22">
    <w:abstractNumId w:val="3"/>
  </w:num>
  <w:num w:numId="23">
    <w:abstractNumId w:val="10"/>
  </w:num>
  <w:num w:numId="24">
    <w:abstractNumId w:val="8"/>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304F"/>
    <w:rsid w:val="00006570"/>
    <w:rsid w:val="00007C78"/>
    <w:rsid w:val="00013E00"/>
    <w:rsid w:val="00023AA0"/>
    <w:rsid w:val="0002477F"/>
    <w:rsid w:val="00065948"/>
    <w:rsid w:val="00070D76"/>
    <w:rsid w:val="00080121"/>
    <w:rsid w:val="00081047"/>
    <w:rsid w:val="000D13B6"/>
    <w:rsid w:val="000E7848"/>
    <w:rsid w:val="00156603"/>
    <w:rsid w:val="00156A3E"/>
    <w:rsid w:val="00161740"/>
    <w:rsid w:val="00176297"/>
    <w:rsid w:val="00180A38"/>
    <w:rsid w:val="00184325"/>
    <w:rsid w:val="00184410"/>
    <w:rsid w:val="00184EF4"/>
    <w:rsid w:val="001A64F4"/>
    <w:rsid w:val="001B0FE2"/>
    <w:rsid w:val="001C41CC"/>
    <w:rsid w:val="001E24B2"/>
    <w:rsid w:val="001E3BED"/>
    <w:rsid w:val="0021737B"/>
    <w:rsid w:val="002213BB"/>
    <w:rsid w:val="002213E4"/>
    <w:rsid w:val="00241670"/>
    <w:rsid w:val="00256B1D"/>
    <w:rsid w:val="00261F41"/>
    <w:rsid w:val="002636BA"/>
    <w:rsid w:val="00276A9F"/>
    <w:rsid w:val="00281235"/>
    <w:rsid w:val="002871E1"/>
    <w:rsid w:val="0029542D"/>
    <w:rsid w:val="002977DC"/>
    <w:rsid w:val="002A21C7"/>
    <w:rsid w:val="002A2E7B"/>
    <w:rsid w:val="002A52B2"/>
    <w:rsid w:val="002B0FD5"/>
    <w:rsid w:val="002B17A5"/>
    <w:rsid w:val="002C2261"/>
    <w:rsid w:val="002C293A"/>
    <w:rsid w:val="002C7579"/>
    <w:rsid w:val="002D51CC"/>
    <w:rsid w:val="002D60F5"/>
    <w:rsid w:val="002E2142"/>
    <w:rsid w:val="002E42C6"/>
    <w:rsid w:val="002F69BE"/>
    <w:rsid w:val="0030476A"/>
    <w:rsid w:val="0031187E"/>
    <w:rsid w:val="00322311"/>
    <w:rsid w:val="003452DB"/>
    <w:rsid w:val="00363222"/>
    <w:rsid w:val="00365C1D"/>
    <w:rsid w:val="00370213"/>
    <w:rsid w:val="00370465"/>
    <w:rsid w:val="00374C5C"/>
    <w:rsid w:val="003800D4"/>
    <w:rsid w:val="00387A1C"/>
    <w:rsid w:val="00394AD0"/>
    <w:rsid w:val="003B4C81"/>
    <w:rsid w:val="003D416E"/>
    <w:rsid w:val="003E1335"/>
    <w:rsid w:val="003F49A8"/>
    <w:rsid w:val="003F6E5A"/>
    <w:rsid w:val="00406E8F"/>
    <w:rsid w:val="004104A2"/>
    <w:rsid w:val="0042790E"/>
    <w:rsid w:val="0045442D"/>
    <w:rsid w:val="00454479"/>
    <w:rsid w:val="00461738"/>
    <w:rsid w:val="004711F3"/>
    <w:rsid w:val="00472B59"/>
    <w:rsid w:val="00477F45"/>
    <w:rsid w:val="00483507"/>
    <w:rsid w:val="004A4C4E"/>
    <w:rsid w:val="004D146C"/>
    <w:rsid w:val="004D4128"/>
    <w:rsid w:val="004D4BF4"/>
    <w:rsid w:val="004F2AFB"/>
    <w:rsid w:val="005118C7"/>
    <w:rsid w:val="005663CD"/>
    <w:rsid w:val="00574C00"/>
    <w:rsid w:val="0058199A"/>
    <w:rsid w:val="00596116"/>
    <w:rsid w:val="00596636"/>
    <w:rsid w:val="005A7D55"/>
    <w:rsid w:val="005B516B"/>
    <w:rsid w:val="005C1A7C"/>
    <w:rsid w:val="005D14D4"/>
    <w:rsid w:val="005D35E6"/>
    <w:rsid w:val="005F3347"/>
    <w:rsid w:val="00601653"/>
    <w:rsid w:val="006071A4"/>
    <w:rsid w:val="006249C6"/>
    <w:rsid w:val="00626EE3"/>
    <w:rsid w:val="00631824"/>
    <w:rsid w:val="006322C1"/>
    <w:rsid w:val="00637254"/>
    <w:rsid w:val="00652CCC"/>
    <w:rsid w:val="006673F7"/>
    <w:rsid w:val="00681882"/>
    <w:rsid w:val="006876AB"/>
    <w:rsid w:val="006A7D59"/>
    <w:rsid w:val="006C0425"/>
    <w:rsid w:val="006C3B4E"/>
    <w:rsid w:val="006E1AB2"/>
    <w:rsid w:val="006E35A1"/>
    <w:rsid w:val="006F32AB"/>
    <w:rsid w:val="00714C0D"/>
    <w:rsid w:val="00715419"/>
    <w:rsid w:val="00720A42"/>
    <w:rsid w:val="00724F54"/>
    <w:rsid w:val="00737F08"/>
    <w:rsid w:val="0074010A"/>
    <w:rsid w:val="007421E3"/>
    <w:rsid w:val="00762221"/>
    <w:rsid w:val="00764002"/>
    <w:rsid w:val="007738F7"/>
    <w:rsid w:val="0078195E"/>
    <w:rsid w:val="00797AAE"/>
    <w:rsid w:val="007B74AD"/>
    <w:rsid w:val="007C0A8C"/>
    <w:rsid w:val="007C28D6"/>
    <w:rsid w:val="007D77D1"/>
    <w:rsid w:val="007E5888"/>
    <w:rsid w:val="007E6C6A"/>
    <w:rsid w:val="007F3515"/>
    <w:rsid w:val="007F62CA"/>
    <w:rsid w:val="0081304C"/>
    <w:rsid w:val="00824B05"/>
    <w:rsid w:val="00831EE7"/>
    <w:rsid w:val="00832F9C"/>
    <w:rsid w:val="00834146"/>
    <w:rsid w:val="00845E2C"/>
    <w:rsid w:val="00847096"/>
    <w:rsid w:val="008530C0"/>
    <w:rsid w:val="0085428C"/>
    <w:rsid w:val="008628C4"/>
    <w:rsid w:val="008663AA"/>
    <w:rsid w:val="0087101F"/>
    <w:rsid w:val="008929B1"/>
    <w:rsid w:val="008947F6"/>
    <w:rsid w:val="008B7373"/>
    <w:rsid w:val="008C7D71"/>
    <w:rsid w:val="008E0450"/>
    <w:rsid w:val="008F663A"/>
    <w:rsid w:val="00904CC6"/>
    <w:rsid w:val="009066A7"/>
    <w:rsid w:val="00906978"/>
    <w:rsid w:val="00907F1C"/>
    <w:rsid w:val="00910509"/>
    <w:rsid w:val="00913067"/>
    <w:rsid w:val="0091469F"/>
    <w:rsid w:val="00916545"/>
    <w:rsid w:val="00932C27"/>
    <w:rsid w:val="00937C98"/>
    <w:rsid w:val="00942415"/>
    <w:rsid w:val="00954ABA"/>
    <w:rsid w:val="00962D12"/>
    <w:rsid w:val="00973FB2"/>
    <w:rsid w:val="00976253"/>
    <w:rsid w:val="00980F3C"/>
    <w:rsid w:val="00991DCF"/>
    <w:rsid w:val="00995656"/>
    <w:rsid w:val="009B0D6A"/>
    <w:rsid w:val="009C12D6"/>
    <w:rsid w:val="009C602F"/>
    <w:rsid w:val="009E3F7C"/>
    <w:rsid w:val="009F2BA1"/>
    <w:rsid w:val="00A04166"/>
    <w:rsid w:val="00A04545"/>
    <w:rsid w:val="00A0555C"/>
    <w:rsid w:val="00A07674"/>
    <w:rsid w:val="00A07ABC"/>
    <w:rsid w:val="00A11F81"/>
    <w:rsid w:val="00A301D7"/>
    <w:rsid w:val="00A314BF"/>
    <w:rsid w:val="00A57FF1"/>
    <w:rsid w:val="00A63D3E"/>
    <w:rsid w:val="00A70D58"/>
    <w:rsid w:val="00A73D65"/>
    <w:rsid w:val="00A8003E"/>
    <w:rsid w:val="00A85F38"/>
    <w:rsid w:val="00AA0ADC"/>
    <w:rsid w:val="00AB125D"/>
    <w:rsid w:val="00AE16C3"/>
    <w:rsid w:val="00AE172C"/>
    <w:rsid w:val="00AE2557"/>
    <w:rsid w:val="00B0519D"/>
    <w:rsid w:val="00B10463"/>
    <w:rsid w:val="00B11FA4"/>
    <w:rsid w:val="00B12B43"/>
    <w:rsid w:val="00B12FB8"/>
    <w:rsid w:val="00B21938"/>
    <w:rsid w:val="00B4351D"/>
    <w:rsid w:val="00B541BC"/>
    <w:rsid w:val="00B67AAA"/>
    <w:rsid w:val="00B67AB0"/>
    <w:rsid w:val="00B70207"/>
    <w:rsid w:val="00B71C66"/>
    <w:rsid w:val="00B72D65"/>
    <w:rsid w:val="00B837A3"/>
    <w:rsid w:val="00B87C85"/>
    <w:rsid w:val="00B942FB"/>
    <w:rsid w:val="00BB21A6"/>
    <w:rsid w:val="00BB2DFF"/>
    <w:rsid w:val="00BC43BD"/>
    <w:rsid w:val="00BC4DE9"/>
    <w:rsid w:val="00BF2CAA"/>
    <w:rsid w:val="00BF6572"/>
    <w:rsid w:val="00C01522"/>
    <w:rsid w:val="00C02E98"/>
    <w:rsid w:val="00C10D69"/>
    <w:rsid w:val="00C23B9E"/>
    <w:rsid w:val="00C279A3"/>
    <w:rsid w:val="00C30849"/>
    <w:rsid w:val="00C465FE"/>
    <w:rsid w:val="00C56978"/>
    <w:rsid w:val="00C67047"/>
    <w:rsid w:val="00C71CAE"/>
    <w:rsid w:val="00C86E1D"/>
    <w:rsid w:val="00C90CED"/>
    <w:rsid w:val="00CB7D4F"/>
    <w:rsid w:val="00CD05AE"/>
    <w:rsid w:val="00CE3E99"/>
    <w:rsid w:val="00D03D1F"/>
    <w:rsid w:val="00D05C72"/>
    <w:rsid w:val="00D10B66"/>
    <w:rsid w:val="00D1354D"/>
    <w:rsid w:val="00D143B2"/>
    <w:rsid w:val="00D3199A"/>
    <w:rsid w:val="00D52E02"/>
    <w:rsid w:val="00D666C4"/>
    <w:rsid w:val="00D757FB"/>
    <w:rsid w:val="00D84E05"/>
    <w:rsid w:val="00D90ADB"/>
    <w:rsid w:val="00D97BA0"/>
    <w:rsid w:val="00DB53A4"/>
    <w:rsid w:val="00DC18FA"/>
    <w:rsid w:val="00DD3315"/>
    <w:rsid w:val="00E00AB3"/>
    <w:rsid w:val="00E155A4"/>
    <w:rsid w:val="00E3471E"/>
    <w:rsid w:val="00E4045D"/>
    <w:rsid w:val="00E77341"/>
    <w:rsid w:val="00E93867"/>
    <w:rsid w:val="00EA7EEA"/>
    <w:rsid w:val="00EB2822"/>
    <w:rsid w:val="00EB407F"/>
    <w:rsid w:val="00EB4153"/>
    <w:rsid w:val="00EB5676"/>
    <w:rsid w:val="00EE053F"/>
    <w:rsid w:val="00EE5B95"/>
    <w:rsid w:val="00F02496"/>
    <w:rsid w:val="00F07CD7"/>
    <w:rsid w:val="00F13A86"/>
    <w:rsid w:val="00F24915"/>
    <w:rsid w:val="00F26A5B"/>
    <w:rsid w:val="00F3312F"/>
    <w:rsid w:val="00F401F9"/>
    <w:rsid w:val="00F45496"/>
    <w:rsid w:val="00F70A0E"/>
    <w:rsid w:val="00F745B2"/>
    <w:rsid w:val="00F945F2"/>
    <w:rsid w:val="00FA78A3"/>
    <w:rsid w:val="00FB6BA2"/>
    <w:rsid w:val="00FC34D9"/>
    <w:rsid w:val="00FD1854"/>
    <w:rsid w:val="00FD36C9"/>
    <w:rsid w:val="00FD754F"/>
    <w:rsid w:val="00FD75E1"/>
    <w:rsid w:val="00FE591C"/>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aliases w:val="Remite"/>
    <w:basedOn w:val="Normal"/>
    <w:next w:val="Normal"/>
    <w:link w:val="Ttulo1Car"/>
    <w:uiPriority w:val="9"/>
    <w:qFormat/>
    <w:rsid w:val="003452DB"/>
    <w:pPr>
      <w:keepNext/>
      <w:spacing w:before="240" w:after="60"/>
      <w:jc w:val="center"/>
      <w:outlineLvl w:val="0"/>
    </w:pPr>
    <w:rPr>
      <w:rFonts w:ascii="Calibri" w:eastAsia="Times New Roman" w:hAnsi="Calibri" w:cs="Times New Roman"/>
      <w:b/>
      <w:bCs/>
      <w:kern w:val="32"/>
      <w:szCs w:val="32"/>
      <w:lang w:val="es-ES_tradnl" w:eastAsia="es-ES"/>
    </w:rPr>
  </w:style>
  <w:style w:type="paragraph" w:styleId="Ttulo2">
    <w:name w:val="heading 2"/>
    <w:aliases w:val="Núm Oficio"/>
    <w:basedOn w:val="Normal"/>
    <w:next w:val="Normal"/>
    <w:link w:val="Ttulo2Car"/>
    <w:uiPriority w:val="9"/>
    <w:unhideWhenUsed/>
    <w:qFormat/>
    <w:rsid w:val="003452DB"/>
    <w:pPr>
      <w:keepNext/>
      <w:spacing w:before="240" w:after="60"/>
      <w:outlineLvl w:val="1"/>
    </w:pPr>
    <w:rPr>
      <w:rFonts w:ascii="Calibri" w:eastAsia="Times New Roman" w:hAnsi="Calibri" w:cs="Times New Roman"/>
      <w:bCs/>
      <w:iCs/>
      <w:szCs w:val="28"/>
      <w:lang w:val="es-ES_tradnl" w:eastAsia="es-ES"/>
    </w:rPr>
  </w:style>
  <w:style w:type="paragraph" w:styleId="Ttulo3">
    <w:name w:val="heading 3"/>
    <w:basedOn w:val="Normal"/>
    <w:next w:val="Normal"/>
    <w:link w:val="Ttulo3Car"/>
    <w:rsid w:val="003452DB"/>
    <w:pPr>
      <w:keepNext/>
      <w:keepLines/>
      <w:spacing w:before="280" w:after="80"/>
      <w:outlineLvl w:val="2"/>
    </w:pPr>
    <w:rPr>
      <w:rFonts w:ascii="Cambria" w:eastAsia="Cambria" w:hAnsi="Cambria" w:cs="Cambria"/>
      <w:b/>
      <w:sz w:val="28"/>
      <w:szCs w:val="28"/>
      <w:lang w:val="es-MX" w:eastAsia="es-MX"/>
    </w:rPr>
  </w:style>
  <w:style w:type="paragraph" w:styleId="Ttulo4">
    <w:name w:val="heading 4"/>
    <w:basedOn w:val="Normal"/>
    <w:next w:val="Normal"/>
    <w:link w:val="Ttulo4Car"/>
    <w:rsid w:val="003452DB"/>
    <w:pPr>
      <w:keepNext/>
      <w:keepLines/>
      <w:spacing w:before="240" w:after="40"/>
      <w:outlineLvl w:val="3"/>
    </w:pPr>
    <w:rPr>
      <w:rFonts w:ascii="Cambria" w:eastAsia="Cambria" w:hAnsi="Cambria" w:cs="Cambria"/>
      <w:b/>
      <w:lang w:val="es-MX" w:eastAsia="es-MX"/>
    </w:rPr>
  </w:style>
  <w:style w:type="paragraph" w:styleId="Ttulo5">
    <w:name w:val="heading 5"/>
    <w:basedOn w:val="Normal"/>
    <w:next w:val="Normal"/>
    <w:link w:val="Ttulo5Car"/>
    <w:rsid w:val="003452DB"/>
    <w:pPr>
      <w:keepNext/>
      <w:keepLines/>
      <w:spacing w:before="220" w:after="40"/>
      <w:outlineLvl w:val="4"/>
    </w:pPr>
    <w:rPr>
      <w:rFonts w:ascii="Cambria" w:eastAsia="Cambria" w:hAnsi="Cambria" w:cs="Cambria"/>
      <w:b/>
      <w:sz w:val="22"/>
      <w:szCs w:val="22"/>
      <w:lang w:val="es-MX" w:eastAsia="es-MX"/>
    </w:rPr>
  </w:style>
  <w:style w:type="paragraph" w:styleId="Ttulo6">
    <w:name w:val="heading 6"/>
    <w:basedOn w:val="Normal"/>
    <w:next w:val="Normal"/>
    <w:link w:val="Ttulo6Car"/>
    <w:rsid w:val="003452DB"/>
    <w:pPr>
      <w:keepNext/>
      <w:keepLines/>
      <w:spacing w:before="200" w:after="40"/>
      <w:outlineLvl w:val="5"/>
    </w:pPr>
    <w:rPr>
      <w:rFonts w:ascii="Cambria" w:eastAsia="Cambria" w:hAnsi="Cambria" w:cs="Cambria"/>
      <w:b/>
      <w:sz w:val="20"/>
      <w:szCs w:val="20"/>
      <w:lang w:val="es-MX" w:eastAsia="es-MX"/>
    </w:rPr>
  </w:style>
  <w:style w:type="paragraph" w:styleId="Ttulo8">
    <w:name w:val="heading 8"/>
    <w:basedOn w:val="Normal"/>
    <w:next w:val="Normal"/>
    <w:link w:val="Ttulo8Car"/>
    <w:uiPriority w:val="9"/>
    <w:semiHidden/>
    <w:unhideWhenUsed/>
    <w:qFormat/>
    <w:rsid w:val="003452DB"/>
    <w:pPr>
      <w:keepNext/>
      <w:keepLines/>
      <w:spacing w:before="200"/>
      <w:outlineLvl w:val="7"/>
    </w:pPr>
    <w:rPr>
      <w:rFonts w:ascii="Cambria" w:eastAsia="Times New Roman" w:hAnsi="Cambria" w:cs="Times New Roman"/>
      <w:color w:val="404040"/>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base,*Header, Car3,Header Char, Car Char4, Car5 Char,Car3,Car51,bases I,Car Char4,Car5 Char,Encabezado Car Car,En-tête 1.1,En-tÍte 1.1,En-tÕte 1.1,En-t’te 1.1,En-títe 1.1,h,Car,encabezado Car Car,ITT i,he,even,Header/Footer"/>
    <w:basedOn w:val="Normal"/>
    <w:link w:val="EncabezadoCar"/>
    <w:uiPriority w:val="99"/>
    <w:unhideWhenUsed/>
    <w:rsid w:val="00A73D65"/>
    <w:pPr>
      <w:tabs>
        <w:tab w:val="center" w:pos="4419"/>
        <w:tab w:val="right" w:pos="8838"/>
      </w:tabs>
    </w:pPr>
  </w:style>
  <w:style w:type="character" w:customStyle="1" w:styleId="EncabezadoCar">
    <w:name w:val="Encabezado Car"/>
    <w:aliases w:val="encabezado Car,base Car,*Header Car, Car3 Car,Header Char Car, Car Char4 Car, Car5 Char Car,Car3 Car,Car51 Car,bases I Car,Car Char4 Car,Car5 Char Car,Encabezado Car Car Car,En-tête 1.1 Car,En-tÍte 1.1 Car,En-tÕte 1.1 Car,En-t’te 1.1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table" w:styleId="Tablaconcuadrcula">
    <w:name w:val="Table Grid"/>
    <w:basedOn w:val="Tablanormal"/>
    <w:uiPriority w:val="39"/>
    <w:rsid w:val="00566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Remite Car"/>
    <w:basedOn w:val="Fuentedeprrafopredeter"/>
    <w:link w:val="Ttulo1"/>
    <w:uiPriority w:val="9"/>
    <w:rsid w:val="003452DB"/>
    <w:rPr>
      <w:rFonts w:ascii="Calibri" w:eastAsia="Times New Roman" w:hAnsi="Calibri" w:cs="Times New Roman"/>
      <w:b/>
      <w:bCs/>
      <w:kern w:val="32"/>
      <w:szCs w:val="32"/>
      <w:lang w:val="es-ES_tradnl" w:eastAsia="es-ES"/>
    </w:rPr>
  </w:style>
  <w:style w:type="character" w:customStyle="1" w:styleId="Ttulo2Car">
    <w:name w:val="Título 2 Car"/>
    <w:aliases w:val="Núm Oficio Car"/>
    <w:basedOn w:val="Fuentedeprrafopredeter"/>
    <w:link w:val="Ttulo2"/>
    <w:uiPriority w:val="9"/>
    <w:rsid w:val="003452DB"/>
    <w:rPr>
      <w:rFonts w:ascii="Calibri" w:eastAsia="Times New Roman" w:hAnsi="Calibri" w:cs="Times New Roman"/>
      <w:bCs/>
      <w:iCs/>
      <w:szCs w:val="28"/>
      <w:lang w:val="es-ES_tradnl" w:eastAsia="es-ES"/>
    </w:rPr>
  </w:style>
  <w:style w:type="character" w:customStyle="1" w:styleId="Ttulo3Car">
    <w:name w:val="Título 3 Car"/>
    <w:basedOn w:val="Fuentedeprrafopredeter"/>
    <w:link w:val="Ttulo3"/>
    <w:rsid w:val="003452DB"/>
    <w:rPr>
      <w:rFonts w:ascii="Cambria" w:eastAsia="Cambria" w:hAnsi="Cambria" w:cs="Cambria"/>
      <w:b/>
      <w:sz w:val="28"/>
      <w:szCs w:val="28"/>
      <w:lang w:eastAsia="es-MX"/>
    </w:rPr>
  </w:style>
  <w:style w:type="character" w:customStyle="1" w:styleId="Ttulo4Car">
    <w:name w:val="Título 4 Car"/>
    <w:basedOn w:val="Fuentedeprrafopredeter"/>
    <w:link w:val="Ttulo4"/>
    <w:rsid w:val="003452DB"/>
    <w:rPr>
      <w:rFonts w:ascii="Cambria" w:eastAsia="Cambria" w:hAnsi="Cambria" w:cs="Cambria"/>
      <w:b/>
      <w:lang w:eastAsia="es-MX"/>
    </w:rPr>
  </w:style>
  <w:style w:type="character" w:customStyle="1" w:styleId="Ttulo5Car">
    <w:name w:val="Título 5 Car"/>
    <w:basedOn w:val="Fuentedeprrafopredeter"/>
    <w:link w:val="Ttulo5"/>
    <w:rsid w:val="003452DB"/>
    <w:rPr>
      <w:rFonts w:ascii="Cambria" w:eastAsia="Cambria" w:hAnsi="Cambria" w:cs="Cambria"/>
      <w:b/>
      <w:sz w:val="22"/>
      <w:szCs w:val="22"/>
      <w:lang w:eastAsia="es-MX"/>
    </w:rPr>
  </w:style>
  <w:style w:type="character" w:customStyle="1" w:styleId="Ttulo6Car">
    <w:name w:val="Título 6 Car"/>
    <w:basedOn w:val="Fuentedeprrafopredeter"/>
    <w:link w:val="Ttulo6"/>
    <w:rsid w:val="003452DB"/>
    <w:rPr>
      <w:rFonts w:ascii="Cambria" w:eastAsia="Cambria" w:hAnsi="Cambria" w:cs="Cambria"/>
      <w:b/>
      <w:sz w:val="20"/>
      <w:szCs w:val="20"/>
      <w:lang w:eastAsia="es-MX"/>
    </w:rPr>
  </w:style>
  <w:style w:type="character" w:customStyle="1" w:styleId="Ttulo8Car">
    <w:name w:val="Título 8 Car"/>
    <w:basedOn w:val="Fuentedeprrafopredeter"/>
    <w:link w:val="Ttulo8"/>
    <w:uiPriority w:val="9"/>
    <w:semiHidden/>
    <w:rsid w:val="003452DB"/>
    <w:rPr>
      <w:rFonts w:ascii="Cambria" w:eastAsia="Times New Roman" w:hAnsi="Cambria" w:cs="Times New Roman"/>
      <w:color w:val="404040"/>
      <w:sz w:val="20"/>
      <w:szCs w:val="20"/>
      <w:lang w:val="es-ES_tradnl" w:eastAsia="es-ES"/>
    </w:rPr>
  </w:style>
  <w:style w:type="table" w:customStyle="1" w:styleId="TableNormal">
    <w:name w:val="Table Normal"/>
    <w:rsid w:val="003452DB"/>
    <w:rPr>
      <w:rFonts w:ascii="Cambria" w:eastAsia="Cambria" w:hAnsi="Cambria" w:cs="Cambria"/>
      <w:lang w:eastAsia="es-MX"/>
    </w:rPr>
    <w:tblPr>
      <w:tblCellMar>
        <w:top w:w="0" w:type="dxa"/>
        <w:left w:w="0" w:type="dxa"/>
        <w:bottom w:w="0" w:type="dxa"/>
        <w:right w:w="0" w:type="dxa"/>
      </w:tblCellMar>
    </w:tblPr>
  </w:style>
  <w:style w:type="paragraph" w:styleId="Ttulo">
    <w:name w:val="Title"/>
    <w:aliases w:val="Lugar-Fecha"/>
    <w:basedOn w:val="Normal"/>
    <w:next w:val="Normal"/>
    <w:link w:val="TtuloCar"/>
    <w:qFormat/>
    <w:rsid w:val="003452DB"/>
    <w:pPr>
      <w:spacing w:before="240" w:after="60"/>
      <w:jc w:val="right"/>
      <w:outlineLvl w:val="0"/>
    </w:pPr>
    <w:rPr>
      <w:rFonts w:ascii="Calibri" w:eastAsia="Times New Roman" w:hAnsi="Calibri" w:cs="Times New Roman"/>
      <w:bCs/>
      <w:kern w:val="28"/>
      <w:szCs w:val="32"/>
      <w:lang w:val="es-ES_tradnl" w:eastAsia="es-ES"/>
    </w:rPr>
  </w:style>
  <w:style w:type="character" w:customStyle="1" w:styleId="TtuloCar">
    <w:name w:val="Título Car"/>
    <w:aliases w:val="Lugar-Fecha Car"/>
    <w:basedOn w:val="Fuentedeprrafopredeter"/>
    <w:link w:val="Ttulo"/>
    <w:rsid w:val="003452DB"/>
    <w:rPr>
      <w:rFonts w:ascii="Calibri" w:eastAsia="Times New Roman" w:hAnsi="Calibri" w:cs="Times New Roman"/>
      <w:bCs/>
      <w:kern w:val="28"/>
      <w:szCs w:val="32"/>
      <w:lang w:val="es-ES_tradnl" w:eastAsia="es-ES"/>
    </w:rPr>
  </w:style>
  <w:style w:type="paragraph" w:styleId="Textodeglobo">
    <w:name w:val="Balloon Text"/>
    <w:basedOn w:val="Normal"/>
    <w:link w:val="TextodegloboCar"/>
    <w:semiHidden/>
    <w:unhideWhenUsed/>
    <w:rsid w:val="003452DB"/>
    <w:rPr>
      <w:rFonts w:ascii="Lucida Grande" w:eastAsia="Cambria" w:hAnsi="Lucida Grande" w:cs="Lucida Grande"/>
      <w:sz w:val="18"/>
      <w:szCs w:val="18"/>
      <w:lang w:val="es-MX" w:eastAsia="es-MX"/>
    </w:rPr>
  </w:style>
  <w:style w:type="character" w:customStyle="1" w:styleId="TextodegloboCar">
    <w:name w:val="Texto de globo Car"/>
    <w:basedOn w:val="Fuentedeprrafopredeter"/>
    <w:link w:val="Textodeglobo"/>
    <w:semiHidden/>
    <w:rsid w:val="003452DB"/>
    <w:rPr>
      <w:rFonts w:ascii="Lucida Grande" w:eastAsia="Cambria" w:hAnsi="Lucida Grande" w:cs="Lucida Grande"/>
      <w:sz w:val="18"/>
      <w:szCs w:val="18"/>
      <w:lang w:eastAsia="es-MX"/>
    </w:rPr>
  </w:style>
  <w:style w:type="paragraph" w:styleId="Sinespaciado">
    <w:name w:val="No Spacing"/>
    <w:uiPriority w:val="1"/>
    <w:qFormat/>
    <w:rsid w:val="003452DB"/>
    <w:rPr>
      <w:rFonts w:ascii="Cambria" w:eastAsia="Cambria" w:hAnsi="Cambria" w:cs="Times New Roman"/>
      <w:sz w:val="22"/>
      <w:szCs w:val="22"/>
      <w:lang w:eastAsia="es-MX"/>
    </w:rPr>
  </w:style>
  <w:style w:type="table" w:customStyle="1" w:styleId="Tablaconcuadrcula1">
    <w:name w:val="Tabla con cuadrícula1"/>
    <w:basedOn w:val="Tablanormal"/>
    <w:next w:val="Tablaconcuadrcula"/>
    <w:uiPriority w:val="59"/>
    <w:rsid w:val="003452DB"/>
    <w:rPr>
      <w:rFonts w:ascii="Cambria" w:hAnsi="Cambria" w:cs="Cambria"/>
      <w:sz w:val="22"/>
      <w:szCs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aliases w:val="Destinatario"/>
    <w:next w:val="Normal"/>
    <w:link w:val="Cuadrculamedia2Car"/>
    <w:uiPriority w:val="1"/>
    <w:qFormat/>
    <w:rsid w:val="003452DB"/>
    <w:rPr>
      <w:rFonts w:ascii="Calibri" w:eastAsia="Times New Roman" w:hAnsi="Calibri" w:cs="Times New Roman"/>
      <w:b/>
      <w:szCs w:val="22"/>
      <w:lang w:eastAsia="es-MX"/>
    </w:rPr>
  </w:style>
  <w:style w:type="character" w:customStyle="1" w:styleId="Cuadrculamedia2Car">
    <w:name w:val="Cuadrícula media 2 Car"/>
    <w:aliases w:val="Destinatario Car"/>
    <w:link w:val="Cuadrculamedia21"/>
    <w:uiPriority w:val="1"/>
    <w:rsid w:val="003452DB"/>
    <w:rPr>
      <w:rFonts w:ascii="Calibri" w:eastAsia="Times New Roman" w:hAnsi="Calibri" w:cs="Times New Roman"/>
      <w:b/>
      <w:szCs w:val="22"/>
      <w:lang w:eastAsia="es-MX"/>
    </w:rPr>
  </w:style>
  <w:style w:type="character" w:styleId="Hipervnculo">
    <w:name w:val="Hyperlink"/>
    <w:uiPriority w:val="99"/>
    <w:rsid w:val="003452DB"/>
    <w:rPr>
      <w:color w:val="0000FF"/>
      <w:u w:val="single"/>
    </w:rPr>
  </w:style>
  <w:style w:type="paragraph" w:customStyle="1" w:styleId="INCISO">
    <w:name w:val="INCISO"/>
    <w:basedOn w:val="Normal"/>
    <w:rsid w:val="003452DB"/>
    <w:pPr>
      <w:spacing w:after="101" w:line="216" w:lineRule="exact"/>
      <w:ind w:left="1080" w:hanging="360"/>
      <w:jc w:val="both"/>
    </w:pPr>
    <w:rPr>
      <w:rFonts w:ascii="Arial" w:eastAsia="Times New Roman" w:hAnsi="Arial" w:cs="Arial"/>
      <w:sz w:val="18"/>
      <w:szCs w:val="18"/>
      <w:lang w:eastAsia="es-ES"/>
    </w:rPr>
  </w:style>
  <w:style w:type="paragraph" w:styleId="Textoindependiente">
    <w:name w:val="Body Text"/>
    <w:basedOn w:val="Normal"/>
    <w:link w:val="TextoindependienteCar"/>
    <w:uiPriority w:val="99"/>
    <w:rsid w:val="003452DB"/>
    <w:pPr>
      <w:jc w:val="both"/>
    </w:pPr>
    <w:rPr>
      <w:rFonts w:ascii="Times New Roman" w:eastAsia="Times New Roman" w:hAnsi="Times New Roman" w:cs="Times New Roman"/>
      <w:szCs w:val="20"/>
      <w:lang w:val="es-ES_tradnl" w:eastAsia="es-ES"/>
    </w:rPr>
  </w:style>
  <w:style w:type="character" w:customStyle="1" w:styleId="TextoindependienteCar">
    <w:name w:val="Texto independiente Car"/>
    <w:basedOn w:val="Fuentedeprrafopredeter"/>
    <w:link w:val="Textoindependiente"/>
    <w:uiPriority w:val="99"/>
    <w:rsid w:val="003452DB"/>
    <w:rPr>
      <w:rFonts w:ascii="Times New Roman" w:eastAsia="Times New Roman" w:hAnsi="Times New Roman" w:cs="Times New Roman"/>
      <w:szCs w:val="20"/>
      <w:lang w:val="es-ES_tradnl" w:eastAsia="es-ES"/>
    </w:rPr>
  </w:style>
  <w:style w:type="paragraph" w:styleId="Textoindependiente2">
    <w:name w:val="Body Text 2"/>
    <w:basedOn w:val="Normal"/>
    <w:link w:val="Textoindependiente2Car"/>
    <w:uiPriority w:val="99"/>
    <w:unhideWhenUsed/>
    <w:rsid w:val="003452DB"/>
    <w:pPr>
      <w:spacing w:after="120" w:line="480" w:lineRule="auto"/>
      <w:jc w:val="both"/>
    </w:pPr>
    <w:rPr>
      <w:rFonts w:ascii="Cambria" w:eastAsia="Cambria" w:hAnsi="Cambria" w:cs="Times New Roman"/>
      <w:lang w:val="es-ES_tradnl" w:eastAsia="es-MX"/>
    </w:rPr>
  </w:style>
  <w:style w:type="character" w:customStyle="1" w:styleId="Textoindependiente2Car">
    <w:name w:val="Texto independiente 2 Car"/>
    <w:basedOn w:val="Fuentedeprrafopredeter"/>
    <w:link w:val="Textoindependiente2"/>
    <w:uiPriority w:val="99"/>
    <w:rsid w:val="003452DB"/>
    <w:rPr>
      <w:rFonts w:ascii="Cambria" w:eastAsia="Cambria" w:hAnsi="Cambria" w:cs="Times New Roman"/>
      <w:lang w:val="es-ES_tradnl" w:eastAsia="es-MX"/>
    </w:rPr>
  </w:style>
  <w:style w:type="paragraph" w:styleId="NormalWeb">
    <w:name w:val="Normal (Web)"/>
    <w:basedOn w:val="Normal"/>
    <w:uiPriority w:val="99"/>
    <w:unhideWhenUsed/>
    <w:rsid w:val="003452DB"/>
    <w:pPr>
      <w:spacing w:before="100" w:beforeAutospacing="1" w:after="100" w:afterAutospacing="1"/>
      <w:jc w:val="both"/>
    </w:pPr>
    <w:rPr>
      <w:rFonts w:ascii="Times New Roman" w:eastAsia="Times New Roman" w:hAnsi="Times New Roman" w:cs="Times New Roman"/>
      <w:lang w:val="es-MX" w:eastAsia="es-MX"/>
    </w:rPr>
  </w:style>
  <w:style w:type="paragraph" w:customStyle="1" w:styleId="Frotiregular">
    <w:name w:val="Frotiregular"/>
    <w:basedOn w:val="Encabezado"/>
    <w:rsid w:val="003452DB"/>
    <w:pPr>
      <w:tabs>
        <w:tab w:val="clear" w:pos="4419"/>
        <w:tab w:val="clear" w:pos="8838"/>
      </w:tabs>
      <w:jc w:val="both"/>
    </w:pPr>
    <w:rPr>
      <w:rFonts w:ascii="R Frutiger Roman" w:eastAsia="Times New Roman" w:hAnsi="R Frutiger Roman" w:cs="Times New Roman"/>
      <w:szCs w:val="20"/>
      <w:lang w:val="pt-BR" w:eastAsia="es-ES"/>
    </w:rPr>
  </w:style>
  <w:style w:type="character" w:customStyle="1" w:styleId="A6">
    <w:name w:val="A6"/>
    <w:rsid w:val="003452DB"/>
    <w:rPr>
      <w:rFonts w:cs="Century"/>
      <w:color w:val="000000"/>
      <w:sz w:val="14"/>
      <w:szCs w:val="14"/>
    </w:rPr>
  </w:style>
  <w:style w:type="paragraph" w:styleId="Subttulo">
    <w:name w:val="Subtitle"/>
    <w:basedOn w:val="Normal"/>
    <w:next w:val="Normal"/>
    <w:link w:val="SubttuloCar"/>
    <w:rsid w:val="003452DB"/>
    <w:pPr>
      <w:spacing w:after="60"/>
    </w:pPr>
    <w:rPr>
      <w:rFonts w:ascii="Calibri" w:eastAsia="Calibri" w:hAnsi="Calibri" w:cs="Calibri"/>
      <w:sz w:val="16"/>
      <w:szCs w:val="16"/>
      <w:lang w:val="es-MX" w:eastAsia="es-MX"/>
    </w:rPr>
  </w:style>
  <w:style w:type="character" w:customStyle="1" w:styleId="SubttuloCar">
    <w:name w:val="Subtítulo Car"/>
    <w:basedOn w:val="Fuentedeprrafopredeter"/>
    <w:link w:val="Subttulo"/>
    <w:rsid w:val="003452DB"/>
    <w:rPr>
      <w:rFonts w:ascii="Calibri" w:eastAsia="Calibri" w:hAnsi="Calibri" w:cs="Calibri"/>
      <w:sz w:val="16"/>
      <w:szCs w:val="16"/>
      <w:lang w:eastAsia="es-MX"/>
    </w:rPr>
  </w:style>
  <w:style w:type="paragraph" w:styleId="Prrafodelista">
    <w:name w:val="List Paragraph"/>
    <w:aliases w:val="lp1,List Paragraph1,Bullet 1,List Paragraph Char Char,b1,Listas,List Paragraph11,Use Case List Paragraph,lp11,Bullet List,FooterText,numbered,Paragraphe de liste1,Bulletr List Paragraph,列出段落,列出段落1,bullets2,Tablas,Dot pt,No Spacing1,DH1"/>
    <w:basedOn w:val="Normal"/>
    <w:link w:val="PrrafodelistaCar"/>
    <w:uiPriority w:val="34"/>
    <w:qFormat/>
    <w:rsid w:val="003452DB"/>
    <w:pPr>
      <w:ind w:left="720"/>
      <w:contextualSpacing/>
    </w:pPr>
    <w:rPr>
      <w:rFonts w:ascii="Cambria" w:eastAsia="MS Mincho" w:hAnsi="Cambria" w:cs="Times New Roman"/>
      <w:lang w:val="es-ES_tradnl" w:eastAsia="es-ES"/>
    </w:rPr>
  </w:style>
  <w:style w:type="character" w:customStyle="1" w:styleId="PrrafodelistaCar">
    <w:name w:val="Párrafo de lista Car"/>
    <w:aliases w:val="lp1 Car,List Paragraph1 Car,Bullet 1 Car,List Paragraph Char Char Car,b1 Car,Listas Car,List Paragraph11 Car,Use Case List Paragraph Car,lp11 Car,Bullet List Car,FooterText Car,numbered Car,Paragraphe de liste1 Car,列出段落 Car,DH1 Car"/>
    <w:link w:val="Prrafodelista"/>
    <w:uiPriority w:val="34"/>
    <w:qFormat/>
    <w:rsid w:val="003452DB"/>
    <w:rPr>
      <w:rFonts w:ascii="Cambria" w:eastAsia="MS Mincho" w:hAnsi="Cambria" w:cs="Times New Roman"/>
      <w:lang w:val="es-ES_tradnl" w:eastAsia="es-ES"/>
    </w:rPr>
  </w:style>
  <w:style w:type="paragraph" w:styleId="Textodebloque">
    <w:name w:val="Block Text"/>
    <w:basedOn w:val="Normal"/>
    <w:unhideWhenUsed/>
    <w:rsid w:val="003452DB"/>
    <w:pPr>
      <w:tabs>
        <w:tab w:val="left" w:pos="0"/>
        <w:tab w:val="left" w:pos="10490"/>
      </w:tabs>
      <w:ind w:left="5103" w:right="902"/>
      <w:jc w:val="both"/>
    </w:pPr>
    <w:rPr>
      <w:rFonts w:ascii="Tahoma" w:eastAsia="Times New Roman" w:hAnsi="Tahoma" w:cs="Times New Roman"/>
      <w:b/>
      <w:i/>
      <w:sz w:val="22"/>
      <w:szCs w:val="20"/>
      <w:lang w:eastAsia="es-ES"/>
    </w:rPr>
  </w:style>
  <w:style w:type="paragraph" w:customStyle="1" w:styleId="texto">
    <w:name w:val="texto"/>
    <w:basedOn w:val="Normal"/>
    <w:rsid w:val="003452DB"/>
    <w:pPr>
      <w:spacing w:after="101" w:line="216" w:lineRule="atLeast"/>
      <w:ind w:firstLine="288"/>
      <w:jc w:val="both"/>
    </w:pPr>
    <w:rPr>
      <w:rFonts w:ascii="Arial" w:eastAsia="Times New Roman" w:hAnsi="Arial" w:cs="Times New Roman"/>
      <w:sz w:val="18"/>
      <w:szCs w:val="20"/>
      <w:lang w:val="es-MX" w:eastAsia="es-ES"/>
    </w:rPr>
  </w:style>
  <w:style w:type="paragraph" w:customStyle="1" w:styleId="Texto0">
    <w:name w:val="Texto"/>
    <w:basedOn w:val="Normal"/>
    <w:link w:val="TextoCar"/>
    <w:rsid w:val="003452DB"/>
    <w:pPr>
      <w:spacing w:after="101" w:line="216" w:lineRule="exact"/>
      <w:ind w:firstLine="288"/>
      <w:jc w:val="both"/>
    </w:pPr>
    <w:rPr>
      <w:rFonts w:ascii="Arial" w:eastAsia="Times New Roman" w:hAnsi="Arial" w:cs="Times New Roman"/>
      <w:sz w:val="18"/>
      <w:szCs w:val="18"/>
      <w:lang w:val="x-none" w:eastAsia="x-none"/>
    </w:rPr>
  </w:style>
  <w:style w:type="character" w:customStyle="1" w:styleId="TextoCar">
    <w:name w:val="Texto Car"/>
    <w:link w:val="Texto0"/>
    <w:locked/>
    <w:rsid w:val="003452DB"/>
    <w:rPr>
      <w:rFonts w:ascii="Arial" w:eastAsia="Times New Roman" w:hAnsi="Arial" w:cs="Times New Roman"/>
      <w:sz w:val="18"/>
      <w:szCs w:val="18"/>
      <w:lang w:val="x-none" w:eastAsia="x-none"/>
    </w:rPr>
  </w:style>
  <w:style w:type="paragraph" w:styleId="Sangradetextonormal">
    <w:name w:val="Body Text Indent"/>
    <w:basedOn w:val="Normal"/>
    <w:link w:val="SangradetextonormalCar"/>
    <w:uiPriority w:val="99"/>
    <w:unhideWhenUsed/>
    <w:rsid w:val="003452DB"/>
    <w:pPr>
      <w:spacing w:after="120"/>
      <w:ind w:left="283"/>
    </w:pPr>
    <w:rPr>
      <w:rFonts w:ascii="Cambria" w:eastAsia="MS Mincho" w:hAnsi="Cambria" w:cs="Times New Roman"/>
      <w:lang w:val="es-ES_tradnl" w:eastAsia="es-ES"/>
    </w:rPr>
  </w:style>
  <w:style w:type="character" w:customStyle="1" w:styleId="SangradetextonormalCar">
    <w:name w:val="Sangría de texto normal Car"/>
    <w:basedOn w:val="Fuentedeprrafopredeter"/>
    <w:link w:val="Sangradetextonormal"/>
    <w:uiPriority w:val="99"/>
    <w:rsid w:val="003452DB"/>
    <w:rPr>
      <w:rFonts w:ascii="Cambria" w:eastAsia="MS Mincho" w:hAnsi="Cambria" w:cs="Times New Roman"/>
      <w:lang w:val="es-ES_tradnl" w:eastAsia="es-ES"/>
    </w:rPr>
  </w:style>
  <w:style w:type="character" w:customStyle="1" w:styleId="uficommentbody">
    <w:name w:val="uficommentbody"/>
    <w:rsid w:val="003452DB"/>
  </w:style>
  <w:style w:type="paragraph" w:customStyle="1" w:styleId="Default">
    <w:name w:val="Default"/>
    <w:rsid w:val="003452DB"/>
    <w:pPr>
      <w:autoSpaceDE w:val="0"/>
      <w:autoSpaceDN w:val="0"/>
      <w:adjustRightInd w:val="0"/>
    </w:pPr>
    <w:rPr>
      <w:rFonts w:ascii="Myriad Roman" w:eastAsia="Cambria" w:hAnsi="Myriad Roman" w:cs="Myriad Roman"/>
      <w:color w:val="000000"/>
      <w:lang w:eastAsia="es-MX"/>
    </w:rPr>
  </w:style>
  <w:style w:type="character" w:styleId="Hipervnculovisitado">
    <w:name w:val="FollowedHyperlink"/>
    <w:uiPriority w:val="99"/>
    <w:semiHidden/>
    <w:unhideWhenUsed/>
    <w:rsid w:val="003452DB"/>
    <w:rPr>
      <w:color w:val="800080"/>
      <w:u w:val="single"/>
    </w:rPr>
  </w:style>
  <w:style w:type="character" w:styleId="nfasis">
    <w:name w:val="Emphasis"/>
    <w:qFormat/>
    <w:rsid w:val="003452DB"/>
    <w:rPr>
      <w:i/>
      <w:iCs/>
    </w:rPr>
  </w:style>
  <w:style w:type="paragraph" w:styleId="Lista">
    <w:name w:val="List"/>
    <w:basedOn w:val="Normal"/>
    <w:uiPriority w:val="99"/>
    <w:unhideWhenUsed/>
    <w:rsid w:val="003452DB"/>
    <w:pPr>
      <w:ind w:left="283" w:hanging="283"/>
      <w:contextualSpacing/>
    </w:pPr>
    <w:rPr>
      <w:rFonts w:ascii="Cambria" w:eastAsia="MS Mincho" w:hAnsi="Cambria" w:cs="Times New Roman"/>
      <w:lang w:val="es-ES_tradnl" w:eastAsia="es-ES"/>
    </w:rPr>
  </w:style>
  <w:style w:type="paragraph" w:styleId="Lista2">
    <w:name w:val="List 2"/>
    <w:basedOn w:val="Normal"/>
    <w:uiPriority w:val="99"/>
    <w:unhideWhenUsed/>
    <w:rsid w:val="003452DB"/>
    <w:pPr>
      <w:ind w:left="566" w:hanging="283"/>
      <w:contextualSpacing/>
    </w:pPr>
    <w:rPr>
      <w:rFonts w:ascii="Cambria" w:eastAsia="MS Mincho" w:hAnsi="Cambria" w:cs="Times New Roman"/>
      <w:lang w:val="es-ES_tradnl" w:eastAsia="es-ES"/>
    </w:rPr>
  </w:style>
  <w:style w:type="paragraph" w:styleId="Lista3">
    <w:name w:val="List 3"/>
    <w:basedOn w:val="Normal"/>
    <w:uiPriority w:val="99"/>
    <w:unhideWhenUsed/>
    <w:rsid w:val="003452DB"/>
    <w:pPr>
      <w:ind w:left="849" w:hanging="283"/>
      <w:contextualSpacing/>
    </w:pPr>
    <w:rPr>
      <w:rFonts w:ascii="Cambria" w:eastAsia="MS Mincho" w:hAnsi="Cambria" w:cs="Times New Roman"/>
      <w:lang w:val="es-ES_tradnl" w:eastAsia="es-ES"/>
    </w:rPr>
  </w:style>
  <w:style w:type="paragraph" w:styleId="Saludo">
    <w:name w:val="Salutation"/>
    <w:basedOn w:val="Normal"/>
    <w:next w:val="Normal"/>
    <w:link w:val="SaludoCar"/>
    <w:uiPriority w:val="99"/>
    <w:unhideWhenUsed/>
    <w:rsid w:val="003452DB"/>
    <w:rPr>
      <w:rFonts w:ascii="Cambria" w:eastAsia="MS Mincho" w:hAnsi="Cambria" w:cs="Times New Roman"/>
      <w:lang w:val="es-ES_tradnl" w:eastAsia="es-ES"/>
    </w:rPr>
  </w:style>
  <w:style w:type="character" w:customStyle="1" w:styleId="SaludoCar">
    <w:name w:val="Saludo Car"/>
    <w:basedOn w:val="Fuentedeprrafopredeter"/>
    <w:link w:val="Saludo"/>
    <w:uiPriority w:val="99"/>
    <w:rsid w:val="003452DB"/>
    <w:rPr>
      <w:rFonts w:ascii="Cambria" w:eastAsia="MS Mincho" w:hAnsi="Cambria" w:cs="Times New Roman"/>
      <w:lang w:val="es-ES_tradnl" w:eastAsia="es-ES"/>
    </w:rPr>
  </w:style>
  <w:style w:type="paragraph" w:styleId="Cierre">
    <w:name w:val="Closing"/>
    <w:basedOn w:val="Normal"/>
    <w:link w:val="CierreCar"/>
    <w:uiPriority w:val="99"/>
    <w:unhideWhenUsed/>
    <w:rsid w:val="003452DB"/>
    <w:pPr>
      <w:ind w:left="4252"/>
    </w:pPr>
    <w:rPr>
      <w:rFonts w:ascii="Cambria" w:eastAsia="MS Mincho" w:hAnsi="Cambria" w:cs="Times New Roman"/>
      <w:lang w:val="es-ES_tradnl" w:eastAsia="es-ES"/>
    </w:rPr>
  </w:style>
  <w:style w:type="character" w:customStyle="1" w:styleId="CierreCar">
    <w:name w:val="Cierre Car"/>
    <w:basedOn w:val="Fuentedeprrafopredeter"/>
    <w:link w:val="Cierre"/>
    <w:uiPriority w:val="99"/>
    <w:rsid w:val="003452DB"/>
    <w:rPr>
      <w:rFonts w:ascii="Cambria" w:eastAsia="MS Mincho" w:hAnsi="Cambria" w:cs="Times New Roman"/>
      <w:lang w:val="es-ES_tradnl" w:eastAsia="es-ES"/>
    </w:rPr>
  </w:style>
  <w:style w:type="paragraph" w:styleId="Listaconvietas">
    <w:name w:val="List Bullet"/>
    <w:basedOn w:val="Normal"/>
    <w:uiPriority w:val="99"/>
    <w:unhideWhenUsed/>
    <w:qFormat/>
    <w:rsid w:val="003452DB"/>
    <w:pPr>
      <w:numPr>
        <w:numId w:val="2"/>
      </w:numPr>
      <w:contextualSpacing/>
    </w:pPr>
    <w:rPr>
      <w:rFonts w:ascii="Cambria" w:eastAsia="MS Mincho" w:hAnsi="Cambria" w:cs="Times New Roman"/>
      <w:lang w:val="es-ES_tradnl" w:eastAsia="es-ES"/>
    </w:rPr>
  </w:style>
  <w:style w:type="paragraph" w:customStyle="1" w:styleId="ListaCC">
    <w:name w:val="Lista CC."/>
    <w:basedOn w:val="Normal"/>
    <w:uiPriority w:val="99"/>
    <w:rsid w:val="003452DB"/>
    <w:rPr>
      <w:rFonts w:ascii="Cambria" w:eastAsia="MS Mincho" w:hAnsi="Cambria" w:cs="Times New Roman"/>
      <w:lang w:val="es-ES_tradnl" w:eastAsia="es-ES"/>
    </w:rPr>
  </w:style>
  <w:style w:type="paragraph" w:styleId="Firma">
    <w:name w:val="Signature"/>
    <w:basedOn w:val="Normal"/>
    <w:link w:val="FirmaCar"/>
    <w:uiPriority w:val="99"/>
    <w:unhideWhenUsed/>
    <w:rsid w:val="003452DB"/>
    <w:pPr>
      <w:ind w:left="4252"/>
    </w:pPr>
    <w:rPr>
      <w:rFonts w:ascii="Cambria" w:eastAsia="MS Mincho" w:hAnsi="Cambria" w:cs="Times New Roman"/>
      <w:lang w:val="es-ES_tradnl" w:eastAsia="es-ES"/>
    </w:rPr>
  </w:style>
  <w:style w:type="character" w:customStyle="1" w:styleId="FirmaCar">
    <w:name w:val="Firma Car"/>
    <w:basedOn w:val="Fuentedeprrafopredeter"/>
    <w:link w:val="Firma"/>
    <w:uiPriority w:val="99"/>
    <w:rsid w:val="003452DB"/>
    <w:rPr>
      <w:rFonts w:ascii="Cambria" w:eastAsia="MS Mincho" w:hAnsi="Cambria" w:cs="Times New Roman"/>
      <w:lang w:val="es-ES_tradnl" w:eastAsia="es-ES"/>
    </w:rPr>
  </w:style>
  <w:style w:type="paragraph" w:customStyle="1" w:styleId="Lneadeasunto">
    <w:name w:val="Línea de asunto"/>
    <w:basedOn w:val="Normal"/>
    <w:uiPriority w:val="99"/>
    <w:rsid w:val="003452DB"/>
    <w:rPr>
      <w:rFonts w:ascii="Cambria" w:eastAsia="MS Mincho" w:hAnsi="Cambria" w:cs="Times New Roman"/>
      <w:lang w:val="es-ES_tradnl" w:eastAsia="es-ES"/>
    </w:rPr>
  </w:style>
  <w:style w:type="paragraph" w:customStyle="1" w:styleId="Firmapuesto">
    <w:name w:val="Firma puesto"/>
    <w:basedOn w:val="Firma"/>
    <w:uiPriority w:val="99"/>
    <w:rsid w:val="003452DB"/>
  </w:style>
  <w:style w:type="paragraph" w:styleId="Textoindependienteprimerasangra2">
    <w:name w:val="Body Text First Indent 2"/>
    <w:basedOn w:val="Sangradetextonormal"/>
    <w:link w:val="Textoindependienteprimerasangra2Car"/>
    <w:uiPriority w:val="99"/>
    <w:unhideWhenUsed/>
    <w:rsid w:val="003452DB"/>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52DB"/>
    <w:rPr>
      <w:rFonts w:ascii="Cambria" w:eastAsia="MS Mincho" w:hAnsi="Cambria" w:cs="Times New Roman"/>
      <w:lang w:val="es-ES_tradnl" w:eastAsia="es-ES"/>
    </w:rPr>
  </w:style>
  <w:style w:type="character" w:styleId="Textoennegrita">
    <w:name w:val="Strong"/>
    <w:qFormat/>
    <w:rsid w:val="003452DB"/>
    <w:rPr>
      <w:b/>
      <w:bCs/>
    </w:rPr>
  </w:style>
  <w:style w:type="character" w:customStyle="1" w:styleId="apple-converted-space">
    <w:name w:val="apple-converted-space"/>
    <w:rsid w:val="003452DB"/>
  </w:style>
  <w:style w:type="paragraph" w:customStyle="1" w:styleId="n2">
    <w:name w:val="n2"/>
    <w:basedOn w:val="Normal"/>
    <w:uiPriority w:val="99"/>
    <w:rsid w:val="003452DB"/>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uiPriority w:val="99"/>
    <w:rsid w:val="003452DB"/>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rsid w:val="003452DB"/>
  </w:style>
  <w:style w:type="paragraph" w:customStyle="1" w:styleId="Outline">
    <w:name w:val="Outline"/>
    <w:basedOn w:val="Normal"/>
    <w:uiPriority w:val="99"/>
    <w:rsid w:val="003452DB"/>
    <w:pPr>
      <w:spacing w:before="240"/>
    </w:pPr>
    <w:rPr>
      <w:rFonts w:ascii="Palatino Linotype" w:eastAsia="Times New Roman" w:hAnsi="Palatino Linotype" w:cs="Times New Roman"/>
      <w:kern w:val="28"/>
      <w:sz w:val="20"/>
      <w:szCs w:val="20"/>
      <w:lang w:val="en-US" w:eastAsia="es-MX"/>
    </w:rPr>
  </w:style>
  <w:style w:type="character" w:customStyle="1" w:styleId="EncabezadoCar1">
    <w:name w:val="Encabezado Car1"/>
    <w:aliases w:val="encabezado Car1,*Header Car1"/>
    <w:semiHidden/>
    <w:rsid w:val="003452DB"/>
    <w:rPr>
      <w:sz w:val="24"/>
      <w:szCs w:val="24"/>
      <w:lang w:val="es-ES_tradnl" w:eastAsia="es-ES"/>
    </w:rPr>
  </w:style>
  <w:style w:type="paragraph" w:styleId="Citadestacada">
    <w:name w:val="Intense Quote"/>
    <w:basedOn w:val="Normal"/>
    <w:next w:val="Normal"/>
    <w:link w:val="CitadestacadaCar"/>
    <w:uiPriority w:val="60"/>
    <w:qFormat/>
    <w:rsid w:val="003452DB"/>
    <w:pPr>
      <w:pBdr>
        <w:bottom w:val="single" w:sz="4" w:space="4" w:color="4F81BD"/>
      </w:pBdr>
      <w:spacing w:before="200" w:after="280"/>
      <w:ind w:left="936" w:right="936"/>
    </w:pPr>
    <w:rPr>
      <w:rFonts w:ascii="Cambria" w:eastAsia="MS Mincho" w:hAnsi="Cambria" w:cs="Times New Roman"/>
      <w:b/>
      <w:bCs/>
      <w:i/>
      <w:iCs/>
      <w:color w:val="4F81BD"/>
      <w:lang w:val="es-ES_tradnl" w:eastAsia="es-ES"/>
    </w:rPr>
  </w:style>
  <w:style w:type="character" w:customStyle="1" w:styleId="CitadestacadaCar">
    <w:name w:val="Cita destacada Car"/>
    <w:basedOn w:val="Fuentedeprrafopredeter"/>
    <w:link w:val="Citadestacada"/>
    <w:uiPriority w:val="60"/>
    <w:rsid w:val="003452DB"/>
    <w:rPr>
      <w:rFonts w:ascii="Cambria" w:eastAsia="MS Mincho" w:hAnsi="Cambria" w:cs="Times New Roman"/>
      <w:b/>
      <w:bCs/>
      <w:i/>
      <w:iCs/>
      <w:color w:val="4F81BD"/>
      <w:lang w:val="es-ES_tradnl" w:eastAsia="es-ES"/>
    </w:rPr>
  </w:style>
  <w:style w:type="paragraph" w:styleId="Textosinformato">
    <w:name w:val="Plain Text"/>
    <w:basedOn w:val="Normal"/>
    <w:link w:val="TextosinformatoCar"/>
    <w:rsid w:val="003452DB"/>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3452DB"/>
    <w:rPr>
      <w:rFonts w:ascii="Courier New" w:eastAsia="Times New Roman" w:hAnsi="Courier New" w:cs="Times New Roman"/>
      <w:sz w:val="20"/>
      <w:szCs w:val="20"/>
      <w:lang w:val="x-none" w:eastAsia="es-ES"/>
    </w:rPr>
  </w:style>
  <w:style w:type="table" w:styleId="Listamedia2">
    <w:name w:val="Medium List 2"/>
    <w:basedOn w:val="Tablanormal"/>
    <w:uiPriority w:val="66"/>
    <w:rsid w:val="003452DB"/>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Cuadrculamedia2">
    <w:name w:val="Medium Grid 2"/>
    <w:basedOn w:val="Tablanormal"/>
    <w:uiPriority w:val="68"/>
    <w:rsid w:val="003452DB"/>
    <w:rPr>
      <w:rFonts w:ascii="Cambria" w:eastAsia="Times New Roman" w:hAnsi="Cambria" w:cs="Times New Roman"/>
      <w:color w:val="000000"/>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3">
    <w:name w:val="Medium Grid 2 Accent 3"/>
    <w:basedOn w:val="Tablanormal"/>
    <w:uiPriority w:val="68"/>
    <w:rsid w:val="003452DB"/>
    <w:rPr>
      <w:rFonts w:ascii="Cambria" w:eastAsia="Times New Roman" w:hAnsi="Cambria" w:cs="Times New Roman"/>
      <w:color w:val="000000"/>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customStyle="1" w:styleId="ROMANOS">
    <w:name w:val="ROMANOS"/>
    <w:basedOn w:val="Normal"/>
    <w:rsid w:val="003452DB"/>
    <w:pPr>
      <w:spacing w:after="101" w:line="216" w:lineRule="atLeast"/>
      <w:ind w:left="810" w:hanging="540"/>
      <w:jc w:val="both"/>
    </w:pPr>
    <w:rPr>
      <w:rFonts w:ascii="Arial" w:eastAsia="Times New Roman" w:hAnsi="Arial" w:cs="Times New Roman"/>
      <w:sz w:val="18"/>
      <w:szCs w:val="20"/>
      <w:lang w:val="es-ES_tradnl" w:eastAsia="es-ES"/>
    </w:rPr>
  </w:style>
  <w:style w:type="table" w:customStyle="1" w:styleId="Tablaconcuadrcula11">
    <w:name w:val="Tabla con cuadrícula11"/>
    <w:basedOn w:val="Tablanormal"/>
    <w:next w:val="Tablaconcuadrcula"/>
    <w:uiPriority w:val="59"/>
    <w:rsid w:val="003452DB"/>
    <w:rPr>
      <w:rFonts w:ascii="Cambria" w:eastAsia="Cambria" w:hAnsi="Cambria"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uiPriority w:val="99"/>
    <w:semiHidden/>
    <w:unhideWhenUsed/>
    <w:rsid w:val="003452DB"/>
    <w:rPr>
      <w:color w:val="808080"/>
      <w:shd w:val="clear" w:color="auto" w:fill="E6E6E6"/>
    </w:rPr>
  </w:style>
  <w:style w:type="character" w:styleId="Refdecomentario">
    <w:name w:val="annotation reference"/>
    <w:uiPriority w:val="99"/>
    <w:unhideWhenUsed/>
    <w:rsid w:val="003452DB"/>
    <w:rPr>
      <w:sz w:val="16"/>
      <w:szCs w:val="16"/>
    </w:rPr>
  </w:style>
  <w:style w:type="paragraph" w:styleId="Textocomentario">
    <w:name w:val="annotation text"/>
    <w:basedOn w:val="Normal"/>
    <w:link w:val="TextocomentarioCar"/>
    <w:uiPriority w:val="99"/>
    <w:unhideWhenUsed/>
    <w:rsid w:val="003452DB"/>
    <w:rPr>
      <w:rFonts w:ascii="Cambria" w:eastAsia="MS Mincho" w:hAnsi="Cambria"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452DB"/>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452DB"/>
    <w:rPr>
      <w:b/>
      <w:bCs/>
    </w:rPr>
  </w:style>
  <w:style w:type="character" w:customStyle="1" w:styleId="AsuntodelcomentarioCar">
    <w:name w:val="Asunto del comentario Car"/>
    <w:basedOn w:val="TextocomentarioCar"/>
    <w:link w:val="Asuntodelcomentario"/>
    <w:uiPriority w:val="99"/>
    <w:semiHidden/>
    <w:rsid w:val="003452DB"/>
    <w:rPr>
      <w:rFonts w:ascii="Cambria" w:eastAsia="MS Mincho" w:hAnsi="Cambria" w:cs="Times New Roman"/>
      <w:b/>
      <w:bCs/>
      <w:sz w:val="20"/>
      <w:szCs w:val="20"/>
      <w:lang w:val="es-ES_tradnl" w:eastAsia="es-ES"/>
    </w:rPr>
  </w:style>
  <w:style w:type="paragraph" w:styleId="Revisin">
    <w:name w:val="Revision"/>
    <w:hidden/>
    <w:uiPriority w:val="99"/>
    <w:semiHidden/>
    <w:rsid w:val="003452DB"/>
    <w:rPr>
      <w:rFonts w:ascii="Cambria" w:eastAsia="MS Mincho" w:hAnsi="Cambria" w:cs="Times New Roman"/>
      <w:lang w:val="es-ES_tradnl" w:eastAsia="es-ES"/>
    </w:rPr>
  </w:style>
  <w:style w:type="paragraph" w:styleId="Textonotaalfinal">
    <w:name w:val="endnote text"/>
    <w:basedOn w:val="Normal"/>
    <w:link w:val="TextonotaalfinalCar"/>
    <w:uiPriority w:val="99"/>
    <w:semiHidden/>
    <w:unhideWhenUsed/>
    <w:rsid w:val="003452DB"/>
    <w:rPr>
      <w:rFonts w:ascii="Cambria" w:eastAsia="MS Mincho" w:hAnsi="Cambria" w:cs="Times New Roman"/>
      <w:sz w:val="20"/>
      <w:szCs w:val="20"/>
      <w:lang w:val="es-ES_tradnl" w:eastAsia="es-ES"/>
    </w:rPr>
  </w:style>
  <w:style w:type="character" w:customStyle="1" w:styleId="TextonotaalfinalCar">
    <w:name w:val="Texto nota al final Car"/>
    <w:basedOn w:val="Fuentedeprrafopredeter"/>
    <w:link w:val="Textonotaalfinal"/>
    <w:uiPriority w:val="99"/>
    <w:semiHidden/>
    <w:rsid w:val="003452DB"/>
    <w:rPr>
      <w:rFonts w:ascii="Cambria" w:eastAsia="MS Mincho" w:hAnsi="Cambria" w:cs="Times New Roman"/>
      <w:sz w:val="20"/>
      <w:szCs w:val="20"/>
      <w:lang w:val="es-ES_tradnl" w:eastAsia="es-ES"/>
    </w:rPr>
  </w:style>
  <w:style w:type="character" w:styleId="Refdenotaalfinal">
    <w:name w:val="endnote reference"/>
    <w:uiPriority w:val="99"/>
    <w:semiHidden/>
    <w:unhideWhenUsed/>
    <w:rsid w:val="003452DB"/>
    <w:rPr>
      <w:vertAlign w:val="superscript"/>
    </w:rPr>
  </w:style>
  <w:style w:type="character" w:styleId="Mencinsinresolver">
    <w:name w:val="Unresolved Mention"/>
    <w:basedOn w:val="Fuentedeprrafopredeter"/>
    <w:uiPriority w:val="99"/>
    <w:semiHidden/>
    <w:unhideWhenUsed/>
    <w:rsid w:val="003452DB"/>
    <w:rPr>
      <w:color w:val="605E5C"/>
      <w:shd w:val="clear" w:color="auto" w:fill="E1DFDD"/>
    </w:rPr>
  </w:style>
  <w:style w:type="character" w:customStyle="1" w:styleId="cf01">
    <w:name w:val="cf01"/>
    <w:basedOn w:val="Fuentedeprrafopredeter"/>
    <w:rsid w:val="003452DB"/>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79830">
      <w:bodyDiv w:val="1"/>
      <w:marLeft w:val="0"/>
      <w:marRight w:val="0"/>
      <w:marTop w:val="0"/>
      <w:marBottom w:val="0"/>
      <w:divBdr>
        <w:top w:val="none" w:sz="0" w:space="0" w:color="auto"/>
        <w:left w:val="none" w:sz="0" w:space="0" w:color="auto"/>
        <w:bottom w:val="none" w:sz="0" w:space="0" w:color="auto"/>
        <w:right w:val="none" w:sz="0" w:space="0" w:color="auto"/>
      </w:divBdr>
      <w:divsChild>
        <w:div w:id="830754632">
          <w:marLeft w:val="0"/>
          <w:marRight w:val="0"/>
          <w:marTop w:val="0"/>
          <w:marBottom w:val="0"/>
          <w:divBdr>
            <w:top w:val="none" w:sz="0" w:space="0" w:color="auto"/>
            <w:left w:val="none" w:sz="0" w:space="0" w:color="auto"/>
            <w:bottom w:val="none" w:sz="0" w:space="0" w:color="auto"/>
            <w:right w:val="none" w:sz="0" w:space="0" w:color="auto"/>
          </w:divBdr>
        </w:div>
      </w:divsChild>
    </w:div>
    <w:div w:id="6011144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1.xlsx"/><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atiica.economia.gob.mx/normalizacion/catalogo-mexicano-de-normas/" TargetMode="Externa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24</Pages>
  <Words>7264</Words>
  <Characters>39953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Blanch Jiménez Vázquez</cp:lastModifiedBy>
  <cp:revision>58</cp:revision>
  <cp:lastPrinted>2026-04-08T23:03:00Z</cp:lastPrinted>
  <dcterms:created xsi:type="dcterms:W3CDTF">2026-01-29T16:16:00Z</dcterms:created>
  <dcterms:modified xsi:type="dcterms:W3CDTF">2026-04-09T20:41:00Z</dcterms:modified>
</cp:coreProperties>
</file>