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9C0A68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6"/>
          <w:szCs w:val="16"/>
          <w:lang w:eastAsia="ar-SA"/>
        </w:rPr>
      </w:pPr>
      <w:r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(Se deberá presentar PREFERENTEMENTE en papel membretado de</w:t>
      </w:r>
      <w:r w:rsidR="00C5557D"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)</w:t>
      </w:r>
    </w:p>
    <w:p w14:paraId="2FDAA468" w14:textId="71E1FD79" w:rsidR="00BB1505" w:rsidRPr="009C0A68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2"/>
          <w:szCs w:val="12"/>
          <w:lang w:eastAsia="ar-SA"/>
        </w:rPr>
      </w:pPr>
    </w:p>
    <w:p w14:paraId="1C8D4994" w14:textId="77777777" w:rsidR="009D2686" w:rsidRPr="009C0A68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9C0A68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9C0A68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"/>
          <w:szCs w:val="2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9C0A68" w14:paraId="09CCA51A" w14:textId="77777777" w:rsidTr="00512EAC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Teléfono</w:t>
            </w:r>
          </w:p>
        </w:tc>
      </w:tr>
      <w:tr w:rsidR="009D2686" w:rsidRPr="009C0A68" w14:paraId="4EB0E320" w14:textId="77777777" w:rsidTr="00512EAC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sz w:val="16"/>
                <w:szCs w:val="16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  <w:tr w:rsidR="00512EAC" w:rsidRPr="009C0A68" w14:paraId="2C2A9D41" w14:textId="77777777" w:rsidTr="00512EAC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040BFE01" w14:textId="77777777" w:rsidR="00512EAC" w:rsidRPr="009C0A68" w:rsidRDefault="00512EA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4293DC72" w:rsidR="00512EAC" w:rsidRPr="009C0A68" w:rsidRDefault="00512EA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512EAC" w:rsidRPr="009C0A68" w:rsidRDefault="00512EAC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Correo Electrónico</w:t>
            </w:r>
          </w:p>
        </w:tc>
      </w:tr>
      <w:tr w:rsidR="00512EAC" w:rsidRPr="009C0A68" w14:paraId="01927A18" w14:textId="77777777" w:rsidTr="00512EAC">
        <w:trPr>
          <w:trHeight w:val="337"/>
        </w:trPr>
        <w:tc>
          <w:tcPr>
            <w:tcW w:w="4253" w:type="dxa"/>
            <w:vAlign w:val="center"/>
          </w:tcPr>
          <w:p w14:paraId="5544BABE" w14:textId="77777777" w:rsidR="00512EAC" w:rsidRPr="009C0A68" w:rsidRDefault="00512EA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79DF8241" w14:textId="088AF0CE" w:rsidR="00512EAC" w:rsidRPr="009C0A68" w:rsidRDefault="00512EA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512EAC" w:rsidRPr="009C0A68" w:rsidRDefault="00512EAC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</w:tbl>
    <w:p w14:paraId="6B629C05" w14:textId="77777777" w:rsidR="009D2686" w:rsidRPr="009C0A68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2"/>
          <w:szCs w:val="12"/>
          <w:lang w:eastAsia="ar-SA"/>
        </w:rPr>
      </w:pPr>
    </w:p>
    <w:p w14:paraId="41085996" w14:textId="64C2CB4C" w:rsidR="009D2686" w:rsidRPr="009C0A68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6"/>
          <w:szCs w:val="16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>ESTRATIFICACIÓN EMPRESA: MICRO (     ) PEQUEÑA (     )</w:t>
      </w:r>
      <w:r w:rsidR="00D17CA2"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 </w:t>
      </w: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>MEDIANA (     )</w:t>
      </w:r>
      <w:r w:rsidR="00D17CA2"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 </w:t>
      </w: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>GRANDE (       )</w:t>
      </w:r>
    </w:p>
    <w:p w14:paraId="7861B8EA" w14:textId="77777777" w:rsidR="009D2686" w:rsidRPr="009C0A68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6"/>
          <w:szCs w:val="16"/>
          <w:lang w:eastAsia="ar-SA"/>
        </w:rPr>
      </w:pPr>
    </w:p>
    <w:p w14:paraId="57FFD8A6" w14:textId="5C7A5190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SECRETARÍA DE CIENCIA, HUMANIDADES, TECNOLOGÍA E INNOVACIÓN</w:t>
      </w:r>
    </w:p>
    <w:p w14:paraId="5B97F141" w14:textId="65586C85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LCDO. MANUEL ALEJANDRO TORRES SILVA</w:t>
      </w:r>
    </w:p>
    <w:p w14:paraId="0C4804E8" w14:textId="3686A4C0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DIRECTOR DE SERVICIOS GENERALES, OBRAS Y CONTROL DE BIENES</w:t>
      </w:r>
    </w:p>
    <w:p w14:paraId="3775DC2E" w14:textId="77777777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 xml:space="preserve">PRESENTE </w:t>
      </w:r>
    </w:p>
    <w:p w14:paraId="3F8C90A0" w14:textId="77777777" w:rsidR="009D2686" w:rsidRPr="009C0A68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0"/>
          <w:szCs w:val="10"/>
        </w:rPr>
      </w:pPr>
    </w:p>
    <w:p w14:paraId="0E9521A5" w14:textId="4BB5B39D" w:rsidR="009D2686" w:rsidRPr="009C0A68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7"/>
          <w:szCs w:val="17"/>
        </w:rPr>
      </w:pPr>
      <w:r w:rsidRPr="009C0A68">
        <w:rPr>
          <w:rFonts w:ascii="Noto Sans" w:hAnsi="Noto Sans" w:cs="Noto Sans"/>
          <w:sz w:val="17"/>
          <w:szCs w:val="17"/>
        </w:rPr>
        <w:t xml:space="preserve">En atención a su “solicitud de cotización” de la investigación de Mercado No. </w:t>
      </w:r>
      <w:bookmarkStart w:id="0" w:name="_Hlk219140929"/>
      <w:r w:rsidRPr="009C0A68">
        <w:rPr>
          <w:rFonts w:ascii="Noto Sans" w:hAnsi="Noto Sans" w:cs="Noto Sans"/>
          <w:b/>
          <w:bCs/>
          <w:sz w:val="17"/>
          <w:szCs w:val="17"/>
        </w:rPr>
        <w:t>IM-00</w:t>
      </w:r>
      <w:r w:rsidR="00C779A1" w:rsidRPr="009C0A68">
        <w:rPr>
          <w:rFonts w:ascii="Noto Sans" w:hAnsi="Noto Sans" w:cs="Noto Sans"/>
          <w:b/>
          <w:bCs/>
          <w:sz w:val="17"/>
          <w:szCs w:val="17"/>
        </w:rPr>
        <w:t>8</w:t>
      </w:r>
      <w:r w:rsidRPr="009C0A68">
        <w:rPr>
          <w:rFonts w:ascii="Noto Sans" w:hAnsi="Noto Sans" w:cs="Noto Sans"/>
          <w:b/>
          <w:bCs/>
          <w:sz w:val="17"/>
          <w:szCs w:val="17"/>
        </w:rPr>
        <w:t>-2026-DSG</w:t>
      </w:r>
      <w:r w:rsidRPr="009C0A68">
        <w:rPr>
          <w:rFonts w:ascii="Noto Sans" w:hAnsi="Noto Sans" w:cs="Noto Sans"/>
          <w:sz w:val="17"/>
          <w:szCs w:val="17"/>
        </w:rPr>
        <w:t xml:space="preserve"> </w:t>
      </w:r>
      <w:bookmarkEnd w:id="0"/>
      <w:r w:rsidRPr="009C0A68">
        <w:rPr>
          <w:rFonts w:ascii="Noto Sans" w:hAnsi="Noto Sans" w:cs="Noto Sans"/>
          <w:sz w:val="17"/>
          <w:szCs w:val="17"/>
        </w:rPr>
        <w:t xml:space="preserve">recibida el día </w:t>
      </w:r>
      <w:r w:rsidR="00512EAC">
        <w:rPr>
          <w:rFonts w:ascii="Noto Sans" w:hAnsi="Noto Sans" w:cs="Noto Sans"/>
          <w:sz w:val="17"/>
          <w:szCs w:val="17"/>
        </w:rPr>
        <w:t>29</w:t>
      </w:r>
      <w:r w:rsidRPr="009C0A68">
        <w:rPr>
          <w:rFonts w:ascii="Noto Sans" w:hAnsi="Noto Sans" w:cs="Noto Sans"/>
          <w:sz w:val="17"/>
          <w:szCs w:val="17"/>
        </w:rPr>
        <w:t xml:space="preserve"> de enero de 2026, envío a usted la propuesta económica (cotización) solicitada:</w:t>
      </w:r>
    </w:p>
    <w:p w14:paraId="01FBA9C0" w14:textId="77777777" w:rsidR="00756F9E" w:rsidRPr="009C0A68" w:rsidRDefault="00756F9E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7"/>
          <w:szCs w:val="17"/>
        </w:rPr>
      </w:pPr>
    </w:p>
    <w:p w14:paraId="5207D544" w14:textId="0F7C8B26" w:rsidR="001162B1" w:rsidRPr="009C0A68" w:rsidRDefault="00756F9E" w:rsidP="009C0A68">
      <w:pPr>
        <w:ind w:left="-709" w:right="-801"/>
        <w:jc w:val="center"/>
        <w:rPr>
          <w:rFonts w:ascii="Noto Sans" w:hAnsi="Noto Sans" w:cs="Noto Sans"/>
          <w:b/>
          <w:bCs/>
          <w:sz w:val="16"/>
          <w:szCs w:val="16"/>
        </w:rPr>
      </w:pPr>
      <w:r w:rsidRPr="009C0A68">
        <w:rPr>
          <w:rFonts w:ascii="Noto Sans" w:hAnsi="Noto Sans" w:cs="Noto Sans"/>
          <w:b/>
          <w:bCs/>
          <w:sz w:val="16"/>
          <w:szCs w:val="16"/>
        </w:rPr>
        <w:t>PARTIDA 1</w:t>
      </w:r>
    </w:p>
    <w:p w14:paraId="1A2B78C4" w14:textId="499C5852" w:rsidR="00756F9E" w:rsidRPr="009C0A68" w:rsidRDefault="00756F9E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</w:rPr>
        <w:t>SERVICIO DE MANTENIMIENTO</w:t>
      </w:r>
      <w:r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 xml:space="preserve"> PREVENTIVO Y CORRECTIVO AL SISTEMA DE DETECCIÓN DE INCENDIO DEL CENTRO DE DESARROLLO INFANTIL DE LA SECIHTI”.</w:t>
      </w:r>
    </w:p>
    <w:p w14:paraId="0DF522AD" w14:textId="103FF502" w:rsidR="00756F9E" w:rsidRPr="00987A73" w:rsidRDefault="00756F9E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tbl>
      <w:tblPr>
        <w:tblW w:w="9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8"/>
        <w:gridCol w:w="1624"/>
        <w:gridCol w:w="1443"/>
        <w:gridCol w:w="1675"/>
      </w:tblGrid>
      <w:tr w:rsidR="009C0A68" w:rsidRPr="009C0A68" w14:paraId="4F508A5E" w14:textId="77777777" w:rsidTr="009C0A68">
        <w:trPr>
          <w:trHeight w:val="855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8E0DF23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  <w:t>DESCRIPCIÓN DEL SERVICIO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5DD05C1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  <w:t>NÚMERO DE SERVICIOS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B326DE5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  <w:t xml:space="preserve">COSTO UNITARIO 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28AEA72F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  <w:t xml:space="preserve">COSTOS TOTAL </w:t>
            </w:r>
          </w:p>
        </w:tc>
      </w:tr>
      <w:tr w:rsidR="00756F9E" w:rsidRPr="00756F9E" w14:paraId="421DB1A3" w14:textId="77777777" w:rsidTr="009C0A68">
        <w:trPr>
          <w:trHeight w:val="1140"/>
          <w:jc w:val="center"/>
        </w:trPr>
        <w:tc>
          <w:tcPr>
            <w:tcW w:w="4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1F40" w14:textId="77777777" w:rsidR="00756F9E" w:rsidRPr="00756F9E" w:rsidRDefault="00756F9E" w:rsidP="009C0A68">
            <w:pPr>
              <w:jc w:val="both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 xml:space="preserve">SERVICIO DE MANTENIMIENTO PREVENTIVO Y CORRECTIVO AL SISTEMA DE DETECCIÓN DE INCENDIO DEL CENTRO DE DESARROLLO INFANTIL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0B1B1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2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DAC2A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B16E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756F9E" w:rsidRPr="00756F9E" w14:paraId="09C7F845" w14:textId="77777777" w:rsidTr="009C0A68">
        <w:trPr>
          <w:trHeight w:val="300"/>
          <w:jc w:val="center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8A8B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39F2E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99C1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SUBTOTAL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D4620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756F9E" w:rsidRPr="00756F9E" w14:paraId="22C27F23" w14:textId="77777777" w:rsidTr="009C0A68">
        <w:trPr>
          <w:trHeight w:val="300"/>
          <w:jc w:val="center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C1CD9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B89FF" w14:textId="77777777" w:rsidR="00756F9E" w:rsidRPr="00756F9E" w:rsidRDefault="00756F9E" w:rsidP="00756F9E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DB52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IVA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B0E9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756F9E" w:rsidRPr="00756F9E" w14:paraId="5406066A" w14:textId="77777777" w:rsidTr="009C0A68">
        <w:trPr>
          <w:trHeight w:val="300"/>
          <w:jc w:val="center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426CD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14C15" w14:textId="77777777" w:rsidR="00756F9E" w:rsidRPr="00756F9E" w:rsidRDefault="00756F9E" w:rsidP="00756F9E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091A8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TOTAL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8D35" w14:textId="77777777" w:rsidR="00756F9E" w:rsidRPr="00756F9E" w:rsidRDefault="00756F9E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756F9E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</w:tbl>
    <w:p w14:paraId="00A6FD03" w14:textId="214500CF" w:rsidR="00756F9E" w:rsidRPr="009C0A68" w:rsidRDefault="00756F9E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6"/>
          <w:szCs w:val="16"/>
        </w:rPr>
      </w:pPr>
    </w:p>
    <w:p w14:paraId="093255AD" w14:textId="5F361D1F" w:rsidR="00756F9E" w:rsidRDefault="00756F9E" w:rsidP="00756F9E">
      <w:pPr>
        <w:spacing w:line="276" w:lineRule="auto"/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</w:pPr>
      <w:r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>REFACCIONES DE USO MAS FRECUENTE PARA EL MANTENIMIENTO CORRECTIVO</w:t>
      </w:r>
    </w:p>
    <w:p w14:paraId="3A081C2F" w14:textId="77777777" w:rsidR="00987A73" w:rsidRPr="00987A73" w:rsidRDefault="00987A73" w:rsidP="00756F9E">
      <w:pPr>
        <w:spacing w:line="276" w:lineRule="auto"/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6"/>
          <w:szCs w:val="6"/>
          <w:lang w:val="es-MX"/>
        </w:rPr>
      </w:pPr>
    </w:p>
    <w:tbl>
      <w:tblPr>
        <w:tblW w:w="82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1"/>
        <w:gridCol w:w="1200"/>
        <w:gridCol w:w="1620"/>
        <w:gridCol w:w="1200"/>
        <w:gridCol w:w="1200"/>
      </w:tblGrid>
      <w:tr w:rsidR="009C0A68" w:rsidRPr="009C0A68" w14:paraId="2B4CB09B" w14:textId="77777777" w:rsidTr="009C0A68">
        <w:trPr>
          <w:trHeight w:val="570"/>
          <w:jc w:val="center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46F3471A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DESCRIPCION DE REFACCIONES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7DFB97EB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ES" w:eastAsia="es-MX"/>
              </w:rPr>
              <w:t>CANTIDAD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38000CA8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ES" w:eastAsia="es-MX"/>
              </w:rPr>
              <w:t>COSTO UNITARIO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74F24D4A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ES" w:eastAsia="es-MX"/>
              </w:rPr>
              <w:t>IVA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E8BFBEF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9C0A68" w:rsidRPr="009C0A68" w14:paraId="6C151534" w14:textId="77777777" w:rsidTr="00512EAC">
        <w:trPr>
          <w:trHeight w:val="300"/>
          <w:jc w:val="center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E74D" w14:textId="77777777" w:rsidR="009C0A68" w:rsidRPr="009C0A68" w:rsidRDefault="009C0A68" w:rsidP="009C0A68">
            <w:pPr>
              <w:jc w:val="both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ES" w:eastAsia="es-MX"/>
              </w:rPr>
              <w:t>Conectores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94945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ES" w:eastAsia="es-MX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C9CCF" w14:textId="13C6E928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86247" w14:textId="007E992C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F16A9" w14:textId="14B8616F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9C0A68" w:rsidRPr="009C0A68" w14:paraId="5CA8A3F9" w14:textId="77777777" w:rsidTr="00512EAC">
        <w:trPr>
          <w:trHeight w:val="57"/>
          <w:jc w:val="center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B547D" w14:textId="77777777" w:rsidR="009C0A68" w:rsidRPr="009C0A68" w:rsidRDefault="009C0A68" w:rsidP="009C0A68">
            <w:pPr>
              <w:jc w:val="both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ES" w:eastAsia="es-MX"/>
              </w:rPr>
              <w:t>Supervisor de presión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2F21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ES" w:eastAsia="es-MX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DD83C" w14:textId="21FB619D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D4811" w14:textId="6EA3EE5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29EF2" w14:textId="50EB518A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9C0A68" w:rsidRPr="009C0A68" w14:paraId="1F775862" w14:textId="77777777" w:rsidTr="00512EAC">
        <w:trPr>
          <w:trHeight w:val="300"/>
          <w:jc w:val="center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5D2D" w14:textId="77777777" w:rsidR="009C0A68" w:rsidRPr="009C0A68" w:rsidRDefault="009C0A68" w:rsidP="009C0A68">
            <w:pPr>
              <w:jc w:val="both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ES" w:eastAsia="es-MX"/>
              </w:rPr>
              <w:t>Notificador de Señal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5965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ES" w:eastAsia="es-MX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84D8E" w14:textId="566B30ED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446EF" w14:textId="7F400776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20C87" w14:textId="43DC8DFD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9C0A68" w:rsidRPr="009C0A68" w14:paraId="3E63A5B3" w14:textId="77777777" w:rsidTr="00512EAC">
        <w:trPr>
          <w:trHeight w:val="300"/>
          <w:jc w:val="center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6A10" w14:textId="77777777" w:rsidR="009C0A68" w:rsidRPr="009C0A68" w:rsidRDefault="009C0A68" w:rsidP="009C0A68">
            <w:pPr>
              <w:jc w:val="both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ES" w:eastAsia="es-MX"/>
              </w:rPr>
              <w:t>Baterías de 9 volts (pilas)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C612" w14:textId="7777777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9C0A68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ES" w:eastAsia="es-MX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E8DB6" w14:textId="5C619F1A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F4B9F" w14:textId="79C6D837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4D7B2" w14:textId="6940E610" w:rsidR="009C0A68" w:rsidRPr="009C0A68" w:rsidRDefault="009C0A68" w:rsidP="009C0A68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14:paraId="09DB2387" w14:textId="73C8149A" w:rsidR="00680B26" w:rsidRPr="009C0A68" w:rsidRDefault="00680B26" w:rsidP="00680B26">
      <w:pPr>
        <w:jc w:val="center"/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</w:pPr>
      <w:r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lastRenderedPageBreak/>
        <w:t xml:space="preserve">PARTIDA </w:t>
      </w:r>
      <w:r w:rsidR="00C45449"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>2</w:t>
      </w:r>
    </w:p>
    <w:p w14:paraId="7191387F" w14:textId="2935B47A" w:rsidR="00680B26" w:rsidRPr="009C0A68" w:rsidRDefault="00680B26" w:rsidP="00680B26">
      <w:pPr>
        <w:jc w:val="center"/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</w:pPr>
      <w:r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 xml:space="preserve">“SERVICIO DE MANTENIMIENTO PREVENTIVO Y CORRECTIVO AL SISTEMA DE DETECCIÓN DE INCENDIO DEL CENTRO DE DESARROLLO INFANTIL </w:t>
      </w:r>
      <w:r w:rsidR="009C0A68"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 xml:space="preserve">(CENDI) </w:t>
      </w:r>
      <w:r w:rsidRPr="009C0A68">
        <w:rPr>
          <w:rFonts w:ascii="Noto Sans" w:eastAsiaTheme="minorHAnsi" w:hAnsi="Noto Sans" w:cs="Noto Sans"/>
          <w:b/>
          <w:color w:val="000000" w:themeColor="text1"/>
          <w:sz w:val="16"/>
          <w:szCs w:val="16"/>
          <w:lang w:val="es-MX"/>
        </w:rPr>
        <w:t>DE LA SECIHTI”</w:t>
      </w:r>
    </w:p>
    <w:p w14:paraId="34219563" w14:textId="67A50F9C" w:rsidR="001162B1" w:rsidRPr="009C0A68" w:rsidRDefault="001162B1" w:rsidP="001162B1">
      <w:pPr>
        <w:spacing w:line="276" w:lineRule="auto"/>
        <w:ind w:left="-709" w:right="-801"/>
        <w:jc w:val="center"/>
        <w:rPr>
          <w:rFonts w:ascii="Noto Sans" w:eastAsiaTheme="minorHAnsi" w:hAnsi="Noto Sans" w:cs="Noto Sans"/>
          <w:b/>
          <w:bCs/>
          <w:sz w:val="18"/>
          <w:szCs w:val="18"/>
          <w:lang w:val="es-MX"/>
        </w:rPr>
      </w:pPr>
    </w:p>
    <w:tbl>
      <w:tblPr>
        <w:tblW w:w="101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200"/>
        <w:gridCol w:w="1200"/>
        <w:gridCol w:w="1200"/>
        <w:gridCol w:w="1200"/>
        <w:gridCol w:w="1200"/>
      </w:tblGrid>
      <w:tr w:rsidR="00C779A1" w:rsidRPr="00C779A1" w14:paraId="0B423096" w14:textId="77777777" w:rsidTr="00C45449">
        <w:trPr>
          <w:trHeight w:val="300"/>
          <w:tblHeader/>
          <w:jc w:val="center"/>
        </w:trPr>
        <w:tc>
          <w:tcPr>
            <w:tcW w:w="10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7462BEE4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eastAsia="es-MX"/>
              </w:rPr>
              <w:t>PARTIDA 2</w:t>
            </w:r>
          </w:p>
        </w:tc>
      </w:tr>
      <w:tr w:rsidR="00C779A1" w:rsidRPr="00C779A1" w14:paraId="325458AF" w14:textId="77777777" w:rsidTr="00C45449">
        <w:trPr>
          <w:trHeight w:val="300"/>
          <w:tblHeader/>
          <w:jc w:val="center"/>
        </w:trPr>
        <w:tc>
          <w:tcPr>
            <w:tcW w:w="10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54E926F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8"/>
                <w:szCs w:val="18"/>
                <w:lang w:eastAsia="es-MX"/>
              </w:rPr>
              <w:t>RECARGA DE EXTINTORES</w:t>
            </w:r>
          </w:p>
        </w:tc>
      </w:tr>
      <w:tr w:rsidR="00C779A1" w:rsidRPr="00C779A1" w14:paraId="651B2087" w14:textId="77777777" w:rsidTr="00C45449">
        <w:trPr>
          <w:trHeight w:val="765"/>
          <w:tblHeader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68DAF96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AGENTE EXTINTOR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339FD23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CAPACIDAD DE CILINDRO EN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5507F5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CANTIDAD DE EXTINTORES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4C32140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UNIDAD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38365DA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COSTO UNITARIO SIN IVA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8B4A49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COSTO TOTAL SIN IVA</w:t>
            </w:r>
          </w:p>
        </w:tc>
      </w:tr>
      <w:tr w:rsidR="00C779A1" w:rsidRPr="00C779A1" w14:paraId="108A7D9A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BB58E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(Unidades móviles)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0F29C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35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2555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D25D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17B9A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F9C42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30B16E68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2688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01FA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9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8B41B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232F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93E2B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9956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779A1" w:rsidRPr="00C779A1" w14:paraId="09AD50F8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55EE1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a base de gas HFC-236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5A21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7F8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53D8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673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39163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361FADEB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7F0F1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25E5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7B97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0895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8DC7F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DFF5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1D16DEBC" w14:textId="77777777" w:rsidTr="00C45449">
        <w:trPr>
          <w:trHeight w:val="57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EA22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Granada a base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60B6C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E576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F8E53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3D14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17E4B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0EE702CC" w14:textId="77777777" w:rsidTr="00C45449">
        <w:trPr>
          <w:trHeight w:val="300"/>
          <w:jc w:val="center"/>
        </w:trPr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BA3D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SUBTOTAL BODEGA DE BRUJAS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87AB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9A17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PIEZAS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529C6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08A51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00470B49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2F685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portátil a base de gas HFC-236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81ED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6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2EAE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980F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6868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1B3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7A4948C9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892E3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7DE1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E9FB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D2E27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48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A152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C779A1" w:rsidRPr="00C779A1" w14:paraId="287DE1B1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30E4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28DF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2A16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1352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1FF7A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2B607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C779A1" w:rsidRPr="00C779A1" w14:paraId="2A832EFB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1128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6D47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6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0D3A2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3DB3F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EE13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F94E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C779A1" w:rsidRPr="00C779A1" w14:paraId="1B13B432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2097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4E653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2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AAB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6CB0F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8D35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A917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C779A1" w:rsidRPr="00C779A1" w14:paraId="7BAF296E" w14:textId="77777777" w:rsidTr="00C45449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97A9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Extintor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22C3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149B0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4BD48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E2C8D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FC4E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C779A1" w:rsidRPr="00C779A1" w14:paraId="75C7BE3D" w14:textId="77777777" w:rsidTr="00C45449">
        <w:trPr>
          <w:trHeight w:val="57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54CC9" w14:textId="77777777" w:rsidR="00C779A1" w:rsidRPr="00C779A1" w:rsidRDefault="00C779A1" w:rsidP="00C779A1">
            <w:pPr>
              <w:jc w:val="both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Granada a base de polvo químico seco (PQS)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F7D2E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4.5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3676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02429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eastAsia="es-MX"/>
              </w:rPr>
              <w:t>Pieza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803D3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781B4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C779A1" w:rsidRPr="00C779A1" w14:paraId="5A4F9BB9" w14:textId="77777777" w:rsidTr="00C45449">
        <w:trPr>
          <w:trHeight w:val="300"/>
          <w:jc w:val="center"/>
        </w:trPr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A2113" w14:textId="75BD38BF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SUBTOTAL</w:t>
            </w:r>
            <w:r w:rsidR="00C45449"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 xml:space="preserve"> EN EL</w:t>
            </w: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C45449" w:rsidRPr="009C0A68">
              <w:rPr>
                <w:rFonts w:ascii="Noto Sans" w:hAnsi="Noto Sans" w:cs="Noto Sans"/>
                <w:b/>
                <w:bCs/>
                <w:color w:val="000000"/>
                <w:sz w:val="18"/>
                <w:szCs w:val="18"/>
              </w:rPr>
              <w:t>CENTRO DE DESARROLLO INFANTIL</w:t>
            </w:r>
            <w:r w:rsidR="00C45449"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 xml:space="preserve"> (</w:t>
            </w: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CENDI</w:t>
            </w:r>
            <w:r w:rsidR="00C45449" w:rsidRPr="009C0A68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939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0E52" w14:textId="4AF8DFC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F4851" w14:textId="77777777" w:rsidR="00C779A1" w:rsidRPr="00C779A1" w:rsidRDefault="00C779A1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60DE3" w14:textId="77777777" w:rsidR="00C779A1" w:rsidRPr="00C779A1" w:rsidRDefault="00C779A1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756F9E" w:rsidRPr="009C0A68" w14:paraId="0B2AAAB4" w14:textId="77777777" w:rsidTr="0025237D">
        <w:trPr>
          <w:trHeight w:val="300"/>
          <w:jc w:val="center"/>
        </w:trPr>
        <w:tc>
          <w:tcPr>
            <w:tcW w:w="5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71A50" w14:textId="4F677D15" w:rsidR="00756F9E" w:rsidRPr="009C0A68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TOTAL DE EXTINTORES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6093067" w14:textId="70241887" w:rsidR="00756F9E" w:rsidRPr="009C0A68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eastAsia="es-MX"/>
              </w:rPr>
              <w:t>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2A1E2" w14:textId="48ADB520" w:rsidR="00756F9E" w:rsidRPr="009C0A68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SUBTOTAL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912FF" w14:textId="77777777" w:rsidR="00756F9E" w:rsidRPr="009C0A68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AADCE" w14:textId="77777777" w:rsidR="00756F9E" w:rsidRPr="009C0A68" w:rsidRDefault="00756F9E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756F9E" w:rsidRPr="009C0A68" w14:paraId="49D677FA" w14:textId="77777777" w:rsidTr="0025237D">
        <w:trPr>
          <w:trHeight w:val="300"/>
          <w:jc w:val="center"/>
        </w:trPr>
        <w:tc>
          <w:tcPr>
            <w:tcW w:w="53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F561" w14:textId="6E3DAECA" w:rsidR="00756F9E" w:rsidRPr="00C779A1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356AA" w14:textId="75E1BD32" w:rsidR="00756F9E" w:rsidRPr="00C779A1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09C16" w14:textId="77777777" w:rsidR="00756F9E" w:rsidRPr="00C779A1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IVA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DA26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DBBB2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</w:tr>
      <w:tr w:rsidR="00756F9E" w:rsidRPr="009C0A68" w14:paraId="56EF16F0" w14:textId="77777777" w:rsidTr="0025237D">
        <w:trPr>
          <w:trHeight w:val="300"/>
          <w:jc w:val="center"/>
        </w:trPr>
        <w:tc>
          <w:tcPr>
            <w:tcW w:w="53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58344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9B28E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A5D0" w14:textId="77777777" w:rsidR="00756F9E" w:rsidRPr="00C779A1" w:rsidRDefault="00756F9E" w:rsidP="00C779A1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E732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1958" w14:textId="77777777" w:rsidR="00756F9E" w:rsidRPr="00C779A1" w:rsidRDefault="00756F9E" w:rsidP="00C779A1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C779A1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58EE58B1" w14:textId="77777777" w:rsidR="00553277" w:rsidRPr="009C0A68" w:rsidRDefault="00553277" w:rsidP="00553277">
      <w:pPr>
        <w:autoSpaceDE w:val="0"/>
        <w:autoSpaceDN w:val="0"/>
        <w:adjustRightInd w:val="0"/>
        <w:jc w:val="both"/>
        <w:rPr>
          <w:rFonts w:ascii="Noto Sans" w:hAnsi="Noto Sans" w:cs="Noto Sans"/>
          <w:sz w:val="12"/>
          <w:szCs w:val="12"/>
        </w:rPr>
      </w:pPr>
    </w:p>
    <w:p w14:paraId="6F1263F7" w14:textId="2B7D19A1" w:rsidR="00553277" w:rsidRPr="009C0A68" w:rsidRDefault="00553277" w:rsidP="00553277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4"/>
          <w:szCs w:val="14"/>
          <w:lang w:val="es-ES"/>
        </w:rPr>
      </w:pPr>
    </w:p>
    <w:p w14:paraId="073F78CC" w14:textId="7183F9C8" w:rsidR="007916D8" w:rsidRPr="009C0A68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A55B97C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 marzo de 2026 y hasta e</w:t>
      </w:r>
      <w:r w:rsidR="007916D8" w:rsidRPr="009C0A68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9C0A68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9C0A68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30F3BD67" w14:textId="0DA9B0C0" w:rsidR="00202CA8" w:rsidRPr="009C0A68" w:rsidRDefault="00202CA8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E5A833E" w14:textId="6169A2C9" w:rsidR="001F59A6" w:rsidRPr="009C0A68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C96DAE1" w14:textId="77777777" w:rsidR="001F59A6" w:rsidRPr="009C0A68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0B104BAE" w14:textId="5B94B6C1" w:rsidR="00202CA8" w:rsidRPr="009C0A68" w:rsidRDefault="00202CA8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7333F64F" w14:textId="77777777" w:rsidR="003F5111" w:rsidRPr="009C0A68" w:rsidRDefault="003F5111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278D9542" w14:textId="77777777" w:rsidR="00BB1505" w:rsidRPr="009C0A68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9C0A68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9C0A68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9C0A68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9C0A68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46E23" w14:textId="77777777" w:rsidR="0077246B" w:rsidRDefault="0077246B" w:rsidP="00BB1505">
      <w:r>
        <w:separator/>
      </w:r>
    </w:p>
  </w:endnote>
  <w:endnote w:type="continuationSeparator" w:id="0">
    <w:p w14:paraId="0142346F" w14:textId="77777777" w:rsidR="0077246B" w:rsidRDefault="0077246B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1E4EE" w14:textId="77777777" w:rsidR="0077246B" w:rsidRDefault="0077246B" w:rsidP="00BB1505">
      <w:r>
        <w:separator/>
      </w:r>
    </w:p>
  </w:footnote>
  <w:footnote w:type="continuationSeparator" w:id="0">
    <w:p w14:paraId="0991C8C9" w14:textId="77777777" w:rsidR="0077246B" w:rsidRDefault="0077246B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307B1"/>
    <w:rsid w:val="001162B1"/>
    <w:rsid w:val="00160165"/>
    <w:rsid w:val="001642EC"/>
    <w:rsid w:val="001F59A6"/>
    <w:rsid w:val="00202CA8"/>
    <w:rsid w:val="002324BB"/>
    <w:rsid w:val="002C3C40"/>
    <w:rsid w:val="002C40F0"/>
    <w:rsid w:val="0030421B"/>
    <w:rsid w:val="0036349F"/>
    <w:rsid w:val="003828EF"/>
    <w:rsid w:val="003F5111"/>
    <w:rsid w:val="00415500"/>
    <w:rsid w:val="00464E59"/>
    <w:rsid w:val="004A6C00"/>
    <w:rsid w:val="00505A8B"/>
    <w:rsid w:val="00512EAC"/>
    <w:rsid w:val="00553277"/>
    <w:rsid w:val="005C20CF"/>
    <w:rsid w:val="00671247"/>
    <w:rsid w:val="00680B26"/>
    <w:rsid w:val="00682EC1"/>
    <w:rsid w:val="00694E2A"/>
    <w:rsid w:val="006C078E"/>
    <w:rsid w:val="00756F9E"/>
    <w:rsid w:val="0077246B"/>
    <w:rsid w:val="00785314"/>
    <w:rsid w:val="007916D8"/>
    <w:rsid w:val="007B3232"/>
    <w:rsid w:val="00873668"/>
    <w:rsid w:val="009701E8"/>
    <w:rsid w:val="00987A73"/>
    <w:rsid w:val="009A2861"/>
    <w:rsid w:val="009A60A4"/>
    <w:rsid w:val="009B4C59"/>
    <w:rsid w:val="009C0A68"/>
    <w:rsid w:val="009D2686"/>
    <w:rsid w:val="009F2D93"/>
    <w:rsid w:val="00B32296"/>
    <w:rsid w:val="00B3743D"/>
    <w:rsid w:val="00BB1505"/>
    <w:rsid w:val="00BE7F4D"/>
    <w:rsid w:val="00C45449"/>
    <w:rsid w:val="00C470AC"/>
    <w:rsid w:val="00C5557D"/>
    <w:rsid w:val="00C779A1"/>
    <w:rsid w:val="00D17CA2"/>
    <w:rsid w:val="00D825DC"/>
    <w:rsid w:val="00D94F12"/>
    <w:rsid w:val="00DA384F"/>
    <w:rsid w:val="00DA5B75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537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5</cp:revision>
  <dcterms:created xsi:type="dcterms:W3CDTF">2026-01-29T22:34:00Z</dcterms:created>
  <dcterms:modified xsi:type="dcterms:W3CDTF">2026-01-29T22:48:00Z</dcterms:modified>
</cp:coreProperties>
</file>